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c741ef58ce4122" w:history="1">
              <w:r>
                <w:rPr>
                  <w:rStyle w:val="Hyperlink"/>
                </w:rPr>
                <w:t>2009-2010年中国植物油加工企业核心竞争力分析报告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c741ef58ce4122" w:history="1">
              <w:r>
                <w:rPr>
                  <w:rStyle w:val="Hyperlink"/>
                </w:rPr>
                <w:t>2009-2010年中国植物油加工企业核心竞争力分析报告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025769A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dc741ef58ce4122" w:history="1">
                <w:r>
                  <w:rPr>
                    <w:rStyle w:val="Hyperlink"/>
                  </w:rPr>
                  <w:t>https://www.20087.com/2009-02/R_2009_2010zhiwuyoujiagongqiyehexinjinBaoGao.html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dc741ef58ce4122" w:history="1">
        <w:r>
          <w:rPr>
            <w:rStyle w:val="Hyperlink"/>
          </w:rPr>
          <w:t>2009-2010年中国植物油加工企业核心竞争力分析报告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核心竞争力也称核心能力或核心专长，它是企业所拥有的能为消费者带来特殊效用并使企业获得长期而稳定超额利润的独特性资源。我们分析认为，自上世纪90年代以来，跨国企业在经济全球化的竞争压力之下，频繁进行着大规模的战略重组和业务外包，其主要目的归根到底就是要获取互补性资源、集中精力提高企业在核心业务领域的竞争力水平。</w:t>
      </w:r>
      <w:r>
        <w:rPr>
          <w:rFonts w:hint="eastAsia"/>
        </w:rPr>
        <w:br/>
      </w:r>
      <w:r>
        <w:rPr>
          <w:rFonts w:hint="eastAsia"/>
        </w:rPr>
        <w:t>　　与跨国企业相比，中国植物油加工企业在诸多方面还存在很大的差距。如何有效提升中国植物油加工企业的核心竞争力、积极参与到全球化的竞争之中，是我们迫切需要考虑的问题。可喜的是，以植物油加工行业为代表的中国家植物油加工业在20多年的发展中，凭借着在技术、管理、营销等领域的创新，成为了植物油加工全球市场的重要参与者，具有了较强的国际竞争力。从某种意义上，它们的成功为其他行业的发展提供了值得借鉴经验与启示。本报告以中国植物油加工企业为研究对象，对不同战略群组植物油加工企业的核心竞争力模式进行了比较研究。</w:t>
      </w:r>
      <w:r>
        <w:rPr>
          <w:rFonts w:hint="eastAsia"/>
        </w:rPr>
        <w:br/>
      </w:r>
      <w:r>
        <w:rPr>
          <w:rFonts w:hint="eastAsia"/>
        </w:rPr>
        <w:br/>
      </w:r>
      <w:r>
        <w:rPr>
          <w:rFonts w:hint="eastAsia"/>
        </w:rPr>
        <w:t>第一章 研究导论</w:t>
      </w:r>
      <w:r>
        <w:rPr>
          <w:rFonts w:hint="eastAsia"/>
        </w:rPr>
        <w:br/>
      </w:r>
      <w:r>
        <w:rPr>
          <w:rFonts w:hint="eastAsia"/>
        </w:rPr>
        <w:t>　　第一节 企业核心竞争力的概念</w:t>
      </w:r>
      <w:r>
        <w:rPr>
          <w:rFonts w:hint="eastAsia"/>
        </w:rPr>
        <w:br/>
      </w:r>
      <w:r>
        <w:rPr>
          <w:rFonts w:hint="eastAsia"/>
        </w:rPr>
        <w:t>　　第二节 企业核心竞争力指标的研究现状与研究意义</w:t>
      </w:r>
      <w:r>
        <w:rPr>
          <w:rFonts w:hint="eastAsia"/>
        </w:rPr>
        <w:br/>
      </w:r>
      <w:r>
        <w:rPr>
          <w:rFonts w:hint="eastAsia"/>
        </w:rPr>
        <w:t>　　第三节 本报告研究的对象与思路</w:t>
      </w:r>
      <w:r>
        <w:rPr>
          <w:rFonts w:hint="eastAsia"/>
        </w:rPr>
        <w:br/>
      </w:r>
      <w:r>
        <w:rPr>
          <w:rFonts w:hint="eastAsia"/>
        </w:rPr>
        <w:br/>
      </w:r>
      <w:r>
        <w:rPr>
          <w:rFonts w:hint="eastAsia"/>
        </w:rPr>
        <w:t>第二章 企业核心竞争力指标的主要特征</w:t>
      </w:r>
      <w:r>
        <w:rPr>
          <w:rFonts w:hint="eastAsia"/>
        </w:rPr>
        <w:br/>
      </w:r>
      <w:r>
        <w:rPr>
          <w:rFonts w:hint="eastAsia"/>
        </w:rPr>
        <w:t>　　第一节 企业的特性</w:t>
      </w:r>
      <w:r>
        <w:rPr>
          <w:rFonts w:hint="eastAsia"/>
        </w:rPr>
        <w:br/>
      </w:r>
      <w:r>
        <w:rPr>
          <w:rFonts w:hint="eastAsia"/>
        </w:rPr>
        <w:t>　　第二节 本行业企业竞争的特性</w:t>
      </w:r>
      <w:r>
        <w:rPr>
          <w:rFonts w:hint="eastAsia"/>
        </w:rPr>
        <w:br/>
      </w:r>
      <w:r>
        <w:rPr>
          <w:rFonts w:hint="eastAsia"/>
        </w:rPr>
        <w:t>　　第三节 植物油加工企业核心竞争力的特性</w:t>
      </w:r>
      <w:r>
        <w:rPr>
          <w:rFonts w:hint="eastAsia"/>
        </w:rPr>
        <w:br/>
      </w:r>
      <w:r>
        <w:rPr>
          <w:rFonts w:hint="eastAsia"/>
        </w:rPr>
        <w:t>　　第四节 顾客对植物油加工企业的期望指标综述</w:t>
      </w:r>
      <w:r>
        <w:rPr>
          <w:rFonts w:hint="eastAsia"/>
        </w:rPr>
        <w:br/>
      </w:r>
      <w:r>
        <w:rPr>
          <w:rFonts w:hint="eastAsia"/>
        </w:rPr>
        <w:br/>
      </w:r>
      <w:r>
        <w:rPr>
          <w:rFonts w:hint="eastAsia"/>
        </w:rPr>
        <w:t>第三章 我国企业核心竞争力的现状、问题和主要障碍</w:t>
      </w:r>
      <w:r>
        <w:rPr>
          <w:rFonts w:hint="eastAsia"/>
        </w:rPr>
        <w:br/>
      </w:r>
      <w:r>
        <w:rPr>
          <w:rFonts w:hint="eastAsia"/>
        </w:rPr>
        <w:t>　　第一节 我国企业核心竞争力的现状和问题</w:t>
      </w:r>
      <w:r>
        <w:rPr>
          <w:rFonts w:hint="eastAsia"/>
        </w:rPr>
        <w:br/>
      </w:r>
      <w:r>
        <w:rPr>
          <w:rFonts w:hint="eastAsia"/>
        </w:rPr>
        <w:t>　　第二节 影响我国企业核心竞争力的主要障碍</w:t>
      </w:r>
      <w:r>
        <w:rPr>
          <w:rFonts w:hint="eastAsia"/>
        </w:rPr>
        <w:br/>
      </w:r>
      <w:r>
        <w:rPr>
          <w:rFonts w:hint="eastAsia"/>
        </w:rPr>
        <w:br/>
      </w:r>
      <w:r>
        <w:rPr>
          <w:rFonts w:hint="eastAsia"/>
        </w:rPr>
        <w:t>第四章 企业核心竞争力评价指标体系的初步设计</w:t>
      </w:r>
      <w:r>
        <w:rPr>
          <w:rFonts w:hint="eastAsia"/>
        </w:rPr>
        <w:br/>
      </w:r>
      <w:r>
        <w:rPr>
          <w:rFonts w:hint="eastAsia"/>
        </w:rPr>
        <w:t>　　第一节 企业核心竞争力评价指标体系设计的意义及原则</w:t>
      </w:r>
      <w:r>
        <w:rPr>
          <w:rFonts w:hint="eastAsia"/>
        </w:rPr>
        <w:br/>
      </w:r>
      <w:r>
        <w:rPr>
          <w:rFonts w:hint="eastAsia"/>
        </w:rPr>
        <w:t>　　第二节 企业核心竞争力评价指标体系的初步设计</w:t>
      </w:r>
      <w:r>
        <w:rPr>
          <w:rFonts w:hint="eastAsia"/>
        </w:rPr>
        <w:br/>
      </w:r>
      <w:r>
        <w:rPr>
          <w:rFonts w:hint="eastAsia"/>
        </w:rPr>
        <w:br/>
      </w:r>
      <w:r>
        <w:rPr>
          <w:rFonts w:hint="eastAsia"/>
        </w:rPr>
        <w:t>第五章 培育提升企业核心竞争力</w:t>
      </w:r>
      <w:r>
        <w:rPr>
          <w:rFonts w:hint="eastAsia"/>
        </w:rPr>
        <w:br/>
      </w:r>
      <w:r>
        <w:rPr>
          <w:rFonts w:hint="eastAsia"/>
        </w:rPr>
        <w:t>　　第一节 提升我国企业核心竞争力的几种观念和方法</w:t>
      </w:r>
      <w:r>
        <w:rPr>
          <w:rFonts w:hint="eastAsia"/>
        </w:rPr>
        <w:br/>
      </w:r>
      <w:r>
        <w:rPr>
          <w:rFonts w:hint="eastAsia"/>
        </w:rPr>
        <w:t>　　第二节 外部条件的营造</w:t>
      </w:r>
      <w:r>
        <w:rPr>
          <w:rFonts w:hint="eastAsia"/>
        </w:rPr>
        <w:br/>
      </w:r>
      <w:r>
        <w:rPr>
          <w:rFonts w:hint="eastAsia"/>
        </w:rPr>
        <w:t>　　第三节 提升我国企业核心竞争力的三种途径</w:t>
      </w:r>
      <w:r>
        <w:rPr>
          <w:rFonts w:hint="eastAsia"/>
        </w:rPr>
        <w:br/>
      </w:r>
      <w:r>
        <w:rPr>
          <w:rFonts w:hint="eastAsia"/>
        </w:rPr>
        <w:br/>
      </w:r>
      <w:r>
        <w:rPr>
          <w:rFonts w:hint="eastAsia"/>
        </w:rPr>
        <w:t>第六章 植物油加工企业发展现状的国际比较分析</w:t>
      </w:r>
      <w:r>
        <w:rPr>
          <w:rFonts w:hint="eastAsia"/>
        </w:rPr>
        <w:br/>
      </w:r>
      <w:r>
        <w:rPr>
          <w:rFonts w:hint="eastAsia"/>
        </w:rPr>
        <w:t>　　第一节 国外植物油加工企业发展现状分析</w:t>
      </w:r>
      <w:r>
        <w:rPr>
          <w:rFonts w:hint="eastAsia"/>
        </w:rPr>
        <w:br/>
      </w:r>
      <w:r>
        <w:rPr>
          <w:rFonts w:hint="eastAsia"/>
        </w:rPr>
        <w:t>　　　　一、美国植物油加工企业发展现状</w:t>
      </w:r>
      <w:r>
        <w:rPr>
          <w:rFonts w:hint="eastAsia"/>
        </w:rPr>
        <w:br/>
      </w:r>
      <w:r>
        <w:rPr>
          <w:rFonts w:hint="eastAsia"/>
        </w:rPr>
        <w:t>　　　　二、日本植物油加工企业发展现状</w:t>
      </w:r>
      <w:r>
        <w:rPr>
          <w:rFonts w:hint="eastAsia"/>
        </w:rPr>
        <w:br/>
      </w:r>
      <w:r>
        <w:rPr>
          <w:rFonts w:hint="eastAsia"/>
        </w:rPr>
        <w:t>　　　　三、欧洲植物油加工企业发展现状</w:t>
      </w:r>
      <w:r>
        <w:rPr>
          <w:rFonts w:hint="eastAsia"/>
        </w:rPr>
        <w:br/>
      </w:r>
      <w:r>
        <w:rPr>
          <w:rFonts w:hint="eastAsia"/>
        </w:rPr>
        <w:t>　　　　四、发达国家植物油加工企业发展的趋势</w:t>
      </w:r>
      <w:r>
        <w:rPr>
          <w:rFonts w:hint="eastAsia"/>
        </w:rPr>
        <w:br/>
      </w:r>
      <w:r>
        <w:rPr>
          <w:rFonts w:hint="eastAsia"/>
        </w:rPr>
        <w:t>　　第二节 国内植物油加工企业发展现状分析</w:t>
      </w:r>
      <w:r>
        <w:rPr>
          <w:rFonts w:hint="eastAsia"/>
        </w:rPr>
        <w:br/>
      </w:r>
      <w:r>
        <w:rPr>
          <w:rFonts w:hint="eastAsia"/>
        </w:rPr>
        <w:t>　　　　一、我国植物油加工企业的环境分析</w:t>
      </w:r>
      <w:r>
        <w:rPr>
          <w:rFonts w:hint="eastAsia"/>
        </w:rPr>
        <w:br/>
      </w:r>
      <w:r>
        <w:rPr>
          <w:rFonts w:hint="eastAsia"/>
        </w:rPr>
        <w:t>　　　　二、我国植物油加工企业优劣势分析</w:t>
      </w:r>
      <w:r>
        <w:rPr>
          <w:rFonts w:hint="eastAsia"/>
        </w:rPr>
        <w:br/>
      </w:r>
      <w:r>
        <w:rPr>
          <w:rFonts w:hint="eastAsia"/>
        </w:rPr>
        <w:t>　　第三节 植物油加工企业发展现状的国际比较</w:t>
      </w:r>
      <w:r>
        <w:rPr>
          <w:rFonts w:hint="eastAsia"/>
        </w:rPr>
        <w:br/>
      </w:r>
      <w:r>
        <w:rPr>
          <w:rFonts w:hint="eastAsia"/>
        </w:rPr>
        <w:t>　　　　一、植物油加工企业服务的现状比较</w:t>
      </w:r>
      <w:r>
        <w:rPr>
          <w:rFonts w:hint="eastAsia"/>
        </w:rPr>
        <w:br/>
      </w:r>
      <w:r>
        <w:rPr>
          <w:rFonts w:hint="eastAsia"/>
        </w:rPr>
        <w:t>　　　　二、植物油加工企业发展水平国际比较分析</w:t>
      </w:r>
      <w:r>
        <w:rPr>
          <w:rFonts w:hint="eastAsia"/>
        </w:rPr>
        <w:br/>
      </w:r>
      <w:r>
        <w:rPr>
          <w:rFonts w:hint="eastAsia"/>
        </w:rPr>
        <w:br/>
      </w:r>
      <w:r>
        <w:rPr>
          <w:rFonts w:hint="eastAsia"/>
        </w:rPr>
        <w:t>第七章 我国植物油加工企业核心竞争力识别与培育</w:t>
      </w:r>
      <w:r>
        <w:rPr>
          <w:rFonts w:hint="eastAsia"/>
        </w:rPr>
        <w:br/>
      </w:r>
      <w:r>
        <w:rPr>
          <w:rFonts w:hint="eastAsia"/>
        </w:rPr>
        <w:t>　　第一节 植物油加工企业核心竞争力分析</w:t>
      </w:r>
      <w:r>
        <w:rPr>
          <w:rFonts w:hint="eastAsia"/>
        </w:rPr>
        <w:br/>
      </w:r>
      <w:r>
        <w:rPr>
          <w:rFonts w:hint="eastAsia"/>
        </w:rPr>
        <w:t>　　　　一、我国植物油加工企业核心竞争力的要素构成</w:t>
      </w:r>
      <w:r>
        <w:rPr>
          <w:rFonts w:hint="eastAsia"/>
        </w:rPr>
        <w:br/>
      </w:r>
      <w:r>
        <w:rPr>
          <w:rFonts w:hint="eastAsia"/>
        </w:rPr>
        <w:t>　　　　二、我国植物油加工企业核心竞争力构成要素关联分析</w:t>
      </w:r>
      <w:r>
        <w:rPr>
          <w:rFonts w:hint="eastAsia"/>
        </w:rPr>
        <w:br/>
      </w:r>
      <w:r>
        <w:rPr>
          <w:rFonts w:hint="eastAsia"/>
        </w:rPr>
        <w:t>　　第二节 植物油加工企业核心竞争力发展的三种形态</w:t>
      </w:r>
      <w:r>
        <w:rPr>
          <w:rFonts w:hint="eastAsia"/>
        </w:rPr>
        <w:br/>
      </w:r>
      <w:r>
        <w:rPr>
          <w:rFonts w:hint="eastAsia"/>
        </w:rPr>
        <w:t>　　　　一、基础态核心竞争力</w:t>
      </w:r>
      <w:r>
        <w:rPr>
          <w:rFonts w:hint="eastAsia"/>
        </w:rPr>
        <w:br/>
      </w:r>
      <w:r>
        <w:rPr>
          <w:rFonts w:hint="eastAsia"/>
        </w:rPr>
        <w:t>　　　　二、亚状态核心竞争力</w:t>
      </w:r>
      <w:r>
        <w:rPr>
          <w:rFonts w:hint="eastAsia"/>
        </w:rPr>
        <w:br/>
      </w:r>
      <w:r>
        <w:rPr>
          <w:rFonts w:hint="eastAsia"/>
        </w:rPr>
        <w:t>　　　　三、成熟态核心竞争力</w:t>
      </w:r>
      <w:r>
        <w:rPr>
          <w:rFonts w:hint="eastAsia"/>
        </w:rPr>
        <w:br/>
      </w:r>
      <w:r>
        <w:rPr>
          <w:rFonts w:hint="eastAsia"/>
        </w:rPr>
        <w:t>　　第三节 植物油加工企业核心竞争力的识别分析</w:t>
      </w:r>
      <w:r>
        <w:rPr>
          <w:rFonts w:hint="eastAsia"/>
        </w:rPr>
        <w:br/>
      </w:r>
      <w:r>
        <w:rPr>
          <w:rFonts w:hint="eastAsia"/>
        </w:rPr>
        <w:t>　　第四节 我国植物油加工企业核心竞争力的培育</w:t>
      </w:r>
      <w:r>
        <w:rPr>
          <w:rFonts w:hint="eastAsia"/>
        </w:rPr>
        <w:br/>
      </w:r>
      <w:r>
        <w:rPr>
          <w:rFonts w:hint="eastAsia"/>
        </w:rPr>
        <w:t>　　　　一、内部功能整合</w:t>
      </w:r>
      <w:r>
        <w:rPr>
          <w:rFonts w:hint="eastAsia"/>
        </w:rPr>
        <w:br/>
      </w:r>
      <w:r>
        <w:rPr>
          <w:rFonts w:hint="eastAsia"/>
        </w:rPr>
        <w:t>　　　　二、外部资源购买</w:t>
      </w:r>
      <w:r>
        <w:rPr>
          <w:rFonts w:hint="eastAsia"/>
        </w:rPr>
        <w:br/>
      </w:r>
      <w:r>
        <w:rPr>
          <w:rFonts w:hint="eastAsia"/>
        </w:rPr>
        <w:t>　　　　三、与其他企业合作形成植物油加工战略联盟</w:t>
      </w:r>
      <w:r>
        <w:rPr>
          <w:rFonts w:hint="eastAsia"/>
        </w:rPr>
        <w:br/>
      </w:r>
      <w:r>
        <w:rPr>
          <w:rFonts w:hint="eastAsia"/>
        </w:rPr>
        <w:br/>
      </w:r>
      <w:r>
        <w:rPr>
          <w:rFonts w:hint="eastAsia"/>
        </w:rPr>
        <w:t>第八章 我国植物油加工企业核心竞争力综合评价</w:t>
      </w:r>
      <w:r>
        <w:rPr>
          <w:rFonts w:hint="eastAsia"/>
        </w:rPr>
        <w:br/>
      </w:r>
      <w:r>
        <w:rPr>
          <w:rFonts w:hint="eastAsia"/>
        </w:rPr>
        <w:t>　　第一节 我国植物油加工企业核心竞争力评价的原则</w:t>
      </w:r>
      <w:r>
        <w:rPr>
          <w:rFonts w:hint="eastAsia"/>
        </w:rPr>
        <w:br/>
      </w:r>
      <w:r>
        <w:rPr>
          <w:rFonts w:hint="eastAsia"/>
        </w:rPr>
        <w:t>　　第二节 我国植物油加工企业核心竞争力评价指标体系构建</w:t>
      </w:r>
      <w:r>
        <w:rPr>
          <w:rFonts w:hint="eastAsia"/>
        </w:rPr>
        <w:br/>
      </w:r>
      <w:r>
        <w:rPr>
          <w:rFonts w:hint="eastAsia"/>
        </w:rPr>
        <w:t>　　第三节 我国植物油加工企业核心竞争力综合评价模型构建</w:t>
      </w:r>
      <w:r>
        <w:rPr>
          <w:rFonts w:hint="eastAsia"/>
        </w:rPr>
        <w:br/>
      </w:r>
      <w:r>
        <w:rPr>
          <w:rFonts w:hint="eastAsia"/>
        </w:rPr>
        <w:t>　　第四节 我国植物油加工企业核心竞争力综合评价与分析</w:t>
      </w:r>
      <w:r>
        <w:rPr>
          <w:rFonts w:hint="eastAsia"/>
        </w:rPr>
        <w:br/>
      </w:r>
      <w:r>
        <w:rPr>
          <w:rFonts w:hint="eastAsia"/>
        </w:rPr>
        <w:br/>
      </w:r>
      <w:r>
        <w:rPr>
          <w:rFonts w:hint="eastAsia"/>
        </w:rPr>
        <w:t>第九章 植物油加工企业核心竞争力的培育与提升</w:t>
      </w:r>
      <w:r>
        <w:rPr>
          <w:rFonts w:hint="eastAsia"/>
        </w:rPr>
        <w:br/>
      </w:r>
      <w:r>
        <w:rPr>
          <w:rFonts w:hint="eastAsia"/>
        </w:rPr>
        <w:t>　　第一节 植物油加工企业核心竞争力的培育途径</w:t>
      </w:r>
      <w:r>
        <w:rPr>
          <w:rFonts w:hint="eastAsia"/>
        </w:rPr>
        <w:br/>
      </w:r>
      <w:r>
        <w:rPr>
          <w:rFonts w:hint="eastAsia"/>
        </w:rPr>
        <w:t>　　　　一、观念创新</w:t>
      </w:r>
      <w:r>
        <w:rPr>
          <w:rFonts w:hint="eastAsia"/>
        </w:rPr>
        <w:br/>
      </w:r>
      <w:r>
        <w:rPr>
          <w:rFonts w:hint="eastAsia"/>
        </w:rPr>
        <w:t>　　　　二、技术创新</w:t>
      </w:r>
      <w:r>
        <w:rPr>
          <w:rFonts w:hint="eastAsia"/>
        </w:rPr>
        <w:br/>
      </w:r>
      <w:r>
        <w:rPr>
          <w:rFonts w:hint="eastAsia"/>
        </w:rPr>
        <w:t>　　　　三、文化创新</w:t>
      </w:r>
      <w:r>
        <w:rPr>
          <w:rFonts w:hint="eastAsia"/>
        </w:rPr>
        <w:br/>
      </w:r>
      <w:r>
        <w:rPr>
          <w:rFonts w:hint="eastAsia"/>
        </w:rPr>
        <w:t>　　　　四、制度创新</w:t>
      </w:r>
      <w:r>
        <w:rPr>
          <w:rFonts w:hint="eastAsia"/>
        </w:rPr>
        <w:br/>
      </w:r>
      <w:r>
        <w:rPr>
          <w:rFonts w:hint="eastAsia"/>
        </w:rPr>
        <w:br/>
      </w:r>
      <w:r>
        <w:rPr>
          <w:rFonts w:hint="eastAsia"/>
        </w:rPr>
        <w:t>第十章 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br/>
      </w:r>
      <w:r>
        <w:rPr>
          <w:rFonts w:hint="eastAsia"/>
        </w:rPr>
        <w:t>第十一章 植物油加工企业核心竞争力的构建</w:t>
      </w:r>
      <w:r>
        <w:rPr>
          <w:rFonts w:hint="eastAsia"/>
        </w:rPr>
        <w:br/>
      </w:r>
      <w:r>
        <w:rPr>
          <w:rFonts w:hint="eastAsia"/>
        </w:rPr>
        <w:t>　　第一节 植物油加工企业核心竞争力的构成要素</w:t>
      </w:r>
      <w:r>
        <w:rPr>
          <w:rFonts w:hint="eastAsia"/>
        </w:rPr>
        <w:br/>
      </w:r>
      <w:r>
        <w:rPr>
          <w:rFonts w:hint="eastAsia"/>
        </w:rPr>
        <w:t>　　第二节 构建核心竞争力的途径</w:t>
      </w:r>
      <w:r>
        <w:rPr>
          <w:rFonts w:hint="eastAsia"/>
        </w:rPr>
        <w:br/>
      </w:r>
      <w:r>
        <w:rPr>
          <w:rFonts w:hint="eastAsia"/>
        </w:rPr>
        <w:t>　　第三节 植物油加工企业核心竞争力的维护</w:t>
      </w:r>
      <w:r>
        <w:rPr>
          <w:rFonts w:hint="eastAsia"/>
        </w:rPr>
        <w:br/>
      </w:r>
      <w:r>
        <w:rPr>
          <w:rFonts w:hint="eastAsia"/>
        </w:rPr>
        <w:t>　　　　一、关注植物油加工企业核心竞争力的地位</w:t>
      </w:r>
      <w:r>
        <w:rPr>
          <w:rFonts w:hint="eastAsia"/>
        </w:rPr>
        <w:br/>
      </w:r>
      <w:r>
        <w:rPr>
          <w:rFonts w:hint="eastAsia"/>
        </w:rPr>
        <w:t>　　　　二、加强植物油加工企业核心竞争力的管理</w:t>
      </w:r>
      <w:r>
        <w:rPr>
          <w:rFonts w:hint="eastAsia"/>
        </w:rPr>
        <w:br/>
      </w:r>
      <w:r>
        <w:rPr>
          <w:rFonts w:hint="eastAsia"/>
        </w:rPr>
        <w:t>　　　　三、强化创新，重视植物油加工企业核心竞争力的改进</w:t>
      </w:r>
      <w:r>
        <w:rPr>
          <w:rFonts w:hint="eastAsia"/>
        </w:rPr>
        <w:br/>
      </w:r>
      <w:r>
        <w:rPr>
          <w:rFonts w:hint="eastAsia"/>
        </w:rPr>
        <w:t>　　　　四、树立产品整体概念，培养顾客忠诚，保持竞争优势</w:t>
      </w:r>
      <w:r>
        <w:rPr>
          <w:rFonts w:hint="eastAsia"/>
        </w:rPr>
        <w:br/>
      </w:r>
      <w:r>
        <w:rPr>
          <w:rFonts w:hint="eastAsia"/>
        </w:rPr>
        <w:t>　　　　五、积极推进信息化建设，进行科学管理</w:t>
      </w:r>
      <w:r>
        <w:rPr>
          <w:rFonts w:hint="eastAsia"/>
        </w:rPr>
        <w:br/>
      </w:r>
      <w:r>
        <w:rPr>
          <w:rFonts w:hint="eastAsia"/>
        </w:rPr>
        <w:t>　　第四节 中智⋅林⋅：植物油加工企业核心竞争力的提升</w:t>
      </w:r>
      <w:r>
        <w:rPr>
          <w:rFonts w:hint="eastAsia"/>
        </w:rPr>
        <w:br/>
      </w:r>
      <w:r>
        <w:rPr>
          <w:rFonts w:hint="eastAsia"/>
        </w:rPr>
        <w:t>　　　　一、实施国际管理标准，提升植物油加工企业核心竞争力</w:t>
      </w:r>
      <w:r>
        <w:rPr>
          <w:rFonts w:hint="eastAsia"/>
        </w:rPr>
        <w:br/>
      </w:r>
      <w:r>
        <w:rPr>
          <w:rFonts w:hint="eastAsia"/>
        </w:rPr>
        <w:t>　　　　二、潜心专业化，适时多元化经营，提升植物油加工企业核心竞争力</w:t>
      </w:r>
      <w:r>
        <w:rPr>
          <w:rFonts w:hint="eastAsia"/>
        </w:rPr>
        <w:br/>
      </w:r>
      <w:r>
        <w:rPr>
          <w:rFonts w:hint="eastAsia"/>
        </w:rPr>
        <w:t>　　　　三、合作竞争，提升植物油加工企业核心竞争力</w:t>
      </w:r>
      <w:r>
        <w:rPr>
          <w:rFonts w:hint="eastAsia"/>
        </w:rPr>
        <w:br/>
      </w:r>
      <w:r>
        <w:rPr>
          <w:rFonts w:hint="eastAsia"/>
        </w:rPr>
        <w:t>　　　　四、战略联盟，增强植物油加工企业核心竞争力</w:t>
      </w:r>
      <w:r>
        <w:rPr>
          <w:rFonts w:hint="eastAsia"/>
        </w:rPr>
        <w:br/>
      </w:r>
      <w:r>
        <w:rPr>
          <w:rFonts w:hint="eastAsia"/>
        </w:rPr>
        <w:t>　　　　五、以人为本，进一步提升植物油加工企业核心竞争力</w:t>
      </w:r>
      <w:r>
        <w:rPr>
          <w:rFonts w:hint="eastAsia"/>
        </w:rPr>
        <w:br/>
      </w:r>
      <w:r>
        <w:rPr>
          <w:rFonts w:hint="eastAsia"/>
        </w:rPr>
        <w:t>　　　　六、转变政府职能，降低植物油加工企业的商务成本</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c741ef58ce4122" w:history="1">
        <w:r>
          <w:rPr>
            <w:rStyle w:val="Hyperlink"/>
          </w:rPr>
          <w:t>2009-2010年中国植物油加工企业核心竞争力分析报告</w:t>
        </w:r>
      </w:hyperlink>
      <w:r>
        <w:rPr>
          <w:color w:val="C00000"/>
        </w:rPr>
        <w:t>》，报告编号：</w:t>
      </w:r>
      <w:r>
        <w:rPr>
          <w:rFonts w:hint="eastAsia"/>
          <w:color w:val="C00000"/>
        </w:rPr>
        <w:t>025769A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dc741ef58ce4122" w:history="1">
        <w:r>
          <w:rPr>
            <w:rStyle w:val="Hyperlink"/>
          </w:rPr>
          <w:t>https://www.20087.com/2009-02/R_2009_2010zhiwuyoujiagongqiyehexinjinBaoGao.html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3d9b1784af453d" w:history="1">
      <w:r>
        <w:rPr>
          <w:rStyle w:val="Hyperlink"/>
        </w:rPr>
        <w:t>2009-2010年中国植物油加工企业核心竞争力分析报告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zhiwuyoujiagongqiyehexinjinBaoGao.html" TargetMode="External" Id="Rddc741ef58ce4122" /></Relationships>
</file>

<file path=word/_rels/header2.xml.rels>&#65279;<?xml version="1.0" encoding="utf-8"?><Relationships xmlns="http://schemas.openxmlformats.org/package/2006/relationships"><Relationship Type="http://schemas.openxmlformats.org/officeDocument/2006/relationships/hyperlink" Target="https://www.20087.com/2009-02/R_2009_2010zhiwuyoujiagongqiyehexinjinBaoGao.html" TargetMode="External" Id="R473d9b1784af45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2009-02-17T03:49:00Z</dcterms:created>
  <dcterms:modified xsi:type="dcterms:W3CDTF">2009-02-17T04:49:00Z</dcterms:modified>
  <dc:subject>2009-2010年中国植物油加工企业核心竞争力分析报告</dc:subject>
  <dc:title>2009-2010年中国植物油加工企业核心竞争力分析报告</dc:title>
  <cp:keywords>2009-2010年中国植物油加工企业核心竞争力分析报告</cp:keywords>
  <dc:description>2009-2010年中国植物油加工企业核心竞争力分析报告</dc:description>
</cp:coreProperties>
</file>