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8680e409b4f15" w:history="1">
              <w:r>
                <w:rPr>
                  <w:rStyle w:val="Hyperlink"/>
                </w:rPr>
                <w:t>2009-2012年中国房地产中介行业调研及战略咨询报告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8680e409b4f15" w:history="1">
              <w:r>
                <w:rPr>
                  <w:rStyle w:val="Hyperlink"/>
                </w:rPr>
                <w:t>2009-2012年中国房地产中介行业调研及战略咨询报告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8680e409b4f15" w:history="1">
                <w:r>
                  <w:rPr>
                    <w:rStyle w:val="Hyperlink"/>
                  </w:rPr>
                  <w:t>https://www.20087.com/2009-02/R_2009_2012fangdichanzhongjiediaoyanji747BaoGao.html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随着我国房地产业的发展，房地产中介业迅速崛起，成为房地产市场中不容忽视的新型行业，其在国民经济发展中的作用也越来越重要，我国各级政府都十分重视这一产业的发展。而房地产中介业的发育、成长和壮大，主要得益于房地产市场从计划经济走向市场经济的转变过程，其经济主体主要依附于房地产市场的发展。受2007年房地产投资过热的影响，2008年上半年全国房地产开发投资额延续了2007年略高于30%的同比增长幅度，加之下半年受金融危机的影响，整个房地产市场开始快速下行，并显现出加速下滑的趋势。在国家“保增长”政策的主导以及各方面努力下，2008年第四季度房地产市场进一步恶化的趋势才得到遏制，整体市场基本保持了理性回归并稳定发展的态势。然而，房地产市场未来形势依然严峻。</w:t>
      </w:r>
      <w:r>
        <w:rPr>
          <w:rFonts w:hint="eastAsia"/>
        </w:rPr>
        <w:br/>
      </w:r>
      <w:r>
        <w:rPr>
          <w:rFonts w:hint="eastAsia"/>
        </w:rPr>
        <w:t>　　房地产市场的低迷，势必影响到房地产中介业的发展。截止2008年末，全国各大城市房地产中介业出现了倒闭现象，尤以深圳、北京门店数量最多的大型中介企业也陆续关门。年度检查显示，深圳约有40%地产中介倒闭；北京房屋中介的门店数量已经从最高峰的3500家锐减到2000家左右，一年间相继关闭的门店数量达1500家，占行业总数的40%以上；广州2008年共有309家房产中介关门；上海市二手房中介门店已从2年前的16000家左右，减少到目前的7000多家，而仍在维持经营的中介机构中，一些大牌连锁机构每月亏损近500万元的情况十分普遍，摊至每间单店，月均亏损金额约6万-7万元。连锁中介纷纷撤退，在成都、杭州、石家庄等大城市出现了同样的情况。以上现象表明，我国房产中介业将面临大出局危机考验。</w:t>
      </w:r>
      <w:r>
        <w:rPr>
          <w:rFonts w:hint="eastAsia"/>
        </w:rPr>
        <w:br/>
      </w:r>
      <w:r>
        <w:rPr>
          <w:rFonts w:hint="eastAsia"/>
        </w:rPr>
        <w:t>　　进入2009年，房产中介从高涨到低迷，直到目前成交量几乎“冬眠”。 但中介企业积极应对，进行了一系列探索，比如收缩战线、异地发展、一二手房联动、尝试独立经纪人经营模式及网络营销创新等等，走出了各具特色的发展之路。而房产中介目前面对的主要问题一是金融危机的影响，房地产市场受到严重打击；二是房地产消费力水平、社会购买力下降；三是媒体关于房价下降预期对消费者购房欲望的影响；四是业内竞争更加激烈；五是中央有利政策效应缓慢。这些问题注定了房产中介业无法在短期内恢复市场经济，而一部分管理不善、信誉差的中介企业终将被淘汰出局，市场逐渐出现中介垄断趋势，竞争更加激烈。</w:t>
      </w:r>
      <w:r>
        <w:rPr>
          <w:rFonts w:hint="eastAsia"/>
        </w:rPr>
        <w:br/>
      </w:r>
      <w:r>
        <w:rPr>
          <w:rFonts w:hint="eastAsia"/>
        </w:rPr>
        <w:t>　　国家把拉动内需作为应对金融危机策略，房地产关系民生，也关系发展，理所当然受到重视，因此最近搞活市场的政策密集出台，房产成交量比前一阵子有所好转。目前房产中介纷纷谨慎看好楼市降税效应，降税直接降低了购房交易的成本，对活跃市场交易有一定的作用；针对中介费用，发改委新政规范中介二手房租赁和买卖收费标准，限高中介收费；二手房则住够两年销售免受营业税等。</w:t>
      </w:r>
      <w:r>
        <w:rPr>
          <w:rFonts w:hint="eastAsia"/>
        </w:rPr>
        <w:br/>
      </w:r>
      <w:r>
        <w:rPr>
          <w:rFonts w:hint="eastAsia"/>
        </w:rPr>
        <w:t>　　可以看出目前正是我国房地产中介行业发展的关键时期，在当前局势下认识局势掌控方向，对房地产中介行业所处环境和未来的发展态势予以翔实的剖析，无论是对于中国房地产中介行业的长远发展，还是对房地产中介行业在具体工作中的突破都具有积极的指导作用。那么，在当前房地产中介行业发展形势下，我国房地产中介企业该如何分析当前行业发展形势、把握未来市场发展方向，及时调整产品结构和根据行业趋势制定发展战略呢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8680e409b4f15" w:history="1">
        <w:r>
          <w:rPr>
            <w:rStyle w:val="Hyperlink"/>
          </w:rPr>
          <w:t>2009-2012年中国房地产中介行业调研及战略咨询报告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三、2008年房地产中介市场调整期发展分析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四、2008年房地产中介信息化发展分析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五、2008-2009年房地产中介市场发展形势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六、2008-2009年二手房中介行业的挑战与机遇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三、2008年我国房地产中介费变化情况</w:t>
      </w:r>
      <w:r>
        <w:rPr>
          <w:rFonts w:hint="eastAsia"/>
        </w:rPr>
        <w:br/>
      </w:r>
      <w:r>
        <w:rPr>
          <w:rFonts w:hint="eastAsia"/>
        </w:rPr>
        <w:t>　　　　四、2008年我国部分房地产中介企业经营状况</w:t>
      </w:r>
      <w:r>
        <w:rPr>
          <w:rFonts w:hint="eastAsia"/>
        </w:rPr>
        <w:br/>
      </w:r>
      <w:r>
        <w:rPr>
          <w:rFonts w:hint="eastAsia"/>
        </w:rPr>
        <w:t>　　第五节 2008-2009年中国各地房产中介发展分析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六、福州房产中介行业治理情况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一、2008年政府对房地产中介政策调整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二、2008年房产中介谨慎看好楼市降税效应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2008年地方房地产中介行业政策分析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2008-2009年房地产业发展分析</w:t>
      </w:r>
      <w:r>
        <w:rPr>
          <w:rFonts w:hint="eastAsia"/>
        </w:rPr>
        <w:br/>
      </w:r>
      <w:r>
        <w:rPr>
          <w:rFonts w:hint="eastAsia"/>
        </w:rPr>
        <w:t>　　第一节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六、2008年70个大中城市房屋销售价格指数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七、2008年国房景气指数分析</w:t>
      </w:r>
      <w:r>
        <w:rPr>
          <w:rFonts w:hint="eastAsia"/>
        </w:rPr>
        <w:br/>
      </w:r>
      <w:r>
        <w:rPr>
          <w:rFonts w:hint="eastAsia"/>
        </w:rPr>
        <w:t>　　　　八、2008年我国房地产业上市公司收入情况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六、2009年金融危机的影响下房地产投资分析</w:t>
      </w:r>
      <w:r>
        <w:rPr>
          <w:rFonts w:hint="eastAsia"/>
        </w:rPr>
        <w:br/>
      </w:r>
      <w:r>
        <w:rPr>
          <w:rFonts w:hint="eastAsia"/>
        </w:rPr>
        <w:t>　　　　七、2009年中国房地产市场对全球经济复苏的影响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八、2009年中国楼市10大悬念</w:t>
      </w:r>
      <w:r>
        <w:rPr>
          <w:rFonts w:hint="eastAsia"/>
        </w:rPr>
        <w:br/>
      </w:r>
      <w:r>
        <w:rPr>
          <w:rFonts w:hint="eastAsia"/>
        </w:rPr>
        <w:t>　　　　九、2009年中国房地产市场十大思考</w:t>
      </w:r>
      <w:r>
        <w:rPr>
          <w:rFonts w:hint="eastAsia"/>
        </w:rPr>
        <w:br/>
      </w:r>
      <w:r>
        <w:rPr>
          <w:rFonts w:hint="eastAsia"/>
        </w:rPr>
        <w:t>　　　　十、2010年房地产市场压力将缓解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一、2008年中国房地产主要政策事件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二、2009年我国促进房地产市场政策措施</w:t>
      </w:r>
      <w:r>
        <w:rPr>
          <w:rFonts w:hint="eastAsia"/>
        </w:rPr>
        <w:br/>
      </w:r>
      <w:r>
        <w:rPr>
          <w:rFonts w:hint="eastAsia"/>
        </w:rPr>
        <w:t>　　　　三、2009年保障性住房建设对房地产市场的影响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t>　　第九节 2008-2010年我国房地产走势分析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2008-2009年1月北京二手房价格指数分析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一、2008年1月北京二手房价格指数</w:t>
      </w:r>
      <w:r>
        <w:rPr>
          <w:rFonts w:hint="eastAsia"/>
        </w:rPr>
        <w:br/>
      </w:r>
      <w:r>
        <w:rPr>
          <w:rFonts w:hint="eastAsia"/>
        </w:rPr>
        <w:t>　　　　二、2008年2月北京二手房价格指数</w:t>
      </w:r>
      <w:r>
        <w:rPr>
          <w:rFonts w:hint="eastAsia"/>
        </w:rPr>
        <w:br/>
      </w:r>
      <w:r>
        <w:rPr>
          <w:rFonts w:hint="eastAsia"/>
        </w:rPr>
        <w:t>　　　　三、2008年10月北京二手房价格指数</w:t>
      </w:r>
      <w:r>
        <w:rPr>
          <w:rFonts w:hint="eastAsia"/>
        </w:rPr>
        <w:br/>
      </w:r>
      <w:r>
        <w:rPr>
          <w:rFonts w:hint="eastAsia"/>
        </w:rPr>
        <w:t>　　　　四、2008年11月北京二手房价格指数</w:t>
      </w:r>
      <w:r>
        <w:rPr>
          <w:rFonts w:hint="eastAsia"/>
        </w:rPr>
        <w:br/>
      </w:r>
      <w:r>
        <w:rPr>
          <w:rFonts w:hint="eastAsia"/>
        </w:rPr>
        <w:t>　　　　五、2008年12月北京二手房价格指数</w:t>
      </w:r>
      <w:r>
        <w:rPr>
          <w:rFonts w:hint="eastAsia"/>
        </w:rPr>
        <w:br/>
      </w:r>
      <w:r>
        <w:rPr>
          <w:rFonts w:hint="eastAsia"/>
        </w:rPr>
        <w:t>　　　　六、2009年1月北京各区域中高档二手房买卖成交典型案例</w:t>
      </w:r>
      <w:r>
        <w:rPr>
          <w:rFonts w:hint="eastAsia"/>
        </w:rPr>
        <w:br/>
      </w:r>
      <w:r>
        <w:rPr>
          <w:rFonts w:hint="eastAsia"/>
        </w:rPr>
        <w:t>　　第二节 2008年深圳二手房价格指数分析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一、2008年1月深圳市二手房价格指数</w:t>
      </w:r>
      <w:r>
        <w:rPr>
          <w:rFonts w:hint="eastAsia"/>
        </w:rPr>
        <w:br/>
      </w:r>
      <w:r>
        <w:rPr>
          <w:rFonts w:hint="eastAsia"/>
        </w:rPr>
        <w:t>　　　　二、2008年10月份深圳二手房价格指数</w:t>
      </w:r>
      <w:r>
        <w:rPr>
          <w:rFonts w:hint="eastAsia"/>
        </w:rPr>
        <w:br/>
      </w:r>
      <w:r>
        <w:rPr>
          <w:rFonts w:hint="eastAsia"/>
        </w:rPr>
        <w:t>　　　　三、2008年11月份深圳二手房价格指数</w:t>
      </w:r>
      <w:r>
        <w:rPr>
          <w:rFonts w:hint="eastAsia"/>
        </w:rPr>
        <w:br/>
      </w:r>
      <w:r>
        <w:rPr>
          <w:rFonts w:hint="eastAsia"/>
        </w:rPr>
        <w:t>　　　　四、2008年12月份深圳二手房价格指数</w:t>
      </w:r>
      <w:r>
        <w:rPr>
          <w:rFonts w:hint="eastAsia"/>
        </w:rPr>
        <w:br/>
      </w:r>
      <w:r>
        <w:rPr>
          <w:rFonts w:hint="eastAsia"/>
        </w:rPr>
        <w:t>　　第三节 2008年上海二手房价格指数分析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一、2008年2月上海二手房价格指数</w:t>
      </w:r>
      <w:r>
        <w:rPr>
          <w:rFonts w:hint="eastAsia"/>
        </w:rPr>
        <w:br/>
      </w:r>
      <w:r>
        <w:rPr>
          <w:rFonts w:hint="eastAsia"/>
        </w:rPr>
        <w:t>　　　　二、2008年9月上海二手房价格指数</w:t>
      </w:r>
      <w:r>
        <w:rPr>
          <w:rFonts w:hint="eastAsia"/>
        </w:rPr>
        <w:br/>
      </w:r>
      <w:r>
        <w:rPr>
          <w:rFonts w:hint="eastAsia"/>
        </w:rPr>
        <w:t>　　　　三、2008年10月上海二手房价格指数</w:t>
      </w:r>
      <w:r>
        <w:rPr>
          <w:rFonts w:hint="eastAsia"/>
        </w:rPr>
        <w:br/>
      </w:r>
      <w:r>
        <w:rPr>
          <w:rFonts w:hint="eastAsia"/>
        </w:rPr>
        <w:t>　　　　四、2008年11月上海二手房价格指数</w:t>
      </w:r>
      <w:r>
        <w:rPr>
          <w:rFonts w:hint="eastAsia"/>
        </w:rPr>
        <w:br/>
      </w:r>
      <w:r>
        <w:rPr>
          <w:rFonts w:hint="eastAsia"/>
        </w:rPr>
        <w:t>　　　　五、2008年12月上海二手房价格指数</w:t>
      </w:r>
      <w:r>
        <w:rPr>
          <w:rFonts w:hint="eastAsia"/>
        </w:rPr>
        <w:br/>
      </w:r>
      <w:r>
        <w:rPr>
          <w:rFonts w:hint="eastAsia"/>
        </w:rPr>
        <w:t>　　第四节 2008年重庆二手房价格指数分析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一、2008年7月重庆二手房价格指数</w:t>
      </w:r>
      <w:r>
        <w:rPr>
          <w:rFonts w:hint="eastAsia"/>
        </w:rPr>
        <w:br/>
      </w:r>
      <w:r>
        <w:rPr>
          <w:rFonts w:hint="eastAsia"/>
        </w:rPr>
        <w:t>　　　　二、2008年8月重庆二手房价格指数</w:t>
      </w:r>
      <w:r>
        <w:rPr>
          <w:rFonts w:hint="eastAsia"/>
        </w:rPr>
        <w:br/>
      </w:r>
      <w:r>
        <w:rPr>
          <w:rFonts w:hint="eastAsia"/>
        </w:rPr>
        <w:t>　　　　三、2008年9月重庆二手房价格指数</w:t>
      </w:r>
      <w:r>
        <w:rPr>
          <w:rFonts w:hint="eastAsia"/>
        </w:rPr>
        <w:br/>
      </w:r>
      <w:r>
        <w:rPr>
          <w:rFonts w:hint="eastAsia"/>
        </w:rPr>
        <w:t>　　　　四、2008年10月重庆二手房价格指数</w:t>
      </w:r>
      <w:r>
        <w:rPr>
          <w:rFonts w:hint="eastAsia"/>
        </w:rPr>
        <w:br/>
      </w:r>
      <w:r>
        <w:rPr>
          <w:rFonts w:hint="eastAsia"/>
        </w:rPr>
        <w:t>　　　　五、2008年11月重庆二手房价格指数</w:t>
      </w:r>
      <w:r>
        <w:rPr>
          <w:rFonts w:hint="eastAsia"/>
        </w:rPr>
        <w:br/>
      </w:r>
      <w:r>
        <w:rPr>
          <w:rFonts w:hint="eastAsia"/>
        </w:rPr>
        <w:t>　　　　六、2008年12月重庆二手房价格指数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2008-2009年我国二手房市场发展分析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三、2008-2009年二手房市场价格分析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五、2009年二手房市场发展展望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六、2009年初大城市二手房消费情况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二、2008-2009年天津二手房市场分析</w:t>
      </w:r>
      <w:r>
        <w:rPr>
          <w:rFonts w:hint="eastAsia"/>
        </w:rPr>
        <w:br/>
      </w:r>
      <w:r>
        <w:rPr>
          <w:rFonts w:hint="eastAsia"/>
        </w:rPr>
        <w:t>　　　　三、2008-2009年深圳二手房市场分析</w:t>
      </w:r>
      <w:r>
        <w:rPr>
          <w:rFonts w:hint="eastAsia"/>
        </w:rPr>
        <w:br/>
      </w:r>
      <w:r>
        <w:rPr>
          <w:rFonts w:hint="eastAsia"/>
        </w:rPr>
        <w:t>　　　　四、2008-2009年北京二手房市场分析</w:t>
      </w:r>
      <w:r>
        <w:rPr>
          <w:rFonts w:hint="eastAsia"/>
        </w:rPr>
        <w:br/>
      </w:r>
      <w:r>
        <w:rPr>
          <w:rFonts w:hint="eastAsia"/>
        </w:rPr>
        <w:t>　　　　五、2008-2009年成都二手房市场分析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六、2008-2009年广州二手房市场分析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2008年房屋租赁市场分析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一、2008年我国房屋租赁市场供需分析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二、2008年外企租房津贴与涉外房屋租赁情况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三、南京房屋租赁市场分析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三、2008年12月下旬公司市场情况数据</w:t>
      </w:r>
      <w:r>
        <w:rPr>
          <w:rFonts w:hint="eastAsia"/>
        </w:rPr>
        <w:br/>
      </w:r>
      <w:r>
        <w:rPr>
          <w:rFonts w:hint="eastAsia"/>
        </w:rPr>
        <w:t>　　　　四、2009年1月上旬公司市场数据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深圳中原物业顾问有限公司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二、2008年12月公司业绩情况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二、2008-2009年公司发展简述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五、2009-2010年我国房地产价格预测</w:t>
      </w:r>
      <w:r>
        <w:rPr>
          <w:rFonts w:hint="eastAsia"/>
        </w:rPr>
        <w:br/>
      </w:r>
      <w:r>
        <w:rPr>
          <w:rFonts w:hint="eastAsia"/>
        </w:rPr>
        <w:t>　　　　六、2009-2010年我国房地产市场预测</w:t>
      </w:r>
      <w:r>
        <w:rPr>
          <w:rFonts w:hint="eastAsia"/>
        </w:rPr>
        <w:br/>
      </w:r>
      <w:r>
        <w:rPr>
          <w:rFonts w:hint="eastAsia"/>
        </w:rPr>
        <w:t>　　第二节 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中智:林:　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2008年北京房产中介部分违规记份标准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2008年北京房产中介经纪记分制管理办法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2007-2008年7月广州十区商品住宅价格走势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2008年河南公布的降低标准的经营服务性收费项目涉及二手房的部分表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2007年11月-2008年11月全国房地产开发投资走势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2007年11月-2008年11月土地购置开发面积情况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1998年-2008年11月土地购置开发面积情况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2007年11月-2008年11月竣工面积、新开工面积、施工面积增长情况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2001年-2008年11月销售面积及增长情况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2008年10月-12月主要城市房屋交易面积及环比增长率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2008年1-11月全国房地产开发投资完成情况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2008年1-11月我国西部商品房销售情况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2007年11月-2008年11月全国70个大中城市房屋销售价格指数走势图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2008年11月份全国70个大中城市房屋销售价格指数表（一）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2008年11月份全国70个大中城市房屋销售价格指数表（二）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2008年11月份全国70个大中城市房屋销售价格指数表（三）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2008年11月份全国70个大中城市房屋销售价格指数表（四）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2008年11月份全国70个大中城市房屋销售价格指数表（五）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2008年11月份全国70个大中城市房屋销售价格指数表（六）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2008年11月份全国70个大中城市房屋销售价格指数表（七）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2008年11月及1-11月全国70个大中城市房屋销售价格指数表（90平方米及以下）（一）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2008年11月及1-11月全国70个大中城市房屋销售价格指数表（90平方米及以下）（二）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2008年11月及1-11月全国70个大中城市房屋销售价格指数表（90平方米及以下）（三）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2008年11月及1-11月全国70个大中城市房屋销售价格指数表（90平方米及以下）（四）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2008年11月及1-11月全国70个大中城市房屋销售价格指数表（90平方米及以下）（五）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2008年11月及1-11月全国70个大中城市房屋销售价格指数表（90平方米及以下）（六）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2008年11月及1-11月全国70个大中城市房屋销售价格指数表（90平方米及以下）（七）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2008年1-10月国房景气指数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2007年2月-2008年10月全国房地产开发景气指数趋势图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2008年9月及前3季度京沪深商品住宅供求情况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2008年8、9月京沪深商品住宅成交均价情况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2007年1月-2008年9月北京商品住宅市场供求及价格走势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1997-2002年11月我国四大国有商业银行个人住房信贷增长情况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2002年北京市公寓细分市场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2008年1月北京二手房价格指数</w:t>
      </w:r>
      <w:r>
        <w:rPr>
          <w:rFonts w:hint="eastAsia"/>
        </w:rPr>
        <w:br/>
      </w:r>
      <w:r>
        <w:rPr>
          <w:rFonts w:hint="eastAsia"/>
        </w:rPr>
        <w:t>　　图表 2004年12月-2008年1月北京二手房价格指数走势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2004年12月-2008年1月北京各城区二手房价格指数走势图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2008年1月北京各城区1月份二手房价格指数对比图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2008年1月北京各城区1月份指数环比变化图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2007年11、12月-08年1月份北京中心四城区指数对比图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2007年11、12月-08年1月份北京海淀区各片区指数对比图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2007年11、12月-08年1月份北京朝阳区各片区指数对比图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2007年11、12月-08年1月份北京丰台区、石景山区指数对比图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2007年11、12月-08年1月份北京近郊城区指数对比图</w:t>
      </w:r>
      <w:r>
        <w:rPr>
          <w:rFonts w:hint="eastAsia"/>
        </w:rPr>
        <w:br/>
      </w:r>
      <w:r>
        <w:rPr>
          <w:rFonts w:hint="eastAsia"/>
        </w:rPr>
        <w:t>　　图表 2004年12月-2008年2月北京二手房价格指数走势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2004年12月-2008年2月北京各城区二手房价格指数走势图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2008年2月北京市各片区二手房价格指数变化趋势表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2004年12月-2008年10月北京二手房价格指数走势图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2008年8-10月北京市各片区二手房价格指数变化趋势表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2004年12月-2008年11月北京二手房价格指数走势图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2008年9-11月北京市各片区二手房价格指数变化趋势表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2005年3月-2008年12月北京二手房价格指数走势图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2008年10-12月北京市通州区二手房价格指数变化趋势表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2009年1月北京各区域中高档二手房买卖成交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2004年12月-2008年1月深圳二手房价格指数走势图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2007年12月-2008年1月深圳市各片区二手房价格指数变化趋势表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2004年12月-2008年10月深圳二手房价格指数走势图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2008年9-10月深圳市各片区二手房价格指数变化趋势表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2008年11-12月深圳市各片区二手房价格指数变化趋势表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2008年1月上海市各片区二手房价格指数变化趋势表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2004年12月-2008年9月上海二手房价格指数走势图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2004年12月-2008年9月上海市各片区二手房价格指数走势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2004年12月-2008年10月上海二手房价格指数走势图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2004年12月-2008年10月上海各城区二手房价格指数走势图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2004年12月-2008年11月上海二手房价格指数走势图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2004年12月-2008年11月上海各城区二手房价格指数走势图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2004年12月-2008年12月上海二手房价格指数走势图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2008年11-12月上海市二手房价格指数变化趋势表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2008年11-12月上海市杨浦区二手房价格指数变化趋势表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2004年12月-2008年7月重庆二手房价格指数走势图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2008年6-7月重庆市各片区二手房价格指数变化趋势表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2007年4月-2008年8月重庆二手房价格指数走势图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2008年7-8月重庆市各片区二手房价格指数变化趋势表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2007年4月-2008年9月重庆二手房价格指数走势图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2008年7-9月重庆市各片区二手房价格指数变化趋势表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2007年4月-2008年10月重庆二手房价格指数走势图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2008年9-10月重庆市各片区二手房价格指数变化趋势表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2007年4月-2008年11月重庆二手房价格指数走势图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2007年6月-2008年12月重庆二手房价格指数走势图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2008年12月份重庆各城区二手房价格指数对比图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2008年10-12月重庆市沙坪坝、九龙坡、大渡口区各片区二手房价格指数对比图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2008年11-12月重庆市各片区二手房价格指数变化趋势表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2008年3月深圳全市二手房成交前十名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2008年北京部分区域的一二手价格比较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2008年1-3月信义房产成交均价比较图</w:t>
      </w:r>
      <w:r>
        <w:rPr>
          <w:rFonts w:hint="eastAsia"/>
        </w:rPr>
        <w:br/>
      </w:r>
      <w:r>
        <w:rPr>
          <w:rFonts w:hint="eastAsia"/>
        </w:rPr>
        <w:t>　　图表 2007年12月-2008年4月信义房产成交均价区间图表</w:t>
      </w:r>
      <w:r>
        <w:rPr>
          <w:rFonts w:hint="eastAsia"/>
        </w:rPr>
        <w:br/>
      </w:r>
      <w:r>
        <w:rPr>
          <w:rFonts w:hint="eastAsia"/>
        </w:rPr>
        <w:t>　　图表 2004-2008年汉宇业绩变化表</w:t>
      </w:r>
      <w:r>
        <w:rPr>
          <w:rFonts w:hint="eastAsia"/>
        </w:rPr>
        <w:br/>
      </w:r>
      <w:r>
        <w:rPr>
          <w:rFonts w:hint="eastAsia"/>
        </w:rPr>
        <w:t>　　图表 2004-2008年汉宇门店变化表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8680e409b4f15" w:history="1">
        <w:r>
          <w:rPr>
            <w:rStyle w:val="Hyperlink"/>
          </w:rPr>
          <w:t>2009-2012年中国房地产中介行业调研及战略咨询报告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8680e409b4f15" w:history="1">
        <w:r>
          <w:rPr>
            <w:rStyle w:val="Hyperlink"/>
          </w:rPr>
          <w:t>https://www.20087.com/2009-02/R_2009_2012fangdichanzhongjiediaoyanji747BaoGao.html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031cf5c842ca" w:history="1">
      <w:r>
        <w:rPr>
          <w:rStyle w:val="Hyperlink"/>
        </w:rPr>
        <w:t>2009-2012年中国房地产中介行业调研及战略咨询报告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fangdichanzhongjiediaoyanji747BaoGao.html" TargetMode="External" Id="R0598680e409b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fangdichanzhongjiediaoyanji747BaoGao.html" TargetMode="External" Id="Rf91b031cf5c8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2009-02-15T05:48:00Z</dcterms:created>
  <dcterms:modified xsi:type="dcterms:W3CDTF">2009-02-15T06:48:00Z</dcterms:modified>
  <dc:subject>2009-2012年中国房地产中介行业调研及战略咨询报告</dc:subject>
  <dc:title>2009-2012年中国房地产中介行业调研及战略咨询报告</dc:title>
  <cp:keywords>2009-2012年中国房地产中介行业调研及战略咨询报告</cp:keywords>
  <dc:description>2009-2012年中国房地产中介行业调研及战略咨询报告</dc:description>
</cp:coreProperties>
</file>