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ca801b86f4a7e" w:history="1">
              <w:r>
                <w:rPr>
                  <w:rStyle w:val="Hyperlink"/>
                </w:rPr>
                <w:t>2009-2012年中国生态农业和绿色食品行业调研及投资咨询报告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ca801b86f4a7e" w:history="1">
              <w:r>
                <w:rPr>
                  <w:rStyle w:val="Hyperlink"/>
                </w:rPr>
                <w:t>2009-2012年中国生态农业和绿色食品行业调研及投资咨询报告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ca801b86f4a7e" w:history="1">
                <w:r>
                  <w:rPr>
                    <w:rStyle w:val="Hyperlink"/>
                  </w:rPr>
                  <w:t>https://www.20087.com/2009-02/R_2009_2012shengtainongyehelvseshipind858BaoGao.html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amp;mdash；2010年分三批再建设3005个国家级示范县，到2010年使全国国家级生态农业项目示范县达到350个，并安排10个地市开展生态农业建设；中期目标：2011&amp;mdash；2030年分4批再建设600个国家级生态农业项目示范县、60个生态农业地市，使全国一半以上的区域实施生态农业；远期目标：2031&amp;mdash；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整体而言，为适应世界和我国未来的经济发展形势，农业的发展还有许多的问题有待解决。而发展生态农业和绿色食品的根本目的是实现生态效益、经济效益和社会效益的统一。发展生态农业和绿色食品符合我国基本国情，有利于我国农业的可持续发展，代表了未来农业经济发展的方向。那么，我国未来生态农业和绿色食品的发展主要表现在哪些方面国家宏观调控及重要发展措施应如何理解市场投资热点及行业发展前景如何分析</w:t>
      </w:r>
      <w:r>
        <w:rPr>
          <w:rFonts w:hint="eastAsia"/>
        </w:rPr>
        <w:br/>
      </w:r>
      <w:r>
        <w:rPr>
          <w:rFonts w:hint="eastAsia"/>
        </w:rPr>
        <w:t>　　《</w:t>
      </w:r>
      <w:hyperlink r:id="R271ca801b86f4a7e" w:history="1">
        <w:r>
          <w:rPr>
            <w:rStyle w:val="Hyperlink"/>
          </w:rPr>
          <w:t>2009-2012年中国生态农业和绿色食品行业调研及投资咨询报告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二、2009年公司最新动态</w:t>
      </w:r>
      <w:r>
        <w:rPr>
          <w:rFonts w:hint="eastAsia"/>
        </w:rPr>
        <w:br/>
      </w:r>
      <w:r>
        <w:rPr>
          <w:rFonts w:hint="eastAsia"/>
        </w:rPr>
        <w:t>　　　　三、2008-2009年度中国绿色食品拟削减7.8亿元成本</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一、2008年中国宏观经济发展情况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生态农业产业投资策略分析</w:t>
      </w:r>
      <w:r>
        <w:rPr>
          <w:rFonts w:hint="eastAsia"/>
        </w:rPr>
        <w:br/>
      </w:r>
      <w:r>
        <w:rPr>
          <w:rFonts w:hint="eastAsia"/>
        </w:rPr>
        <w:t>　　第一节 2009中国农业投资机会分析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　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2008年黑龙江北大荒农业股份有限公司主营构成表</w:t>
      </w:r>
      <w:r>
        <w:rPr>
          <w:rFonts w:hint="eastAsia"/>
        </w:rPr>
        <w:br/>
      </w:r>
      <w:r>
        <w:rPr>
          <w:rFonts w:hint="eastAsia"/>
        </w:rPr>
        <w:t>　　图表 2008-2009年黑龙江北大荒农业股份有限公司流动资产表</w:t>
      </w:r>
      <w:r>
        <w:rPr>
          <w:rFonts w:hint="eastAsia"/>
        </w:rPr>
        <w:br/>
      </w:r>
      <w:r>
        <w:rPr>
          <w:rFonts w:hint="eastAsia"/>
        </w:rPr>
        <w:t>　　图表 2008-2009年黑龙江北大荒农业股份有限公司长期投资表</w:t>
      </w:r>
      <w:r>
        <w:rPr>
          <w:rFonts w:hint="eastAsia"/>
        </w:rPr>
        <w:br/>
      </w:r>
      <w:r>
        <w:rPr>
          <w:rFonts w:hint="eastAsia"/>
        </w:rPr>
        <w:t>　　图表 2008-2009年黑龙江北大荒农业股份有限公司固定资产表</w:t>
      </w:r>
      <w:r>
        <w:rPr>
          <w:rFonts w:hint="eastAsia"/>
        </w:rPr>
        <w:br/>
      </w:r>
      <w:r>
        <w:rPr>
          <w:rFonts w:hint="eastAsia"/>
        </w:rPr>
        <w:t>　　图表 2008-2009年黑龙江北大荒农业股份有限公司无形及其他资产表</w:t>
      </w:r>
      <w:r>
        <w:rPr>
          <w:rFonts w:hint="eastAsia"/>
        </w:rPr>
        <w:br/>
      </w:r>
      <w:r>
        <w:rPr>
          <w:rFonts w:hint="eastAsia"/>
        </w:rPr>
        <w:t>　　图表 2008-2009年黑龙江北大荒农业股份有限公司流动负债表</w:t>
      </w:r>
      <w:r>
        <w:rPr>
          <w:rFonts w:hint="eastAsia"/>
        </w:rPr>
        <w:br/>
      </w:r>
      <w:r>
        <w:rPr>
          <w:rFonts w:hint="eastAsia"/>
        </w:rPr>
        <w:t>　　图表 2008-2009年黑龙江北大荒农业股份有限公司长期负债表</w:t>
      </w:r>
      <w:r>
        <w:rPr>
          <w:rFonts w:hint="eastAsia"/>
        </w:rPr>
        <w:br/>
      </w:r>
      <w:r>
        <w:rPr>
          <w:rFonts w:hint="eastAsia"/>
        </w:rPr>
        <w:t>　　图表 2008-2009年黑龙江北大荒农业股份有限公司股东权益表</w:t>
      </w:r>
      <w:r>
        <w:rPr>
          <w:rFonts w:hint="eastAsia"/>
        </w:rPr>
        <w:br/>
      </w:r>
      <w:r>
        <w:rPr>
          <w:rFonts w:hint="eastAsia"/>
        </w:rPr>
        <w:t>　　图表 2008-2009年黑龙江北大荒农业股份有限公司主营业务收入表</w:t>
      </w:r>
      <w:r>
        <w:rPr>
          <w:rFonts w:hint="eastAsia"/>
        </w:rPr>
        <w:br/>
      </w:r>
      <w:r>
        <w:rPr>
          <w:rFonts w:hint="eastAsia"/>
        </w:rPr>
        <w:t>　　图表 2008-2009年黑龙江北大荒农业股份有限公司主营业务利润表</w:t>
      </w:r>
      <w:r>
        <w:rPr>
          <w:rFonts w:hint="eastAsia"/>
        </w:rPr>
        <w:br/>
      </w:r>
      <w:r>
        <w:rPr>
          <w:rFonts w:hint="eastAsia"/>
        </w:rPr>
        <w:t>　　图表 2008-2009年黑龙江北大荒农业股份有限公司营业利润表</w:t>
      </w:r>
      <w:r>
        <w:rPr>
          <w:rFonts w:hint="eastAsia"/>
        </w:rPr>
        <w:br/>
      </w:r>
      <w:r>
        <w:rPr>
          <w:rFonts w:hint="eastAsia"/>
        </w:rPr>
        <w:t>　　图表 2008-2009年黑龙江北大荒农业股份有限公司利润总额表</w:t>
      </w:r>
      <w:r>
        <w:rPr>
          <w:rFonts w:hint="eastAsia"/>
        </w:rPr>
        <w:br/>
      </w:r>
      <w:r>
        <w:rPr>
          <w:rFonts w:hint="eastAsia"/>
        </w:rPr>
        <w:t>　　图表 2008-2009年黑龙江北大荒农业股份有限公司净利润表</w:t>
      </w:r>
      <w:r>
        <w:rPr>
          <w:rFonts w:hint="eastAsia"/>
        </w:rPr>
        <w:br/>
      </w:r>
      <w:r>
        <w:rPr>
          <w:rFonts w:hint="eastAsia"/>
        </w:rPr>
        <w:t>　　图表 2008-2009年黑龙江北大荒农业股份有限公司每股指标表</w:t>
      </w:r>
      <w:r>
        <w:rPr>
          <w:rFonts w:hint="eastAsia"/>
        </w:rPr>
        <w:br/>
      </w:r>
      <w:r>
        <w:rPr>
          <w:rFonts w:hint="eastAsia"/>
        </w:rPr>
        <w:t>　　图表 2008-2009年黑龙江北大荒农业股份有限公司获利能力表</w:t>
      </w:r>
      <w:r>
        <w:rPr>
          <w:rFonts w:hint="eastAsia"/>
        </w:rPr>
        <w:br/>
      </w:r>
      <w:r>
        <w:rPr>
          <w:rFonts w:hint="eastAsia"/>
        </w:rPr>
        <w:t>　　图表 2008-2009年黑龙江北大荒农业股份有限公司经营能力表</w:t>
      </w:r>
      <w:r>
        <w:rPr>
          <w:rFonts w:hint="eastAsia"/>
        </w:rPr>
        <w:br/>
      </w:r>
      <w:r>
        <w:rPr>
          <w:rFonts w:hint="eastAsia"/>
        </w:rPr>
        <w:t>　　图表 2008-2009年黑龙江北大荒农业股份有限公司偿债能力表</w:t>
      </w:r>
      <w:r>
        <w:rPr>
          <w:rFonts w:hint="eastAsia"/>
        </w:rPr>
        <w:br/>
      </w:r>
      <w:r>
        <w:rPr>
          <w:rFonts w:hint="eastAsia"/>
        </w:rPr>
        <w:t>　　图表 2008-2009年黑龙江北大荒农业股份有限公司资本结构表</w:t>
      </w:r>
      <w:r>
        <w:rPr>
          <w:rFonts w:hint="eastAsia"/>
        </w:rPr>
        <w:br/>
      </w:r>
      <w:r>
        <w:rPr>
          <w:rFonts w:hint="eastAsia"/>
        </w:rPr>
        <w:t>　　图表 2008-2009年黑龙江北大荒农业股份有限公司发展能力表</w:t>
      </w:r>
      <w:r>
        <w:rPr>
          <w:rFonts w:hint="eastAsia"/>
        </w:rPr>
        <w:br/>
      </w:r>
      <w:r>
        <w:rPr>
          <w:rFonts w:hint="eastAsia"/>
        </w:rPr>
        <w:t>　　图表 2008-2009年黑龙江北大荒农业股份有限公司现金流量分析表</w:t>
      </w:r>
      <w:r>
        <w:rPr>
          <w:rFonts w:hint="eastAsia"/>
        </w:rPr>
        <w:br/>
      </w:r>
      <w:r>
        <w:rPr>
          <w:rFonts w:hint="eastAsia"/>
        </w:rPr>
        <w:t>　　图表 2008年大连天宝绿色食品股份有限公司主营构成表</w:t>
      </w:r>
      <w:r>
        <w:rPr>
          <w:rFonts w:hint="eastAsia"/>
        </w:rPr>
        <w:br/>
      </w:r>
      <w:r>
        <w:rPr>
          <w:rFonts w:hint="eastAsia"/>
        </w:rPr>
        <w:t>　　图表 2008-2009年大连天宝绿色食品股份有限公司流动资产表</w:t>
      </w:r>
      <w:r>
        <w:rPr>
          <w:rFonts w:hint="eastAsia"/>
        </w:rPr>
        <w:br/>
      </w:r>
      <w:r>
        <w:rPr>
          <w:rFonts w:hint="eastAsia"/>
        </w:rPr>
        <w:t>　　图表 2008-2009年大连天宝绿色食品股份有限公司固定资产表</w:t>
      </w:r>
      <w:r>
        <w:rPr>
          <w:rFonts w:hint="eastAsia"/>
        </w:rPr>
        <w:br/>
      </w:r>
      <w:r>
        <w:rPr>
          <w:rFonts w:hint="eastAsia"/>
        </w:rPr>
        <w:t>　　图表 2008-2009年大连天宝绿色食品股份有限公司无形及其他资产表</w:t>
      </w:r>
      <w:r>
        <w:rPr>
          <w:rFonts w:hint="eastAsia"/>
        </w:rPr>
        <w:br/>
      </w:r>
      <w:r>
        <w:rPr>
          <w:rFonts w:hint="eastAsia"/>
        </w:rPr>
        <w:t>　　图表 2008-2009年大连天宝绿色食品股份有限公司流动负债表</w:t>
      </w:r>
      <w:r>
        <w:rPr>
          <w:rFonts w:hint="eastAsia"/>
        </w:rPr>
        <w:br/>
      </w:r>
      <w:r>
        <w:rPr>
          <w:rFonts w:hint="eastAsia"/>
        </w:rPr>
        <w:t>　　图表 2008-2009年大连天宝绿色食品股份有限公司长期负债表</w:t>
      </w:r>
      <w:r>
        <w:rPr>
          <w:rFonts w:hint="eastAsia"/>
        </w:rPr>
        <w:br/>
      </w:r>
      <w:r>
        <w:rPr>
          <w:rFonts w:hint="eastAsia"/>
        </w:rPr>
        <w:t>　　图表 2008-2009年大连天宝绿色食品股份有限公司股东权益表</w:t>
      </w:r>
      <w:r>
        <w:rPr>
          <w:rFonts w:hint="eastAsia"/>
        </w:rPr>
        <w:br/>
      </w:r>
      <w:r>
        <w:rPr>
          <w:rFonts w:hint="eastAsia"/>
        </w:rPr>
        <w:t>　　图表 2008-2009年大连天宝绿色食品股份有限公司主营业务收入表</w:t>
      </w:r>
      <w:r>
        <w:rPr>
          <w:rFonts w:hint="eastAsia"/>
        </w:rPr>
        <w:br/>
      </w:r>
      <w:r>
        <w:rPr>
          <w:rFonts w:hint="eastAsia"/>
        </w:rPr>
        <w:t>　　图表 2008-2009年大连天宝绿色食品股份有限公司主营业务利润表</w:t>
      </w:r>
      <w:r>
        <w:rPr>
          <w:rFonts w:hint="eastAsia"/>
        </w:rPr>
        <w:br/>
      </w:r>
      <w:r>
        <w:rPr>
          <w:rFonts w:hint="eastAsia"/>
        </w:rPr>
        <w:t>　　图表 2008-2009年大连天宝绿色食品股份有限公司营业利润表</w:t>
      </w:r>
      <w:r>
        <w:rPr>
          <w:rFonts w:hint="eastAsia"/>
        </w:rPr>
        <w:br/>
      </w:r>
      <w:r>
        <w:rPr>
          <w:rFonts w:hint="eastAsia"/>
        </w:rPr>
        <w:t>　　图表 2008-2009年大连天宝绿色食品股份有限公司利润总额表</w:t>
      </w:r>
      <w:r>
        <w:rPr>
          <w:rFonts w:hint="eastAsia"/>
        </w:rPr>
        <w:br/>
      </w:r>
      <w:r>
        <w:rPr>
          <w:rFonts w:hint="eastAsia"/>
        </w:rPr>
        <w:t>　　图表 2008-2009年大连天宝绿色食品股份有限公司净利润表</w:t>
      </w:r>
      <w:r>
        <w:rPr>
          <w:rFonts w:hint="eastAsia"/>
        </w:rPr>
        <w:br/>
      </w:r>
      <w:r>
        <w:rPr>
          <w:rFonts w:hint="eastAsia"/>
        </w:rPr>
        <w:t>　　图表 2008-2009年大连天宝绿色食品股份有限公司每股指标表</w:t>
      </w:r>
      <w:r>
        <w:rPr>
          <w:rFonts w:hint="eastAsia"/>
        </w:rPr>
        <w:br/>
      </w:r>
      <w:r>
        <w:rPr>
          <w:rFonts w:hint="eastAsia"/>
        </w:rPr>
        <w:t>　　图表 2008-2009年大连天宝绿色食品股份有限公司获利能力表</w:t>
      </w:r>
      <w:r>
        <w:rPr>
          <w:rFonts w:hint="eastAsia"/>
        </w:rPr>
        <w:br/>
      </w:r>
      <w:r>
        <w:rPr>
          <w:rFonts w:hint="eastAsia"/>
        </w:rPr>
        <w:t>　　图表 2008-2009年大连天宝绿色食品股份有限公司经营能力表</w:t>
      </w:r>
      <w:r>
        <w:rPr>
          <w:rFonts w:hint="eastAsia"/>
        </w:rPr>
        <w:br/>
      </w:r>
      <w:r>
        <w:rPr>
          <w:rFonts w:hint="eastAsia"/>
        </w:rPr>
        <w:t>　　图表 2008-2009年大连天宝绿色食品股份有限公司偿债能力表</w:t>
      </w:r>
      <w:r>
        <w:rPr>
          <w:rFonts w:hint="eastAsia"/>
        </w:rPr>
        <w:br/>
      </w:r>
      <w:r>
        <w:rPr>
          <w:rFonts w:hint="eastAsia"/>
        </w:rPr>
        <w:t>　　图表 2008-2009年大连天宝绿色食品股份有限公司资本结构表</w:t>
      </w:r>
      <w:r>
        <w:rPr>
          <w:rFonts w:hint="eastAsia"/>
        </w:rPr>
        <w:br/>
      </w:r>
      <w:r>
        <w:rPr>
          <w:rFonts w:hint="eastAsia"/>
        </w:rPr>
        <w:t>　　图表 2008-2009年大连天宝绿色食品股份有限公司发展能力表</w:t>
      </w:r>
      <w:r>
        <w:rPr>
          <w:rFonts w:hint="eastAsia"/>
        </w:rPr>
        <w:br/>
      </w:r>
      <w:r>
        <w:rPr>
          <w:rFonts w:hint="eastAsia"/>
        </w:rPr>
        <w:t>　　图表 2008-2009年大连天宝绿色食品股份有限公司现金流量分析表</w:t>
      </w:r>
      <w:r>
        <w:rPr>
          <w:rFonts w:hint="eastAsia"/>
        </w:rPr>
        <w:br/>
      </w:r>
      <w:r>
        <w:rPr>
          <w:rFonts w:hint="eastAsia"/>
        </w:rPr>
        <w:t>　　图表 2008年哈尔滨高科技（集团）股份有限公司主营构成表</w:t>
      </w:r>
      <w:r>
        <w:rPr>
          <w:rFonts w:hint="eastAsia"/>
        </w:rPr>
        <w:br/>
      </w:r>
      <w:r>
        <w:rPr>
          <w:rFonts w:hint="eastAsia"/>
        </w:rPr>
        <w:t>　　图表 2008-2009年哈尔滨高科技（集团）股份有限公司流动资产表</w:t>
      </w:r>
      <w:r>
        <w:rPr>
          <w:rFonts w:hint="eastAsia"/>
        </w:rPr>
        <w:br/>
      </w:r>
      <w:r>
        <w:rPr>
          <w:rFonts w:hint="eastAsia"/>
        </w:rPr>
        <w:t>　　图表 2008-2009年哈尔滨高科技（集团）股份有限公司长期投资表</w:t>
      </w:r>
      <w:r>
        <w:rPr>
          <w:rFonts w:hint="eastAsia"/>
        </w:rPr>
        <w:br/>
      </w:r>
      <w:r>
        <w:rPr>
          <w:rFonts w:hint="eastAsia"/>
        </w:rPr>
        <w:t>　　图表 2008-2009年哈尔滨高科技（集团）股份有限公司固定资产表</w:t>
      </w:r>
      <w:r>
        <w:rPr>
          <w:rFonts w:hint="eastAsia"/>
        </w:rPr>
        <w:br/>
      </w:r>
      <w:r>
        <w:rPr>
          <w:rFonts w:hint="eastAsia"/>
        </w:rPr>
        <w:t>　　图表 2008-2009年哈尔滨高科技（集团）股份有限公司无形及其他资产表</w:t>
      </w:r>
      <w:r>
        <w:rPr>
          <w:rFonts w:hint="eastAsia"/>
        </w:rPr>
        <w:br/>
      </w:r>
      <w:r>
        <w:rPr>
          <w:rFonts w:hint="eastAsia"/>
        </w:rPr>
        <w:t>　　图表 2008-2009年哈尔滨高科技（集团）股份有限公司流动负债表</w:t>
      </w:r>
      <w:r>
        <w:rPr>
          <w:rFonts w:hint="eastAsia"/>
        </w:rPr>
        <w:br/>
      </w:r>
      <w:r>
        <w:rPr>
          <w:rFonts w:hint="eastAsia"/>
        </w:rPr>
        <w:t>　　图表 2008-2009年哈尔滨高科技（集团）股份有限公司长期负债表</w:t>
      </w:r>
      <w:r>
        <w:rPr>
          <w:rFonts w:hint="eastAsia"/>
        </w:rPr>
        <w:br/>
      </w:r>
      <w:r>
        <w:rPr>
          <w:rFonts w:hint="eastAsia"/>
        </w:rPr>
        <w:t>　　图表 2008-2009年哈尔滨高科技（集团）股份有限公司股东权益表</w:t>
      </w:r>
      <w:r>
        <w:rPr>
          <w:rFonts w:hint="eastAsia"/>
        </w:rPr>
        <w:br/>
      </w:r>
      <w:r>
        <w:rPr>
          <w:rFonts w:hint="eastAsia"/>
        </w:rPr>
        <w:t>　　图表 2008-2009年哈尔滨高科技（集团）股份有限公司主营业务收入表</w:t>
      </w:r>
      <w:r>
        <w:rPr>
          <w:rFonts w:hint="eastAsia"/>
        </w:rPr>
        <w:br/>
      </w:r>
      <w:r>
        <w:rPr>
          <w:rFonts w:hint="eastAsia"/>
        </w:rPr>
        <w:t>　　图表 2008-2009年哈尔滨高科技（集团）股份有限公司主营业务利润表</w:t>
      </w:r>
      <w:r>
        <w:rPr>
          <w:rFonts w:hint="eastAsia"/>
        </w:rPr>
        <w:br/>
      </w:r>
      <w:r>
        <w:rPr>
          <w:rFonts w:hint="eastAsia"/>
        </w:rPr>
        <w:t>　　图表 2008-2009年哈尔滨高科技（集团）股份有限公司营业利润表</w:t>
      </w:r>
      <w:r>
        <w:rPr>
          <w:rFonts w:hint="eastAsia"/>
        </w:rPr>
        <w:br/>
      </w:r>
      <w:r>
        <w:rPr>
          <w:rFonts w:hint="eastAsia"/>
        </w:rPr>
        <w:t>　　图表 2008-2009年哈尔滨高科技（集团）股份有限公司利润总额表</w:t>
      </w:r>
      <w:r>
        <w:rPr>
          <w:rFonts w:hint="eastAsia"/>
        </w:rPr>
        <w:br/>
      </w:r>
      <w:r>
        <w:rPr>
          <w:rFonts w:hint="eastAsia"/>
        </w:rPr>
        <w:t>　　图表 2008-2009年哈尔滨高科技（集团）股份有限公司净利润表</w:t>
      </w:r>
      <w:r>
        <w:rPr>
          <w:rFonts w:hint="eastAsia"/>
        </w:rPr>
        <w:br/>
      </w:r>
      <w:r>
        <w:rPr>
          <w:rFonts w:hint="eastAsia"/>
        </w:rPr>
        <w:t>　　图表 2008-2009年哈尔滨高科技（集团）股份有限公司每股指标表</w:t>
      </w:r>
      <w:r>
        <w:rPr>
          <w:rFonts w:hint="eastAsia"/>
        </w:rPr>
        <w:br/>
      </w:r>
      <w:r>
        <w:rPr>
          <w:rFonts w:hint="eastAsia"/>
        </w:rPr>
        <w:t>　　图表 2008-2009年哈尔滨高科技（集团）股份有限公司获利能力表</w:t>
      </w:r>
      <w:r>
        <w:rPr>
          <w:rFonts w:hint="eastAsia"/>
        </w:rPr>
        <w:br/>
      </w:r>
      <w:r>
        <w:rPr>
          <w:rFonts w:hint="eastAsia"/>
        </w:rPr>
        <w:t>　　图表 2008-2009年哈尔滨高科技（集团）股份有限公司经营能力表</w:t>
      </w:r>
      <w:r>
        <w:rPr>
          <w:rFonts w:hint="eastAsia"/>
        </w:rPr>
        <w:br/>
      </w:r>
      <w:r>
        <w:rPr>
          <w:rFonts w:hint="eastAsia"/>
        </w:rPr>
        <w:t>　　图表 2008-2009年哈尔滨高科技（集团）股份有限公司偿债能力表</w:t>
      </w:r>
      <w:r>
        <w:rPr>
          <w:rFonts w:hint="eastAsia"/>
        </w:rPr>
        <w:br/>
      </w:r>
      <w:r>
        <w:rPr>
          <w:rFonts w:hint="eastAsia"/>
        </w:rPr>
        <w:t>　　图表 2008-2009年哈尔滨高科技（集团）股份有限公司资本结构表</w:t>
      </w:r>
      <w:r>
        <w:rPr>
          <w:rFonts w:hint="eastAsia"/>
        </w:rPr>
        <w:br/>
      </w:r>
      <w:r>
        <w:rPr>
          <w:rFonts w:hint="eastAsia"/>
        </w:rPr>
        <w:t>　　图表 2008-2009年哈尔滨高科技（集团）股份有限公司发展能力表</w:t>
      </w:r>
      <w:r>
        <w:rPr>
          <w:rFonts w:hint="eastAsia"/>
        </w:rPr>
        <w:br/>
      </w:r>
      <w:r>
        <w:rPr>
          <w:rFonts w:hint="eastAsia"/>
        </w:rPr>
        <w:t>　　图表 2008-2009年哈尔滨高科技（集团）股份有限公司现金流量分析表</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2007年6月—2008年11月美元指数走势图</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1999年8月—2009年居民消费价格指数走势（上年同月=100）</w:t>
      </w:r>
      <w:r>
        <w:rPr>
          <w:rFonts w:hint="eastAsia"/>
        </w:rPr>
        <w:br/>
      </w:r>
      <w:r>
        <w:rPr>
          <w:rFonts w:hint="eastAsia"/>
        </w:rPr>
        <w:t>　　图表 2008年2月我国工业增加值增长速度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ca801b86f4a7e" w:history="1">
        <w:r>
          <w:rPr>
            <w:rStyle w:val="Hyperlink"/>
          </w:rPr>
          <w:t>2009-2012年中国生态农业和绿色食品行业调研及投资咨询报告</w:t>
        </w:r>
      </w:hyperlink>
      <w:r>
        <w:rPr>
          <w:color w:val="C00000"/>
        </w:rPr>
        <w:t>》，报告编号：</w:t>
      </w:r>
      <w:r>
        <w:rPr>
          <w:rFonts w:hint="eastAsia"/>
          <w:color w:val="C00000"/>
        </w:rPr>
        <w:t>026396A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ca801b86f4a7e" w:history="1">
        <w:r>
          <w:rPr>
            <w:rStyle w:val="Hyperlink"/>
          </w:rPr>
          <w:t>https://www.20087.com/2009-02/R_2009_2012shengtainongyehelvseshipind858BaoGao.html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热点：生态农业和绿色食品的区别、生态农业与绿色食品、生态农业与绿色发展、生态农业绿色农业有机农业的联系、绿色农业和绿色食品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ac4e023d54a7a" w:history="1">
      <w:r>
        <w:rPr>
          <w:rStyle w:val="Hyperlink"/>
        </w:rPr>
        <w:t>2009-2012年中国生态农业和绿色食品行业调研及投资咨询报告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engtainongyehelvseshipind858BaoGao.html" TargetMode="External" Id="R271ca801b86f4a7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engtainongyehelvseshipind858BaoGao.html" TargetMode="External" Id="R095ac4e023d5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2009-02-08T01:57:00Z</dcterms:created>
  <dcterms:modified xsi:type="dcterms:W3CDTF">2009-02-08T02:57:00Z</dcterms:modified>
  <dc:subject>2009-2012年中国生态农业和绿色食品行业调研及投资咨询报告</dc:subject>
  <dc:title>2009-2012年中国生态农业和绿色食品行业调研及投资咨询报告</dc:title>
  <cp:keywords>2009-2012年中国生态农业和绿色食品行业调研及投资咨询报告</cp:keywords>
  <dc:description>2009-2012年中国生态农业和绿色食品行业调研及投资咨询报告</dc:description>
</cp:coreProperties>
</file>