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0aeb972b849a1" w:history="1">
              <w:r>
                <w:rPr>
                  <w:rStyle w:val="Hyperlink"/>
                </w:rPr>
                <w:t>2009-2012年中国电压力锅行业发展分析与投资前景研究报告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0aeb972b849a1" w:history="1">
              <w:r>
                <w:rPr>
                  <w:rStyle w:val="Hyperlink"/>
                </w:rPr>
                <w:t>2009-2012年中国电压力锅行业发展分析与投资前景研究报告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0aeb972b849a1" w:history="1">
                <w:r>
                  <w:rPr>
                    <w:rStyle w:val="Hyperlink"/>
                  </w:rPr>
                  <w:t>https://www.20087.com/2009-02/R_2009_2012dianyaliguoxingyefazhanfenx.html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20aeb972b849a1" w:history="1">
        <w:r>
          <w:rPr>
            <w:rStyle w:val="Hyperlink"/>
          </w:rPr>
          <w:t>2009-2012年中国电压力锅行业发展分析与投资前景研究报告</w:t>
        </w:r>
      </w:hyperlink>
      <w:r>
        <w:rPr>
          <w:rFonts w:hint="eastAsia"/>
        </w:rPr>
        <w:t>》，2009年电压力锅行业市场规模达 亿元，预计2012年市场规模将达 亿元，期间年均复合增长率（CAGR）达 %。报告系统分析了电压力锅行业的市场规模、供需关系及产业链结构，详细梳理了电压力锅细分市场的品牌竞争态势与价格变化，重点剖析了行业内主要企业的经营状况，揭示了电压力锅市场集中度与竞争格局。报告结合电压力锅技术现状及未来发展方向，对行业前景进行了科学预测，明确了电压力锅发展趋势、潜在机遇与风险。通过SWOT分析，为电压力锅企业、投资者及政府部门提供了权威、客观的行业洞察与决策支持，助力把握电压力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电压力煲行业相关介绍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电压力煲的特性及发展</w:t>
      </w:r>
      <w:r>
        <w:rPr>
          <w:rFonts w:hint="eastAsia"/>
        </w:rPr>
        <w:br/>
      </w:r>
      <w:r>
        <w:rPr>
          <w:rFonts w:hint="eastAsia"/>
        </w:rPr>
        <w:t>　　　　一、电压力煲的特点</w:t>
      </w:r>
      <w:r>
        <w:rPr>
          <w:rFonts w:hint="eastAsia"/>
        </w:rPr>
        <w:br/>
      </w:r>
      <w:r>
        <w:rPr>
          <w:rFonts w:hint="eastAsia"/>
        </w:rPr>
        <w:t>　　　　二、中国电压力煲的市场发展历程</w:t>
      </w:r>
      <w:r>
        <w:rPr>
          <w:rFonts w:hint="eastAsia"/>
        </w:rPr>
        <w:br/>
      </w:r>
      <w:r>
        <w:rPr>
          <w:rFonts w:hint="eastAsia"/>
        </w:rPr>
        <w:t>　　　　三、电压力煲独特优势促进行业发展</w:t>
      </w:r>
      <w:r>
        <w:rPr>
          <w:rFonts w:hint="eastAsia"/>
        </w:rPr>
        <w:br/>
      </w:r>
      <w:r>
        <w:rPr>
          <w:rFonts w:hint="eastAsia"/>
        </w:rPr>
        <w:t>　　第三节 电压力煲与传统同类产品的比较分析</w:t>
      </w:r>
      <w:r>
        <w:rPr>
          <w:rFonts w:hint="eastAsia"/>
        </w:rPr>
        <w:br/>
      </w:r>
      <w:r>
        <w:rPr>
          <w:rFonts w:hint="eastAsia"/>
        </w:rPr>
        <w:t>　　　　一、高压锅的原理结构</w:t>
      </w:r>
      <w:r>
        <w:rPr>
          <w:rFonts w:hint="eastAsia"/>
        </w:rPr>
        <w:br/>
      </w:r>
      <w:r>
        <w:rPr>
          <w:rFonts w:hint="eastAsia"/>
        </w:rPr>
        <w:t>　　　　二、电压力煲与电压力锅对比分析</w:t>
      </w:r>
      <w:r>
        <w:rPr>
          <w:rFonts w:hint="eastAsia"/>
        </w:rPr>
        <w:br/>
      </w:r>
      <w:r>
        <w:rPr>
          <w:rFonts w:hint="eastAsia"/>
        </w:rPr>
        <w:t>　　　　三、电压力煲与电饭煲的对比分析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2008年全球电压力煲行业发展现状分析</w:t>
      </w:r>
      <w:r>
        <w:rPr>
          <w:rFonts w:hint="eastAsia"/>
        </w:rPr>
        <w:br/>
      </w:r>
      <w:r>
        <w:rPr>
          <w:rFonts w:hint="eastAsia"/>
        </w:rPr>
        <w:t>　　第一节 2008年全球电压力煲行业运行概况</w:t>
      </w:r>
      <w:r>
        <w:rPr>
          <w:rFonts w:hint="eastAsia"/>
        </w:rPr>
        <w:br/>
      </w:r>
      <w:r>
        <w:rPr>
          <w:rFonts w:hint="eastAsia"/>
        </w:rPr>
        <w:t>　　　　一、全球电压力煲市场分析</w:t>
      </w:r>
      <w:r>
        <w:rPr>
          <w:rFonts w:hint="eastAsia"/>
        </w:rPr>
        <w:br/>
      </w:r>
      <w:r>
        <w:rPr>
          <w:rFonts w:hint="eastAsia"/>
        </w:rPr>
        <w:t>　　　　二、全球电压力煲技术应用现状</w:t>
      </w:r>
      <w:r>
        <w:rPr>
          <w:rFonts w:hint="eastAsia"/>
        </w:rPr>
        <w:br/>
      </w:r>
      <w:r>
        <w:rPr>
          <w:rFonts w:hint="eastAsia"/>
        </w:rPr>
        <w:t>　　　　三、全球电压力煲价格走势分析</w:t>
      </w:r>
      <w:r>
        <w:rPr>
          <w:rFonts w:hint="eastAsia"/>
        </w:rPr>
        <w:br/>
      </w:r>
      <w:r>
        <w:rPr>
          <w:rFonts w:hint="eastAsia"/>
        </w:rPr>
        <w:t>　　第二节 2008年全球主要国家电压力煲市场分析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2009-2012年全球电压力锅行业发展前景预测分析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2008年中国电压力煲行业发展环境分析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四、中国CPI与PPI分析</w:t>
      </w:r>
      <w:r>
        <w:rPr>
          <w:rFonts w:hint="eastAsia"/>
        </w:rPr>
        <w:br/>
      </w:r>
      <w:r>
        <w:rPr>
          <w:rFonts w:hint="eastAsia"/>
        </w:rPr>
        <w:t>　　第二节 2008年中国电压力煲产业政策环境分析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一、国内主要产业政策分析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2008年中国电压力煲行业发展技术环境分析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2008年中国电压力煲行业发展社会环境分析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一、零售市场分析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2008年中国电压力煲行业运行形势分析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2008年中国电压力煲行业运行综述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二、电压力煲产品新建及扩建项目</w:t>
      </w:r>
      <w:r>
        <w:rPr>
          <w:rFonts w:hint="eastAsia"/>
        </w:rPr>
        <w:br/>
      </w:r>
      <w:r>
        <w:rPr>
          <w:rFonts w:hint="eastAsia"/>
        </w:rPr>
        <w:t>　　　　三、电压力煲重点资讯</w:t>
      </w:r>
      <w:r>
        <w:rPr>
          <w:rFonts w:hint="eastAsia"/>
        </w:rPr>
        <w:br/>
      </w:r>
      <w:r>
        <w:rPr>
          <w:rFonts w:hint="eastAsia"/>
        </w:rPr>
        <w:t>　　第二节 2008年中国电压力煲价格发展情况分析</w:t>
      </w:r>
      <w:r>
        <w:rPr>
          <w:rFonts w:hint="eastAsia"/>
        </w:rPr>
        <w:br/>
      </w:r>
      <w:r>
        <w:rPr>
          <w:rFonts w:hint="eastAsia"/>
        </w:rPr>
        <w:t>　　　　一、电压力煲价格回顾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2008年中国电压力煲行业市场供需情况分析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2006-2008年中国电压力煲相关行业数据监测分析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2006-2008年家用电力器具制造总体数据分析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三、2008年全国家用电力器具制造总体数据分析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2006-2008年不同所有制家用电力器具制造企业数据分析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2006-2008年不同规模家用电力器具制造企业数据分析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2008年中国电压力煲行业市场动态分析</w:t>
      </w:r>
      <w:r>
        <w:rPr>
          <w:rFonts w:hint="eastAsia"/>
        </w:rPr>
        <w:br/>
      </w:r>
      <w:r>
        <w:rPr>
          <w:rFonts w:hint="eastAsia"/>
        </w:rPr>
        <w:t>　　第一节 2008年中国电压力煲市场发展概况</w:t>
      </w:r>
      <w:r>
        <w:rPr>
          <w:rFonts w:hint="eastAsia"/>
        </w:rPr>
        <w:br/>
      </w:r>
      <w:r>
        <w:rPr>
          <w:rFonts w:hint="eastAsia"/>
        </w:rPr>
        <w:t>　　　　一、电压力锅催生家庭生活新“食”代</w:t>
      </w:r>
      <w:r>
        <w:rPr>
          <w:rFonts w:hint="eastAsia"/>
        </w:rPr>
        <w:br/>
      </w:r>
      <w:r>
        <w:rPr>
          <w:rFonts w:hint="eastAsia"/>
        </w:rPr>
        <w:t>　　　　二、中国电压力煲进入快速发展新时期</w:t>
      </w:r>
      <w:r>
        <w:rPr>
          <w:rFonts w:hint="eastAsia"/>
        </w:rPr>
        <w:br/>
      </w:r>
      <w:r>
        <w:rPr>
          <w:rFonts w:hint="eastAsia"/>
        </w:rPr>
        <w:t>　　　　三、中国电压力煲市场主要品牌分析</w:t>
      </w:r>
      <w:r>
        <w:rPr>
          <w:rFonts w:hint="eastAsia"/>
        </w:rPr>
        <w:br/>
      </w:r>
      <w:r>
        <w:rPr>
          <w:rFonts w:hint="eastAsia"/>
        </w:rPr>
        <w:t>　　第二节 2008年中国电压力煲市场营销分析</w:t>
      </w:r>
      <w:r>
        <w:rPr>
          <w:rFonts w:hint="eastAsia"/>
        </w:rPr>
        <w:br/>
      </w:r>
      <w:r>
        <w:rPr>
          <w:rFonts w:hint="eastAsia"/>
        </w:rPr>
        <w:t>　　　　一、电压力煲市场品牌、渠道结构特征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二、中国电压力煲的营销问题及策略分析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三、国内电压力煲主流厂商的营销策略分析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四、“电压力煲”的市场推广策略</w:t>
      </w:r>
      <w:r>
        <w:rPr>
          <w:rFonts w:hint="eastAsia"/>
        </w:rPr>
        <w:br/>
      </w:r>
      <w:r>
        <w:rPr>
          <w:rFonts w:hint="eastAsia"/>
        </w:rPr>
        <w:t>　　第三节 2008年中国电压力煲市场进出口贸易分析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2008年中国电压力煲行业市场竞争格局分析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2008年中国电压力煲产业竞争现状分析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三、功能竞争分析</w:t>
      </w:r>
      <w:r>
        <w:rPr>
          <w:rFonts w:hint="eastAsia"/>
        </w:rPr>
        <w:br/>
      </w:r>
      <w:r>
        <w:rPr>
          <w:rFonts w:hint="eastAsia"/>
        </w:rPr>
        <w:t>　　第二节 2008年中国电压力煲区域竞争格局分析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2008年中国电压力煲市场竞争存在的问题分析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2008年中国电压力煲知名品牌企业竞争力分析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苏泊尔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中国双喜炊具集团有限公司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佛山市顺德区爱德电器有限公司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2008年中国小家电行业市场发展走势分析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2008年中国小家电行业发展总体状况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二、中国小家电市场深度分析</w:t>
      </w:r>
      <w:r>
        <w:rPr>
          <w:rFonts w:hint="eastAsia"/>
        </w:rPr>
        <w:br/>
      </w:r>
      <w:r>
        <w:rPr>
          <w:rFonts w:hint="eastAsia"/>
        </w:rPr>
        <w:t>　　　　三、中国小家电行业高歌前行</w:t>
      </w:r>
      <w:r>
        <w:rPr>
          <w:rFonts w:hint="eastAsia"/>
        </w:rPr>
        <w:br/>
      </w:r>
      <w:r>
        <w:rPr>
          <w:rFonts w:hint="eastAsia"/>
        </w:rPr>
        <w:t>　　第二节 2008年中国小家电行业消费分析</w:t>
      </w:r>
      <w:r>
        <w:rPr>
          <w:rFonts w:hint="eastAsia"/>
        </w:rPr>
        <w:br/>
      </w:r>
      <w:r>
        <w:rPr>
          <w:rFonts w:hint="eastAsia"/>
        </w:rPr>
        <w:t>　　第三节 2008年中国小家电行业竞争分析</w:t>
      </w:r>
      <w:r>
        <w:rPr>
          <w:rFonts w:hint="eastAsia"/>
        </w:rPr>
        <w:br/>
      </w:r>
      <w:r>
        <w:rPr>
          <w:rFonts w:hint="eastAsia"/>
        </w:rPr>
        <w:t>　　　　一、外资小家电品牌全线收缩中国战线</w:t>
      </w:r>
      <w:r>
        <w:rPr>
          <w:rFonts w:hint="eastAsia"/>
        </w:rPr>
        <w:br/>
      </w:r>
      <w:r>
        <w:rPr>
          <w:rFonts w:hint="eastAsia"/>
        </w:rPr>
        <w:t>　　　　二、小家电市场竞争激烈主攻为上</w:t>
      </w:r>
      <w:r>
        <w:rPr>
          <w:rFonts w:hint="eastAsia"/>
        </w:rPr>
        <w:br/>
      </w:r>
      <w:r>
        <w:rPr>
          <w:rFonts w:hint="eastAsia"/>
        </w:rPr>
        <w:t>　　　　三、小家电市场竞争空间可观</w:t>
      </w:r>
      <w:r>
        <w:rPr>
          <w:rFonts w:hint="eastAsia"/>
        </w:rPr>
        <w:br/>
      </w:r>
      <w:r>
        <w:rPr>
          <w:rFonts w:hint="eastAsia"/>
        </w:rPr>
        <w:t>　　　　四、厨房小家电竞争趋势解析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2009-2012年中国电压力煲行业发展前景及趋势分析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2009-2012年中国小家电行业的前景分析</w:t>
      </w:r>
      <w:r>
        <w:rPr>
          <w:rFonts w:hint="eastAsia"/>
        </w:rPr>
        <w:br/>
      </w:r>
      <w:r>
        <w:rPr>
          <w:rFonts w:hint="eastAsia"/>
        </w:rPr>
        <w:t>　　　　一、小家电行业成长前景看好</w:t>
      </w:r>
      <w:r>
        <w:rPr>
          <w:rFonts w:hint="eastAsia"/>
        </w:rPr>
        <w:br/>
      </w:r>
      <w:r>
        <w:rPr>
          <w:rFonts w:hint="eastAsia"/>
        </w:rPr>
        <w:t>　　　　二、小家电扩容整合前景诱人</w:t>
      </w:r>
      <w:r>
        <w:rPr>
          <w:rFonts w:hint="eastAsia"/>
        </w:rPr>
        <w:br/>
      </w:r>
      <w:r>
        <w:rPr>
          <w:rFonts w:hint="eastAsia"/>
        </w:rPr>
        <w:t>　　　　三、小家电的产品发展趋势分析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2009-2012年中国电压力煲市场前景预测</w:t>
      </w:r>
      <w:r>
        <w:rPr>
          <w:rFonts w:hint="eastAsia"/>
        </w:rPr>
        <w:br/>
      </w:r>
      <w:r>
        <w:rPr>
          <w:rFonts w:hint="eastAsia"/>
        </w:rPr>
        <w:t>　　　　一、电压力煲潜在市场巨大</w:t>
      </w:r>
      <w:r>
        <w:rPr>
          <w:rFonts w:hint="eastAsia"/>
        </w:rPr>
        <w:br/>
      </w:r>
      <w:r>
        <w:rPr>
          <w:rFonts w:hint="eastAsia"/>
        </w:rPr>
        <w:t>　　　　二、电压力煲行业前景展望</w:t>
      </w:r>
      <w:r>
        <w:rPr>
          <w:rFonts w:hint="eastAsia"/>
        </w:rPr>
        <w:br/>
      </w:r>
      <w:r>
        <w:rPr>
          <w:rFonts w:hint="eastAsia"/>
        </w:rPr>
        <w:t>　　　　三、电压力煲厂商的未来发展分析</w:t>
      </w:r>
      <w:r>
        <w:rPr>
          <w:rFonts w:hint="eastAsia"/>
        </w:rPr>
        <w:br/>
      </w:r>
      <w:r>
        <w:rPr>
          <w:rFonts w:hint="eastAsia"/>
        </w:rPr>
        <w:t>　　第三节 2009-2012年中国电压力煲行业盈利预测分析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2009-2012年中国电压力煲行业投资机会与风险分析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2009-2012年中国电压力煲行业投资环境分析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2009-2012年电压力煲行业投资机会分析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2009-2012年中国电压力煲行业投资风险分析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金融危机对电压力煲产业的影响及企业应对策略分析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金融危机对电压力煲产业的影响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一、金融业与电压力煲产业的关系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二、当前金融危机对全球电压力煲产业的影响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四、次贷危机对我国电压力煲行业的影响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五、次贷危机对我国电压力煲企业发展的影响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六、我国电压力煲产业当前政策与金融危机的关系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我国电压力煲产业应对金融危机的主要策略探讨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四、我国电压力煲产业应对金融危机的主要策略评价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中智林.－专家建议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经济增长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中国CPI与PPI分析</w:t>
      </w:r>
      <w:r>
        <w:rPr>
          <w:rFonts w:hint="eastAsia"/>
        </w:rPr>
        <w:br/>
      </w:r>
      <w:r>
        <w:rPr>
          <w:rFonts w:hint="eastAsia"/>
        </w:rPr>
        <w:t>　　图表 居民消费水平分析</w:t>
      </w:r>
      <w:r>
        <w:rPr>
          <w:rFonts w:hint="eastAsia"/>
        </w:rPr>
        <w:br/>
      </w:r>
      <w:r>
        <w:rPr>
          <w:rFonts w:hint="eastAsia"/>
        </w:rPr>
        <w:t>　　图表 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美的集团盈利指标情况</w:t>
      </w:r>
      <w:r>
        <w:rPr>
          <w:rFonts w:hint="eastAsia"/>
        </w:rPr>
        <w:br/>
      </w:r>
      <w:r>
        <w:rPr>
          <w:rFonts w:hint="eastAsia"/>
        </w:rPr>
        <w:t>　　图表 美的集团资产运行指标状况</w:t>
      </w:r>
      <w:r>
        <w:rPr>
          <w:rFonts w:hint="eastAsia"/>
        </w:rPr>
        <w:br/>
      </w:r>
      <w:r>
        <w:rPr>
          <w:rFonts w:hint="eastAsia"/>
        </w:rPr>
        <w:t>　　图表 美的集团资产负债能力指标分析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美的集团盈利能力情况</w:t>
      </w:r>
      <w:r>
        <w:rPr>
          <w:rFonts w:hint="eastAsia"/>
        </w:rPr>
        <w:br/>
      </w:r>
      <w:r>
        <w:rPr>
          <w:rFonts w:hint="eastAsia"/>
        </w:rPr>
        <w:t>　　图表 美的集团销售收入情况</w:t>
      </w:r>
      <w:r>
        <w:rPr>
          <w:rFonts w:hint="eastAsia"/>
        </w:rPr>
        <w:br/>
      </w:r>
      <w:r>
        <w:rPr>
          <w:rFonts w:hint="eastAsia"/>
        </w:rPr>
        <w:t>　　图表 美的集团成本费用构成情况</w:t>
      </w:r>
      <w:r>
        <w:rPr>
          <w:rFonts w:hint="eastAsia"/>
        </w:rPr>
        <w:br/>
      </w:r>
      <w:r>
        <w:rPr>
          <w:rFonts w:hint="eastAsia"/>
        </w:rPr>
        <w:t>　　图表 苏泊尔盈利指标情况</w:t>
      </w:r>
      <w:r>
        <w:rPr>
          <w:rFonts w:hint="eastAsia"/>
        </w:rPr>
        <w:br/>
      </w:r>
      <w:r>
        <w:rPr>
          <w:rFonts w:hint="eastAsia"/>
        </w:rPr>
        <w:t>　　图表 苏泊尔资产运行指标状况</w:t>
      </w:r>
      <w:r>
        <w:rPr>
          <w:rFonts w:hint="eastAsia"/>
        </w:rPr>
        <w:br/>
      </w:r>
      <w:r>
        <w:rPr>
          <w:rFonts w:hint="eastAsia"/>
        </w:rPr>
        <w:t>　　图表 苏泊尔资产负债能力指标分析</w:t>
      </w:r>
      <w:r>
        <w:rPr>
          <w:rFonts w:hint="eastAsia"/>
        </w:rPr>
        <w:br/>
      </w:r>
      <w:r>
        <w:rPr>
          <w:rFonts w:hint="eastAsia"/>
        </w:rPr>
        <w:t>　　图表 苏泊尔盈利能力情况</w:t>
      </w:r>
      <w:r>
        <w:rPr>
          <w:rFonts w:hint="eastAsia"/>
        </w:rPr>
        <w:br/>
      </w:r>
      <w:r>
        <w:rPr>
          <w:rFonts w:hint="eastAsia"/>
        </w:rPr>
        <w:t>　　图表 苏泊尔销售收入情况</w:t>
      </w:r>
      <w:r>
        <w:rPr>
          <w:rFonts w:hint="eastAsia"/>
        </w:rPr>
        <w:br/>
      </w:r>
      <w:r>
        <w:rPr>
          <w:rFonts w:hint="eastAsia"/>
        </w:rPr>
        <w:t>　　图表 苏泊尔成本费用构成情况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九阳股份有限公司资产运行指标状况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九阳股份有限公司资产负债能力指标分析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九阳股份有限公司销售收入情况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九阳股份有限公司成本费用构成情况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2009-2012年中国小家电行业的前景分析</w:t>
      </w:r>
      <w:r>
        <w:rPr>
          <w:rFonts w:hint="eastAsia"/>
        </w:rPr>
        <w:br/>
      </w:r>
      <w:r>
        <w:rPr>
          <w:rFonts w:hint="eastAsia"/>
        </w:rPr>
        <w:t>　　图表 2009-2012年中国电压力煲市场前景预测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2009-2012年中国电压力煲行业盈利预测分析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0aeb972b849a1" w:history="1">
        <w:r>
          <w:rPr>
            <w:rStyle w:val="Hyperlink"/>
          </w:rPr>
          <w:t>2009-2012年中国电压力锅行业发展分析与投资前景研究报告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0aeb972b849a1" w:history="1">
        <w:r>
          <w:rPr>
            <w:rStyle w:val="Hyperlink"/>
          </w:rPr>
          <w:t>https://www.20087.com/2009-02/R_2009_2012dianyaliguoxingyefazhanfenx.html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何电压力锅尽量少吃、电压力锅的正确使用方法视频、为何电压力锅不推荐买、电压力锅内胆哪种材质好、电压力锅的功能和用途、电压力锅漏气的原因及解决方法、电压力锅焖米饭的害处、电压力锅维修故障大全、微压锅最忌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ae9670ec14ba6" w:history="1">
      <w:r>
        <w:rPr>
          <w:rStyle w:val="Hyperlink"/>
        </w:rPr>
        <w:t>2009-2012年中国电压力锅行业发展分析与投资前景研究报告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dianyaliguoxingyefazhanfenx.html" TargetMode="External" Id="R7d20aeb972b8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dianyaliguoxingyefazhanfenx.html" TargetMode="External" Id="R5cfae9670ec1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2009-02-03T01:53:00Z</dcterms:created>
  <dcterms:modified xsi:type="dcterms:W3CDTF">2009-02-03T02:53:00Z</dcterms:modified>
  <dc:subject>2009-2012年中国电压力锅行业发展分析与投资前景研究报告</dc:subject>
  <dc:title>2009-2012年中国电压力锅行业发展分析与投资前景研究报告</dc:title>
  <cp:keywords>2009-2012年中国电压力锅行业发展分析与投资前景研究报告</cp:keywords>
  <dc:description>2009-2012年中国电压力锅行业发展分析与投资前景研究报告</dc:description>
</cp:coreProperties>
</file>