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8aba21a4d4136" w:history="1">
              <w:r>
                <w:rPr>
                  <w:rStyle w:val="Hyperlink"/>
                </w:rPr>
                <w:t>2009-2012年中国雪茄行业市场监测与投资前景分析报告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8aba21a4d4136" w:history="1">
              <w:r>
                <w:rPr>
                  <w:rStyle w:val="Hyperlink"/>
                </w:rPr>
                <w:t>2009-2012年中国雪茄行业市场监测与投资前景分析报告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8aba21a4d4136" w:history="1">
                <w:r>
                  <w:rPr>
                    <w:rStyle w:val="Hyperlink"/>
                  </w:rPr>
                  <w:t>https://www.20087.com/2009-02/R_2009_2012xueqieshichangjianceyutouziBaoGao.html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在国内市场销售的国产雪茄产品包括川渝中烟、武烟集团、安徽中烟、山东中烟等几家公司的品牌，主要品牌有长城、狮牌、茂大、三峡等，主要分为手工型和机制型两种，前者是传统的纯手工制作的雪茄，市场价格更高，也更符合传统意义上的雪茄；后者是采用机器规模化生产，从外观上看已经与普通的卷烟并无二异，主要是降低了雪茄的进入门槛。目前，在国内市场雪茄烟总销量中，高档雪茄烟的销量一般占25%左右，中档雪茄烟销量占30%左右，低档雪茄烟的销量比例最大，占45%左右，而且还有继续上升的趋势。这与欧美国家的雪茄烟消费结构有所不同，欧美国家中、高档雪茄烟销量的比例接近50%∶50%，几乎没有低档雪茄烟销售。</w:t>
      </w:r>
      <w:r>
        <w:rPr>
          <w:rFonts w:hint="eastAsia"/>
        </w:rPr>
        <w:br/>
      </w:r>
      <w:r>
        <w:rPr>
          <w:rFonts w:hint="eastAsia"/>
        </w:rPr>
        <w:t>　　图表 我国雪茄烟消费结构</w:t>
      </w:r>
      <w:r>
        <w:rPr>
          <w:rFonts w:hint="eastAsia"/>
        </w:rPr>
        <w:br/>
      </w:r>
      <w:r>
        <w:rPr>
          <w:rFonts w:hint="eastAsia"/>
        </w:rPr>
        <w:t>　　一般来说，各档次雪茄烟的消费人群有限且相对固定：高档雪茄烟的消费者一般是企业的高层管理人员或私有企业的老板；中档雪茄烟的消费者一般是企业的中层管理人员或城市白领人群，低档雪茄烟的消费者一般是工薪阶层，还有部分农村消费者。目前中国雪茄市场的总量在3.7亿支，消费额约为22亿元以上。其中，单支零售价在0.3元以下的极低端雪茄市场为2亿支左右，扣除这部分极低端市场，真正意义上的雪茄烟市场总量为1.7亿支左右，消费额为21亿元。目前，我国雪茄市场消费总量呈逐年递增的趋势，一个颇具规模的雪茄消费市场正在逐步形成。随着国民经济的发展、雪茄烟市场的扩张，部分城市工薪阶层消费者正在逐渐加入消费雪茄烟的行列，而且这部分人群的数量在逐年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8aba21a4d4136" w:history="1">
        <w:r>
          <w:rPr>
            <w:rStyle w:val="Hyperlink"/>
          </w:rPr>
          <w:t>2009-2012年中国雪茄行业市场监测与投资前景分析报告</w:t>
        </w:r>
      </w:hyperlink>
      <w:r>
        <w:rPr>
          <w:rFonts w:hint="eastAsia"/>
        </w:rPr>
        <w:t>》内容严谨、数据翔实，更辅以大量直观的图表帮助雪茄企业准确把握行业发展动向、正确制定企业竞争战略和投资策略。本报告依据国家统计局、海关总署、中国烟草工业协会和国家信息中心等渠道发布的权威数据，以及我中心对雪茄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2009年国际雪茄业市场动态分析</w:t>
      </w:r>
      <w:r>
        <w:rPr>
          <w:rFonts w:hint="eastAsia"/>
        </w:rPr>
        <w:br/>
      </w:r>
      <w:r>
        <w:rPr>
          <w:rFonts w:hint="eastAsia"/>
        </w:rPr>
        <w:t>　　第一节 2009年国际烟草行业发展综述</w:t>
      </w:r>
      <w:r>
        <w:rPr>
          <w:rFonts w:hint="eastAsia"/>
        </w:rPr>
        <w:br/>
      </w:r>
      <w:r>
        <w:rPr>
          <w:rFonts w:hint="eastAsia"/>
        </w:rPr>
        <w:t>　　第二节 2009年国际雪茄行业运营状况分析</w:t>
      </w:r>
      <w:r>
        <w:rPr>
          <w:rFonts w:hint="eastAsia"/>
        </w:rPr>
        <w:br/>
      </w:r>
      <w:r>
        <w:rPr>
          <w:rFonts w:hint="eastAsia"/>
        </w:rPr>
        <w:t>　　　　一、行业生产状况分析</w:t>
      </w:r>
      <w:r>
        <w:rPr>
          <w:rFonts w:hint="eastAsia"/>
        </w:rPr>
        <w:br/>
      </w:r>
      <w:r>
        <w:rPr>
          <w:rFonts w:hint="eastAsia"/>
        </w:rPr>
        <w:t>　　　　二、行业消费状况分析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　　四、行业技术水平现状</w:t>
      </w:r>
      <w:r>
        <w:rPr>
          <w:rFonts w:hint="eastAsia"/>
        </w:rPr>
        <w:br/>
      </w:r>
      <w:r>
        <w:rPr>
          <w:rFonts w:hint="eastAsia"/>
        </w:rPr>
        <w:t>　　第三节 2009年主要国家地区雪茄行业市场现状分析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三、古巴</w:t>
      </w:r>
      <w:r>
        <w:rPr>
          <w:rFonts w:hint="eastAsia"/>
        </w:rPr>
        <w:br/>
      </w:r>
      <w:r>
        <w:rPr>
          <w:rFonts w:hint="eastAsia"/>
        </w:rPr>
        <w:t>　　　　四、多米尼加</w:t>
      </w:r>
      <w:r>
        <w:rPr>
          <w:rFonts w:hint="eastAsia"/>
        </w:rPr>
        <w:br/>
      </w:r>
      <w:r>
        <w:rPr>
          <w:rFonts w:hint="eastAsia"/>
        </w:rPr>
        <w:t>　　　　五、洪都拉斯</w:t>
      </w:r>
      <w:r>
        <w:rPr>
          <w:rFonts w:hint="eastAsia"/>
        </w:rPr>
        <w:br/>
      </w:r>
      <w:r>
        <w:rPr>
          <w:rFonts w:hint="eastAsia"/>
        </w:rPr>
        <w:t>　　第四节 2010-2014年国际雪茄行业市场变化趋势预测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2009年中国雪茄行业发展环境分析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2009年中国雪茄行业经济发展环境分析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二、2009年中国经济增长情况</w:t>
      </w:r>
      <w:r>
        <w:rPr>
          <w:rFonts w:hint="eastAsia"/>
        </w:rPr>
        <w:br/>
      </w:r>
      <w:r>
        <w:rPr>
          <w:rFonts w:hint="eastAsia"/>
        </w:rPr>
        <w:t>　　　　三、中国区域经济对比分析</w:t>
      </w:r>
      <w:r>
        <w:rPr>
          <w:rFonts w:hint="eastAsia"/>
        </w:rPr>
        <w:br/>
      </w:r>
      <w:r>
        <w:rPr>
          <w:rFonts w:hint="eastAsia"/>
        </w:rPr>
        <w:t>　　　　四、中国中产阶层和高富阶层逐步形成</w:t>
      </w:r>
      <w:r>
        <w:rPr>
          <w:rFonts w:hint="eastAsia"/>
        </w:rPr>
        <w:br/>
      </w:r>
      <w:r>
        <w:rPr>
          <w:rFonts w:hint="eastAsia"/>
        </w:rPr>
        <w:t>　　第二节 中国雪茄行业国家政策法规环境分析</w:t>
      </w:r>
      <w:r>
        <w:rPr>
          <w:rFonts w:hint="eastAsia"/>
        </w:rPr>
        <w:br/>
      </w:r>
      <w:r>
        <w:rPr>
          <w:rFonts w:hint="eastAsia"/>
        </w:rPr>
        <w:t>　　　　一、《烟草专卖许可证管理办法》</w:t>
      </w:r>
      <w:r>
        <w:rPr>
          <w:rFonts w:hint="eastAsia"/>
        </w:rPr>
        <w:br/>
      </w:r>
      <w:r>
        <w:rPr>
          <w:rFonts w:hint="eastAsia"/>
        </w:rPr>
        <w:t>　　　　二、反垄断立法对中国雪茄行业的影响</w:t>
      </w:r>
      <w:r>
        <w:rPr>
          <w:rFonts w:hint="eastAsia"/>
        </w:rPr>
        <w:br/>
      </w:r>
      <w:r>
        <w:rPr>
          <w:rFonts w:hint="eastAsia"/>
        </w:rPr>
        <w:t>　　　　三、雪茄行业内部相关标准、法规分析</w:t>
      </w:r>
      <w:r>
        <w:rPr>
          <w:rFonts w:hint="eastAsia"/>
        </w:rPr>
        <w:br/>
      </w:r>
      <w:r>
        <w:rPr>
          <w:rFonts w:hint="eastAsia"/>
        </w:rPr>
        <w:t>　　第三节 中国雪茄行业社会、人文环境分析</w:t>
      </w:r>
      <w:r>
        <w:rPr>
          <w:rFonts w:hint="eastAsia"/>
        </w:rPr>
        <w:br/>
      </w:r>
      <w:r>
        <w:rPr>
          <w:rFonts w:hint="eastAsia"/>
        </w:rPr>
        <w:t>　　第四节 中国雪茄行业产业链环境分析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2009年中国雪茄行业发展现状分析</w:t>
      </w:r>
      <w:r>
        <w:rPr>
          <w:rFonts w:hint="eastAsia"/>
        </w:rPr>
        <w:br/>
      </w:r>
      <w:r>
        <w:rPr>
          <w:rFonts w:hint="eastAsia"/>
        </w:rPr>
        <w:t>　　第一节 中国雪茄行业发展历程分析</w:t>
      </w:r>
      <w:r>
        <w:rPr>
          <w:rFonts w:hint="eastAsia"/>
        </w:rPr>
        <w:br/>
      </w:r>
      <w:r>
        <w:rPr>
          <w:rFonts w:hint="eastAsia"/>
        </w:rPr>
        <w:t>　　第二节 2009年中国烟草行业发展现状分析</w:t>
      </w:r>
      <w:r>
        <w:rPr>
          <w:rFonts w:hint="eastAsia"/>
        </w:rPr>
        <w:br/>
      </w:r>
      <w:r>
        <w:rPr>
          <w:rFonts w:hint="eastAsia"/>
        </w:rPr>
        <w:t>　　第三节 2009年中国雪茄行业发展现状分析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三、行业特点分析</w:t>
      </w:r>
      <w:r>
        <w:rPr>
          <w:rFonts w:hint="eastAsia"/>
        </w:rPr>
        <w:br/>
      </w:r>
      <w:r>
        <w:rPr>
          <w:rFonts w:hint="eastAsia"/>
        </w:rPr>
        <w:t>　　　　四、行业技术现状分析</w:t>
      </w:r>
      <w:r>
        <w:rPr>
          <w:rFonts w:hint="eastAsia"/>
        </w:rPr>
        <w:br/>
      </w:r>
      <w:r>
        <w:rPr>
          <w:rFonts w:hint="eastAsia"/>
        </w:rPr>
        <w:t>　　第四节 中国雪茄行业发展存在的问题分析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一、雪茄文化缺失，消费市场不够成熟</w:t>
      </w:r>
      <w:r>
        <w:rPr>
          <w:rFonts w:hint="eastAsia"/>
        </w:rPr>
        <w:br/>
      </w:r>
      <w:r>
        <w:rPr>
          <w:rFonts w:hint="eastAsia"/>
        </w:rPr>
        <w:t>　　　　二、雪茄市场价格混乱</w:t>
      </w:r>
      <w:r>
        <w:rPr>
          <w:rFonts w:hint="eastAsia"/>
        </w:rPr>
        <w:br/>
      </w:r>
      <w:r>
        <w:rPr>
          <w:rFonts w:hint="eastAsia"/>
        </w:rPr>
        <w:t>　　　　三、雪茄走私现象严重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2009年中国雪茄行业市场现状分析</w:t>
      </w:r>
      <w:r>
        <w:rPr>
          <w:rFonts w:hint="eastAsia"/>
        </w:rPr>
        <w:br/>
      </w:r>
      <w:r>
        <w:rPr>
          <w:rFonts w:hint="eastAsia"/>
        </w:rPr>
        <w:t>　　第一节 2009年中国雪茄行业市场发展现状分析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一、雪茄产品结构</w:t>
      </w:r>
      <w:r>
        <w:rPr>
          <w:rFonts w:hint="eastAsia"/>
        </w:rPr>
        <w:br/>
      </w:r>
      <w:r>
        <w:rPr>
          <w:rFonts w:hint="eastAsia"/>
        </w:rPr>
        <w:t>　　　　二、雪茄市场地区结构</w:t>
      </w:r>
      <w:r>
        <w:rPr>
          <w:rFonts w:hint="eastAsia"/>
        </w:rPr>
        <w:br/>
      </w:r>
      <w:r>
        <w:rPr>
          <w:rFonts w:hint="eastAsia"/>
        </w:rPr>
        <w:t>　　　　三、雪茄产品销售渠道</w:t>
      </w:r>
      <w:r>
        <w:rPr>
          <w:rFonts w:hint="eastAsia"/>
        </w:rPr>
        <w:br/>
      </w:r>
      <w:r>
        <w:rPr>
          <w:rFonts w:hint="eastAsia"/>
        </w:rPr>
        <w:t>　　　　四、雪茄产品消费特点</w:t>
      </w:r>
      <w:r>
        <w:rPr>
          <w:rFonts w:hint="eastAsia"/>
        </w:rPr>
        <w:br/>
      </w:r>
      <w:r>
        <w:rPr>
          <w:rFonts w:hint="eastAsia"/>
        </w:rPr>
        <w:t>　　第二节 2009年中国雪茄行业市场供需状况分析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二、2009年中国雪茄行业市场需求状况分析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三、2009年中国雪茄行业市场供需总体态势分析</w:t>
      </w:r>
      <w:r>
        <w:rPr>
          <w:rFonts w:hint="eastAsia"/>
        </w:rPr>
        <w:br/>
      </w:r>
      <w:r>
        <w:rPr>
          <w:rFonts w:hint="eastAsia"/>
        </w:rPr>
        <w:t>　　第三节 2009年中国雪茄行业进出口状况分析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一、2009年中国雪茄行业进出口分析</w:t>
      </w:r>
      <w:r>
        <w:rPr>
          <w:rFonts w:hint="eastAsia"/>
        </w:rPr>
        <w:br/>
      </w:r>
      <w:r>
        <w:rPr>
          <w:rFonts w:hint="eastAsia"/>
        </w:rPr>
        <w:t>　　　　二、中国雪茄出口的优劣势分析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2009年中国雪茄行业主要经济指标分析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2009年中国雪茄行业工业总产值分析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2009年中国雪茄行业市场销售收入分析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2009年中国雪茄行业产品成本费用分析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2009年中国雪茄行业利润总额分析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一、2009年中国雪茄行业利润总额分析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2009年中国雪茄行业竞争格局分析</w:t>
      </w:r>
      <w:r>
        <w:rPr>
          <w:rFonts w:hint="eastAsia"/>
        </w:rPr>
        <w:br/>
      </w:r>
      <w:r>
        <w:rPr>
          <w:rFonts w:hint="eastAsia"/>
        </w:rPr>
        <w:t>　　第一节 2009年雪茄行业的发展波动性分析</w:t>
      </w:r>
      <w:r>
        <w:rPr>
          <w:rFonts w:hint="eastAsia"/>
        </w:rPr>
        <w:br/>
      </w:r>
      <w:r>
        <w:rPr>
          <w:rFonts w:hint="eastAsia"/>
        </w:rPr>
        <w:t>　　　　一、雪茄行业的经济周期分析</w:t>
      </w:r>
      <w:r>
        <w:rPr>
          <w:rFonts w:hint="eastAsia"/>
        </w:rPr>
        <w:br/>
      </w:r>
      <w:r>
        <w:rPr>
          <w:rFonts w:hint="eastAsia"/>
        </w:rPr>
        <w:t>　　　　二、雪茄行业的增长性与波动性分析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三、雪茄行业的成熟度分析</w:t>
      </w:r>
      <w:r>
        <w:rPr>
          <w:rFonts w:hint="eastAsia"/>
        </w:rPr>
        <w:br/>
      </w:r>
      <w:r>
        <w:rPr>
          <w:rFonts w:hint="eastAsia"/>
        </w:rPr>
        <w:t>　　第二节 2009年雪茄行业竞争格局分析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一、雪茄行业集中度分析</w:t>
      </w:r>
      <w:r>
        <w:rPr>
          <w:rFonts w:hint="eastAsia"/>
        </w:rPr>
        <w:br/>
      </w:r>
      <w:r>
        <w:rPr>
          <w:rFonts w:hint="eastAsia"/>
        </w:rPr>
        <w:t>　　　　二、雪茄行业竞争程度分析</w:t>
      </w:r>
      <w:r>
        <w:rPr>
          <w:rFonts w:hint="eastAsia"/>
        </w:rPr>
        <w:br/>
      </w:r>
      <w:r>
        <w:rPr>
          <w:rFonts w:hint="eastAsia"/>
        </w:rPr>
        <w:t>　　　　三、雪茄企业产品市场占有率</w:t>
      </w:r>
      <w:r>
        <w:rPr>
          <w:rFonts w:hint="eastAsia"/>
        </w:rPr>
        <w:br/>
      </w:r>
      <w:r>
        <w:rPr>
          <w:rFonts w:hint="eastAsia"/>
        </w:rPr>
        <w:t>　　第三节 2009年雪茄行业价格情况分析</w:t>
      </w:r>
      <w:r>
        <w:rPr>
          <w:rFonts w:hint="eastAsia"/>
        </w:rPr>
        <w:br/>
      </w:r>
      <w:r>
        <w:rPr>
          <w:rFonts w:hint="eastAsia"/>
        </w:rPr>
        <w:t>　　　　一、雪茄行业平均价格情况</w:t>
      </w:r>
      <w:r>
        <w:rPr>
          <w:rFonts w:hint="eastAsia"/>
        </w:rPr>
        <w:br/>
      </w:r>
      <w:r>
        <w:rPr>
          <w:rFonts w:hint="eastAsia"/>
        </w:rPr>
        <w:t>　　　　二、雪茄价格变动影响因素</w:t>
      </w:r>
      <w:r>
        <w:rPr>
          <w:rFonts w:hint="eastAsia"/>
        </w:rPr>
        <w:br/>
      </w:r>
      <w:r>
        <w:rPr>
          <w:rFonts w:hint="eastAsia"/>
        </w:rPr>
        <w:t>　　第四节 2009年雪茄行业企业竞争状况分析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2009年中国雪茄行业优势企业竞争分析</w:t>
      </w:r>
      <w:r>
        <w:rPr>
          <w:rFonts w:hint="eastAsia"/>
        </w:rPr>
        <w:br/>
      </w:r>
      <w:r>
        <w:rPr>
          <w:rFonts w:hint="eastAsia"/>
        </w:rPr>
        <w:t>　　第一节 川渝中烟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第二节 武烟集团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第三节 山东中烟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第四节 安徽中烟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第五节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t>　　第六节 湖南中烟</w:t>
      </w:r>
      <w:r>
        <w:rPr>
          <w:rFonts w:hint="eastAsia"/>
        </w:rPr>
        <w:br/>
      </w:r>
      <w:r>
        <w:rPr>
          <w:rFonts w:hint="eastAsia"/>
        </w:rPr>
        <w:t>　　　　一、2009年企业经营与财务状况分析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三、企业竞争优势与发展战略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2009年中国雪茄相关行业发展现状分析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2009年中国烟草包装业发展状况</w:t>
      </w:r>
      <w:r>
        <w:rPr>
          <w:rFonts w:hint="eastAsia"/>
        </w:rPr>
        <w:br/>
      </w:r>
      <w:r>
        <w:rPr>
          <w:rFonts w:hint="eastAsia"/>
        </w:rPr>
        <w:t>　　　　一、我国烟草包装外观设计专利授权的现状</w:t>
      </w:r>
      <w:r>
        <w:rPr>
          <w:rFonts w:hint="eastAsia"/>
        </w:rPr>
        <w:br/>
      </w:r>
      <w:r>
        <w:rPr>
          <w:rFonts w:hint="eastAsia"/>
        </w:rPr>
        <w:t>　　　　二、我国烟草行业过度包装问题分析</w:t>
      </w:r>
      <w:r>
        <w:rPr>
          <w:rFonts w:hint="eastAsia"/>
        </w:rPr>
        <w:br/>
      </w:r>
      <w:r>
        <w:rPr>
          <w:rFonts w:hint="eastAsia"/>
        </w:rPr>
        <w:t>　　　　三、未来国际烟草包装行业走势分析</w:t>
      </w:r>
      <w:r>
        <w:rPr>
          <w:rFonts w:hint="eastAsia"/>
        </w:rPr>
        <w:br/>
      </w:r>
      <w:r>
        <w:rPr>
          <w:rFonts w:hint="eastAsia"/>
        </w:rPr>
        <w:t>　　　　四、烟草用BOPP膜的发展趋势分析</w:t>
      </w:r>
      <w:r>
        <w:rPr>
          <w:rFonts w:hint="eastAsia"/>
        </w:rPr>
        <w:br/>
      </w:r>
      <w:r>
        <w:rPr>
          <w:rFonts w:hint="eastAsia"/>
        </w:rPr>
        <w:t>　　第二节 2009年中国烟草广告业发展状况</w:t>
      </w:r>
      <w:r>
        <w:rPr>
          <w:rFonts w:hint="eastAsia"/>
        </w:rPr>
        <w:br/>
      </w:r>
      <w:r>
        <w:rPr>
          <w:rFonts w:hint="eastAsia"/>
        </w:rPr>
        <w:t>　　　　一、烟草广告业的现状分析</w:t>
      </w:r>
      <w:r>
        <w:rPr>
          <w:rFonts w:hint="eastAsia"/>
        </w:rPr>
        <w:br/>
      </w:r>
      <w:r>
        <w:rPr>
          <w:rFonts w:hint="eastAsia"/>
        </w:rPr>
        <w:t>　　　　二、中国烟草广告业面临政策限制</w:t>
      </w:r>
      <w:r>
        <w:rPr>
          <w:rFonts w:hint="eastAsia"/>
        </w:rPr>
        <w:br/>
      </w:r>
      <w:r>
        <w:rPr>
          <w:rFonts w:hint="eastAsia"/>
        </w:rPr>
        <w:t>　　　　三、对烟草广告策略的几点看法与建议</w:t>
      </w:r>
      <w:r>
        <w:rPr>
          <w:rFonts w:hint="eastAsia"/>
        </w:rPr>
        <w:br/>
      </w:r>
      <w:r>
        <w:rPr>
          <w:rFonts w:hint="eastAsia"/>
        </w:rPr>
        <w:t>　　第三节 2009年中国烟草机械业发展状况</w:t>
      </w:r>
      <w:r>
        <w:rPr>
          <w:rFonts w:hint="eastAsia"/>
        </w:rPr>
        <w:br/>
      </w:r>
      <w:r>
        <w:rPr>
          <w:rFonts w:hint="eastAsia"/>
        </w:rPr>
        <w:t>　　　　一、烟草机械的发展</w:t>
      </w:r>
      <w:r>
        <w:rPr>
          <w:rFonts w:hint="eastAsia"/>
        </w:rPr>
        <w:br/>
      </w:r>
      <w:r>
        <w:rPr>
          <w:rFonts w:hint="eastAsia"/>
        </w:rPr>
        <w:t>　　　　二、中式卷烟新机遇</w:t>
      </w:r>
      <w:r>
        <w:rPr>
          <w:rFonts w:hint="eastAsia"/>
        </w:rPr>
        <w:br/>
      </w:r>
      <w:r>
        <w:rPr>
          <w:rFonts w:hint="eastAsia"/>
        </w:rPr>
        <w:t>　　　　三、烟草机械国产化潮流</w:t>
      </w:r>
      <w:r>
        <w:rPr>
          <w:rFonts w:hint="eastAsia"/>
        </w:rPr>
        <w:br/>
      </w:r>
      <w:r>
        <w:rPr>
          <w:rFonts w:hint="eastAsia"/>
        </w:rPr>
        <w:t>　　　　四、烟草机械未来方向</w:t>
      </w:r>
      <w:r>
        <w:rPr>
          <w:rFonts w:hint="eastAsia"/>
        </w:rPr>
        <w:br/>
      </w:r>
      <w:r>
        <w:rPr>
          <w:rFonts w:hint="eastAsia"/>
        </w:rPr>
        <w:t>　　第四节 2009年中国烟草物流业发展状况</w:t>
      </w:r>
      <w:r>
        <w:rPr>
          <w:rFonts w:hint="eastAsia"/>
        </w:rPr>
        <w:br/>
      </w:r>
      <w:r>
        <w:rPr>
          <w:rFonts w:hint="eastAsia"/>
        </w:rPr>
        <w:t>　　　　一、物流资源共享的作用及方式</w:t>
      </w:r>
      <w:r>
        <w:rPr>
          <w:rFonts w:hint="eastAsia"/>
        </w:rPr>
        <w:br/>
      </w:r>
      <w:r>
        <w:rPr>
          <w:rFonts w:hint="eastAsia"/>
        </w:rPr>
        <w:t>　　　　二、物流资源共享中需要解决的问题</w:t>
      </w:r>
      <w:r>
        <w:rPr>
          <w:rFonts w:hint="eastAsia"/>
        </w:rPr>
        <w:br/>
      </w:r>
      <w:r>
        <w:rPr>
          <w:rFonts w:hint="eastAsia"/>
        </w:rPr>
        <w:t>　　　　三、搭建物流资源信息平台的策略</w:t>
      </w:r>
      <w:r>
        <w:rPr>
          <w:rFonts w:hint="eastAsia"/>
        </w:rPr>
        <w:br/>
      </w:r>
      <w:r>
        <w:rPr>
          <w:rFonts w:hint="eastAsia"/>
        </w:rPr>
        <w:t>　　　　四、烟草行业与逆向物流分析</w:t>
      </w:r>
      <w:r>
        <w:rPr>
          <w:rFonts w:hint="eastAsia"/>
        </w:rPr>
        <w:br/>
      </w:r>
      <w:r>
        <w:rPr>
          <w:rFonts w:hint="eastAsia"/>
        </w:rPr>
        <w:t>　　　　五、烟草行业的物流配送渠道分析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2010-2014年中国雪茄行业发展趋势分析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2010-2014年中国雪茄行业发展趋势</w:t>
      </w:r>
      <w:r>
        <w:rPr>
          <w:rFonts w:hint="eastAsia"/>
        </w:rPr>
        <w:br/>
      </w:r>
      <w:r>
        <w:rPr>
          <w:rFonts w:hint="eastAsia"/>
        </w:rPr>
        <w:t>　　　　一、主要市场的产品结构发展趋势分析</w:t>
      </w:r>
      <w:r>
        <w:rPr>
          <w:rFonts w:hint="eastAsia"/>
        </w:rPr>
        <w:br/>
      </w:r>
      <w:r>
        <w:rPr>
          <w:rFonts w:hint="eastAsia"/>
        </w:rPr>
        <w:t>　　　　二、行业内各市场竞争状况的发展趋势分析</w:t>
      </w:r>
      <w:r>
        <w:rPr>
          <w:rFonts w:hint="eastAsia"/>
        </w:rPr>
        <w:br/>
      </w:r>
      <w:r>
        <w:rPr>
          <w:rFonts w:hint="eastAsia"/>
        </w:rPr>
        <w:t>　　　　三、行业内技术发展趋势分析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四、行业内客户群发展趋势分析</w:t>
      </w:r>
      <w:r>
        <w:rPr>
          <w:rFonts w:hint="eastAsia"/>
        </w:rPr>
        <w:br/>
      </w:r>
      <w:r>
        <w:rPr>
          <w:rFonts w:hint="eastAsia"/>
        </w:rPr>
        <w:t>　　第二节 2010-2014年中国雪茄行业规模预测</w:t>
      </w:r>
      <w:r>
        <w:rPr>
          <w:rFonts w:hint="eastAsia"/>
        </w:rPr>
        <w:br/>
      </w:r>
      <w:r>
        <w:rPr>
          <w:rFonts w:hint="eastAsia"/>
        </w:rPr>
        <w:t>　　第三节 2010-2014年中国雪茄行业结构预测</w:t>
      </w:r>
      <w:r>
        <w:rPr>
          <w:rFonts w:hint="eastAsia"/>
        </w:rPr>
        <w:br/>
      </w:r>
      <w:r>
        <w:rPr>
          <w:rFonts w:hint="eastAsia"/>
        </w:rPr>
        <w:t>　　第四节 2010-2014年中国雪茄行业市场前景展望</w:t>
      </w:r>
      <w:r>
        <w:rPr>
          <w:rFonts w:hint="eastAsia"/>
        </w:rPr>
        <w:br/>
      </w:r>
      <w:r>
        <w:rPr>
          <w:rFonts w:hint="eastAsia"/>
        </w:rPr>
        <w:t>　　　　一、行业产销状况预测</w:t>
      </w:r>
      <w:r>
        <w:rPr>
          <w:rFonts w:hint="eastAsia"/>
        </w:rPr>
        <w:br/>
      </w:r>
      <w:r>
        <w:rPr>
          <w:rFonts w:hint="eastAsia"/>
        </w:rPr>
        <w:t>　　　　二、行业市场需求状况预测</w:t>
      </w:r>
      <w:r>
        <w:rPr>
          <w:rFonts w:hint="eastAsia"/>
        </w:rPr>
        <w:br/>
      </w:r>
      <w:r>
        <w:rPr>
          <w:rFonts w:hint="eastAsia"/>
        </w:rPr>
        <w:t>　　　　三、行业进出口状况预测</w:t>
      </w:r>
      <w:r>
        <w:rPr>
          <w:rFonts w:hint="eastAsia"/>
        </w:rPr>
        <w:br/>
      </w:r>
      <w:r>
        <w:rPr>
          <w:rFonts w:hint="eastAsia"/>
        </w:rPr>
        <w:t>　　　　四、行业盈利状况预测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2010-2014年雪茄烟业投资机会分析与风险预警</w:t>
      </w:r>
      <w:r>
        <w:rPr>
          <w:rFonts w:hint="eastAsia"/>
        </w:rPr>
        <w:br/>
      </w:r>
      <w:r>
        <w:rPr>
          <w:rFonts w:hint="eastAsia"/>
        </w:rPr>
        <w:t>　　第一节 2010-2014年雪茄烟行业投资机会</w:t>
      </w:r>
      <w:r>
        <w:rPr>
          <w:rFonts w:hint="eastAsia"/>
        </w:rPr>
        <w:br/>
      </w:r>
      <w:r>
        <w:rPr>
          <w:rFonts w:hint="eastAsia"/>
        </w:rPr>
        <w:t>　　　　一、2010-2014年雪茄烟行业主要区域投资机会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二、2010-2014年雪茄烟行业主要出口投资机会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三、2010-2014年雪茄烟企业的多元化投资机会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2010-2014年雪茄烟行业投资风险预警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2010-2014年雪茄烟企业经营战略建议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2010-2014年雪茄烟企业的标竿管理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2010-2014年雪茄烟企业的资本运作模式</w:t>
      </w:r>
      <w:r>
        <w:rPr>
          <w:rFonts w:hint="eastAsia"/>
        </w:rPr>
        <w:br/>
      </w:r>
      <w:r>
        <w:rPr>
          <w:rFonts w:hint="eastAsia"/>
        </w:rPr>
        <w:t>　　　　一、雪茄烟企业国内资本市场的运作建议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二、雪茄烟企业海外资本市场的运作建议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　2010-2014年雪茄烟企业营销模式建议</w:t>
      </w:r>
      <w:r>
        <w:rPr>
          <w:rFonts w:hint="eastAsia"/>
        </w:rPr>
        <w:br/>
      </w:r>
      <w:r>
        <w:rPr>
          <w:rFonts w:hint="eastAsia"/>
        </w:rPr>
        <w:t>　　　　一、雪茄烟企业的国内营销模式建议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二、雪茄烟企业海外营销模式建议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世界雪茄市场份额比例情况</w:t>
      </w:r>
      <w:r>
        <w:rPr>
          <w:rFonts w:hint="eastAsia"/>
        </w:rPr>
        <w:br/>
      </w:r>
      <w:r>
        <w:rPr>
          <w:rFonts w:hint="eastAsia"/>
        </w:rPr>
        <w:t>　　图表 2　世界雪茄销量比例情况</w:t>
      </w:r>
      <w:r>
        <w:rPr>
          <w:rFonts w:hint="eastAsia"/>
        </w:rPr>
        <w:br/>
      </w:r>
      <w:r>
        <w:rPr>
          <w:rFonts w:hint="eastAsia"/>
        </w:rPr>
        <w:t>　　图表 3 2000-2006年雪茄产量和消费量情况</w:t>
      </w:r>
      <w:r>
        <w:rPr>
          <w:rFonts w:hint="eastAsia"/>
        </w:rPr>
        <w:br/>
      </w:r>
      <w:r>
        <w:rPr>
          <w:rFonts w:hint="eastAsia"/>
        </w:rPr>
        <w:t>　　图表 4 西欧主要国家雪茄销量对比图</w:t>
      </w:r>
      <w:r>
        <w:rPr>
          <w:rFonts w:hint="eastAsia"/>
        </w:rPr>
        <w:br/>
      </w:r>
      <w:r>
        <w:rPr>
          <w:rFonts w:hint="eastAsia"/>
        </w:rPr>
        <w:t>　　图表 6 2008年上半年我国三个产业GDP增加值比较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7 2004年~2008年上半年我国GDP增长趋势图</w:t>
      </w:r>
      <w:r>
        <w:rPr>
          <w:rFonts w:hint="eastAsia"/>
        </w:rPr>
        <w:br/>
      </w:r>
      <w:r>
        <w:rPr>
          <w:rFonts w:hint="eastAsia"/>
        </w:rPr>
        <w:t>　　图表 8 2004年~2008年上半年我国烟草行业利税金额增长趋势图</w:t>
      </w:r>
      <w:r>
        <w:rPr>
          <w:rFonts w:hint="eastAsia"/>
        </w:rPr>
        <w:br/>
      </w:r>
      <w:r>
        <w:rPr>
          <w:rFonts w:hint="eastAsia"/>
        </w:rPr>
        <w:t>　　图表 9 2004年~2008年上半年我国卷烟产销增长趋势图</w:t>
      </w:r>
      <w:r>
        <w:rPr>
          <w:rFonts w:hint="eastAsia"/>
        </w:rPr>
        <w:br/>
      </w:r>
      <w:r>
        <w:rPr>
          <w:rFonts w:hint="eastAsia"/>
        </w:rPr>
        <w:t>　　图表 10 中国雪茄行业对雪茄烟的分类</w:t>
      </w:r>
      <w:r>
        <w:rPr>
          <w:rFonts w:hint="eastAsia"/>
        </w:rPr>
        <w:br/>
      </w:r>
      <w:r>
        <w:rPr>
          <w:rFonts w:hint="eastAsia"/>
        </w:rPr>
        <w:t>　　图表 11 我国雪茄烟消费结构</w:t>
      </w:r>
      <w:r>
        <w:rPr>
          <w:rFonts w:hint="eastAsia"/>
        </w:rPr>
        <w:br/>
      </w:r>
      <w:r>
        <w:rPr>
          <w:rFonts w:hint="eastAsia"/>
        </w:rPr>
        <w:t>　　图表 12 我国雪茄销量结构比例情况</w:t>
      </w:r>
      <w:r>
        <w:rPr>
          <w:rFonts w:hint="eastAsia"/>
        </w:rPr>
        <w:br/>
      </w:r>
      <w:r>
        <w:rPr>
          <w:rFonts w:hint="eastAsia"/>
        </w:rPr>
        <w:t>　　图表 19 2008-2009年中国其他烟草制品加工行业成本费用分析</w:t>
      </w:r>
      <w:r>
        <w:rPr>
          <w:rFonts w:hint="eastAsia"/>
        </w:rPr>
        <w:br/>
      </w:r>
      <w:r>
        <w:rPr>
          <w:rFonts w:hint="eastAsia"/>
        </w:rPr>
        <w:t>　　图表 20 2008-2009年中国其他烟草制品加工行业不同规模企业成本费用分析</w:t>
      </w:r>
      <w:r>
        <w:rPr>
          <w:rFonts w:hint="eastAsia"/>
        </w:rPr>
        <w:br/>
      </w:r>
      <w:r>
        <w:rPr>
          <w:rFonts w:hint="eastAsia"/>
        </w:rPr>
        <w:t>　　图表 21 2008-2009年中国其他烟草制品加工行业不同所有制企业成本费用分析</w:t>
      </w:r>
      <w:r>
        <w:rPr>
          <w:rFonts w:hint="eastAsia"/>
        </w:rPr>
        <w:br/>
      </w:r>
      <w:r>
        <w:rPr>
          <w:rFonts w:hint="eastAsia"/>
        </w:rPr>
        <w:t>　　图表 22 2008-2009年中国其他烟草制品加工行业销售收入分析</w:t>
      </w:r>
      <w:r>
        <w:rPr>
          <w:rFonts w:hint="eastAsia"/>
        </w:rPr>
        <w:br/>
      </w:r>
      <w:r>
        <w:rPr>
          <w:rFonts w:hint="eastAsia"/>
        </w:rPr>
        <w:t>　　图表 23 2008-2009年中国其他烟草制品加工行业不同规模企业销售收入分析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24 2008-2009年中国其他烟草制品加工行业不同规模企业销售收入分析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26 2009年川渝中烟主要经营指标分析</w:t>
      </w:r>
      <w:r>
        <w:rPr>
          <w:rFonts w:hint="eastAsia"/>
        </w:rPr>
        <w:br/>
      </w:r>
      <w:r>
        <w:rPr>
          <w:rFonts w:hint="eastAsia"/>
        </w:rPr>
        <w:t>　　图表 27 2009年山东中烟主要经济指标</w:t>
      </w:r>
      <w:r>
        <w:rPr>
          <w:rFonts w:hint="eastAsia"/>
        </w:rPr>
        <w:br/>
      </w:r>
      <w:r>
        <w:rPr>
          <w:rFonts w:hint="eastAsia"/>
        </w:rPr>
        <w:t>　　图表 28 2006年~2009年山东中烟工业公司企业盈利能力分析</w:t>
      </w:r>
      <w:r>
        <w:rPr>
          <w:rFonts w:hint="eastAsia"/>
        </w:rPr>
        <w:br/>
      </w:r>
      <w:r>
        <w:rPr>
          <w:rFonts w:hint="eastAsia"/>
        </w:rPr>
        <w:t>　　图表 29 2006年~2009年山东中烟工业公司资产结构分析</w:t>
      </w:r>
      <w:r>
        <w:rPr>
          <w:rFonts w:hint="eastAsia"/>
        </w:rPr>
        <w:br/>
      </w:r>
      <w:r>
        <w:rPr>
          <w:rFonts w:hint="eastAsia"/>
        </w:rPr>
        <w:t>　　图表 30 2006年~2009年山东中烟工业公司成本费用结构分析</w:t>
      </w:r>
      <w:r>
        <w:rPr>
          <w:rFonts w:hint="eastAsia"/>
        </w:rPr>
        <w:br/>
      </w:r>
      <w:r>
        <w:rPr>
          <w:rFonts w:hint="eastAsia"/>
        </w:rPr>
        <w:t>　　图表 31 2006年~2009年蚌埠卷烟厂蒙城生产部企业盈利能力分析</w:t>
      </w:r>
      <w:r>
        <w:rPr>
          <w:rFonts w:hint="eastAsia"/>
        </w:rPr>
        <w:br/>
      </w:r>
      <w:r>
        <w:rPr>
          <w:rFonts w:hint="eastAsia"/>
        </w:rPr>
        <w:t>　　图表 32 2006年~2009年蚌埠卷烟厂蒙城生产部资产结构分析</w:t>
      </w:r>
      <w:r>
        <w:rPr>
          <w:rFonts w:hint="eastAsia"/>
        </w:rPr>
        <w:br/>
      </w:r>
      <w:r>
        <w:rPr>
          <w:rFonts w:hint="eastAsia"/>
        </w:rPr>
        <w:t>　　图表 33 2006年~2009年蚌埠卷烟厂蒙城生产部成本费用结构分析</w:t>
      </w:r>
      <w:r>
        <w:rPr>
          <w:rFonts w:hint="eastAsia"/>
        </w:rPr>
        <w:br/>
      </w:r>
      <w:r>
        <w:rPr>
          <w:rFonts w:hint="eastAsia"/>
        </w:rPr>
        <w:t>　　图表 34 2006年~2009年上海烟草（集团）公司企业盈利能力分析</w:t>
      </w:r>
      <w:r>
        <w:rPr>
          <w:rFonts w:hint="eastAsia"/>
        </w:rPr>
        <w:br/>
      </w:r>
      <w:r>
        <w:rPr>
          <w:rFonts w:hint="eastAsia"/>
        </w:rPr>
        <w:t>　　图表 35 2006年~2009年上海烟草（集团）公司资产结构分析</w:t>
      </w:r>
      <w:r>
        <w:rPr>
          <w:rFonts w:hint="eastAsia"/>
        </w:rPr>
        <w:br/>
      </w:r>
      <w:r>
        <w:rPr>
          <w:rFonts w:hint="eastAsia"/>
        </w:rPr>
        <w:t>　　图表 36 2006年~2009年上海烟草（集团）公司成本费用结构分析</w:t>
      </w:r>
      <w:r>
        <w:rPr>
          <w:rFonts w:hint="eastAsia"/>
        </w:rPr>
        <w:br/>
      </w:r>
      <w:r>
        <w:rPr>
          <w:rFonts w:hint="eastAsia"/>
        </w:rPr>
        <w:t>　　图表 37 2006年~2009年湖南中烟企业盈利能力分析</w:t>
      </w:r>
      <w:r>
        <w:rPr>
          <w:rFonts w:hint="eastAsia"/>
        </w:rPr>
        <w:br/>
      </w:r>
      <w:r>
        <w:rPr>
          <w:rFonts w:hint="eastAsia"/>
        </w:rPr>
        <w:t>　　图表 38 2006年~2009年湖南中烟资产结构分析</w:t>
      </w:r>
      <w:r>
        <w:rPr>
          <w:rFonts w:hint="eastAsia"/>
        </w:rPr>
        <w:br/>
      </w:r>
      <w:r>
        <w:rPr>
          <w:rFonts w:hint="eastAsia"/>
        </w:rPr>
        <w:t>　　图表 39 2006年~2009年湖南中烟成本费用结构分析</w:t>
      </w:r>
      <w:r>
        <w:rPr>
          <w:rFonts w:hint="eastAsia"/>
        </w:rPr>
        <w:br/>
      </w:r>
      <w:r>
        <w:rPr>
          <w:rFonts w:hint="eastAsia"/>
        </w:rPr>
        <w:t>　　图表 40公司业务相关资格证书-全国市场研究行业协会会员证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41公司业务相关资格证书-竞争情报协会会员证书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42公司业务相关资格证书-涉外社会调查许可证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8aba21a4d4136" w:history="1">
        <w:r>
          <w:rPr>
            <w:rStyle w:val="Hyperlink"/>
          </w:rPr>
          <w:t>2009-2012年中国雪茄行业市场监测与投资前景分析报告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8aba21a4d4136" w:history="1">
        <w:r>
          <w:rPr>
            <w:rStyle w:val="Hyperlink"/>
          </w:rPr>
          <w:t>https://www.20087.com/2009-02/R_2009_2012xueqieshichangjianceyutouziBaoGao.html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0d48b0bd04e8d" w:history="1">
      <w:r>
        <w:rPr>
          <w:rStyle w:val="Hyperlink"/>
        </w:rPr>
        <w:t>2009-2012年中国雪茄行业市场监测与投资前景分析报告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xueqieshichangjianceyutouziBaoGao.html" TargetMode="External" Id="R0308aba21a4d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xueqieshichangjianceyutouziBaoGao.html" TargetMode="External" Id="Re320d48b0bd0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2009-02-19T04:49:00Z</dcterms:created>
  <dcterms:modified xsi:type="dcterms:W3CDTF">2009-02-19T05:49:00Z</dcterms:modified>
  <dc:subject>2009-2012年中国雪茄行业市场监测与投资前景分析报告</dc:subject>
  <dc:title>2009-2012年中国雪茄行业市场监测与投资前景分析报告</dc:title>
  <cp:keywords>2009-2012年中国雪茄行业市场监测与投资前景分析报告</cp:keywords>
  <dc:description>2009-2012年中国雪茄行业市场监测与投资前景分析报告</dc:description>
</cp:coreProperties>
</file>