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7535055024242" w:history="1">
              <w:r>
                <w:rPr>
                  <w:rStyle w:val="Hyperlink"/>
                </w:rPr>
                <w:t>中国农村人力资本投资研究报告（2009）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7535055024242" w:history="1">
              <w:r>
                <w:rPr>
                  <w:rStyle w:val="Hyperlink"/>
                </w:rPr>
                <w:t>中国农村人力资本投资研究报告（2009）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d7535055024242" w:history="1">
                <w:r>
                  <w:rPr>
                    <w:rStyle w:val="Hyperlink"/>
                  </w:rPr>
                  <w:t>https://www.20087.com/2009-03/R_zhongguonongcunrenlizibentouziyanjiuBaoGao.html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d7535055024242" w:history="1">
        <w:r>
          <w:rPr>
            <w:rStyle w:val="Hyperlink"/>
          </w:rPr>
          <w:t>中国农村人力资本投资研究报告（2009）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7535055024242" w:history="1">
        <w:r>
          <w:rPr>
            <w:rStyle w:val="Hyperlink"/>
          </w:rPr>
          <w:t>中国农村人力资本投资研究报告（2009）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7535055024242" w:history="1">
        <w:r>
          <w:rPr>
            <w:rStyle w:val="Hyperlink"/>
          </w:rPr>
          <w:t>中国农村人力资本投资研究报告（2009）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有关术语和指标解释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2.中国农村农村教育及其投入分析</w:t>
      </w:r>
      <w:r>
        <w:rPr>
          <w:rFonts w:hint="eastAsia"/>
        </w:rPr>
        <w:br/>
      </w:r>
      <w:r>
        <w:rPr>
          <w:rFonts w:hint="eastAsia"/>
        </w:rPr>
        <w:t>　　2.1 中国农村教育整体发展分析</w:t>
      </w:r>
      <w:r>
        <w:rPr>
          <w:rFonts w:hint="eastAsia"/>
        </w:rPr>
        <w:br/>
      </w:r>
      <w:r>
        <w:rPr>
          <w:rFonts w:hint="eastAsia"/>
        </w:rPr>
        <w:t>　　2.1.1 有关数据分析</w:t>
      </w:r>
      <w:r>
        <w:rPr>
          <w:rFonts w:hint="eastAsia"/>
        </w:rPr>
        <w:br/>
      </w:r>
      <w:r>
        <w:rPr>
          <w:rFonts w:hint="eastAsia"/>
        </w:rPr>
        <w:t>　　2.1.2 发展特点分析</w:t>
      </w:r>
      <w:r>
        <w:rPr>
          <w:rFonts w:hint="eastAsia"/>
        </w:rPr>
        <w:br/>
      </w:r>
      <w:r>
        <w:rPr>
          <w:rFonts w:hint="eastAsia"/>
        </w:rPr>
        <w:t>　　2.2 中国农村义务教育投入的地区差异分析</w:t>
      </w:r>
      <w:r>
        <w:rPr>
          <w:rFonts w:hint="eastAsia"/>
        </w:rPr>
        <w:br/>
      </w:r>
      <w:r>
        <w:rPr>
          <w:rFonts w:hint="eastAsia"/>
        </w:rPr>
        <w:t>　　2.2.1 有关数据分析</w:t>
      </w:r>
      <w:r>
        <w:rPr>
          <w:rFonts w:hint="eastAsia"/>
        </w:rPr>
        <w:br/>
      </w:r>
      <w:r>
        <w:rPr>
          <w:rFonts w:hint="eastAsia"/>
        </w:rPr>
        <w:t>　　2.2.2 差异分析</w:t>
      </w:r>
      <w:r>
        <w:rPr>
          <w:rFonts w:hint="eastAsia"/>
        </w:rPr>
        <w:br/>
      </w:r>
      <w:r>
        <w:rPr>
          <w:rFonts w:hint="eastAsia"/>
        </w:rPr>
        <w:t>　　2.2.3 中国农村职业教育发展分析</w:t>
      </w:r>
      <w:r>
        <w:rPr>
          <w:rFonts w:hint="eastAsia"/>
        </w:rPr>
        <w:br/>
      </w:r>
      <w:r>
        <w:rPr>
          <w:rFonts w:hint="eastAsia"/>
        </w:rPr>
        <w:t>　　2.2.4 有关数据分析</w:t>
      </w:r>
      <w:r>
        <w:rPr>
          <w:rFonts w:hint="eastAsia"/>
        </w:rPr>
        <w:br/>
      </w:r>
      <w:r>
        <w:rPr>
          <w:rFonts w:hint="eastAsia"/>
        </w:rPr>
        <w:t>　　2.2.5 发展特点分析</w:t>
      </w:r>
      <w:r>
        <w:rPr>
          <w:rFonts w:hint="eastAsia"/>
        </w:rPr>
        <w:br/>
      </w:r>
      <w:r>
        <w:rPr>
          <w:rFonts w:hint="eastAsia"/>
        </w:rPr>
        <w:t>　　2.3 中国农村教育对农民收入的贡献</w:t>
      </w:r>
      <w:r>
        <w:rPr>
          <w:rFonts w:hint="eastAsia"/>
        </w:rPr>
        <w:br/>
      </w:r>
      <w:r>
        <w:rPr>
          <w:rFonts w:hint="eastAsia"/>
        </w:rPr>
        <w:t>　　2.3.1 有关数据分析</w:t>
      </w:r>
      <w:r>
        <w:rPr>
          <w:rFonts w:hint="eastAsia"/>
        </w:rPr>
        <w:br/>
      </w:r>
      <w:r>
        <w:rPr>
          <w:rFonts w:hint="eastAsia"/>
        </w:rPr>
        <w:t>　　2.3.2 调查与分析</w:t>
      </w:r>
      <w:r>
        <w:rPr>
          <w:rFonts w:hint="eastAsia"/>
        </w:rPr>
        <w:br/>
      </w:r>
      <w:r>
        <w:rPr>
          <w:rFonts w:hint="eastAsia"/>
        </w:rPr>
        <w:t>　　2.4 中国农村教育发展存在的主要问题及制约因素</w:t>
      </w:r>
      <w:r>
        <w:rPr>
          <w:rFonts w:hint="eastAsia"/>
        </w:rPr>
        <w:br/>
      </w:r>
      <w:r>
        <w:rPr>
          <w:rFonts w:hint="eastAsia"/>
        </w:rPr>
        <w:t>　　2.4.1 问题分析</w:t>
      </w:r>
      <w:r>
        <w:rPr>
          <w:rFonts w:hint="eastAsia"/>
        </w:rPr>
        <w:br/>
      </w:r>
      <w:r>
        <w:rPr>
          <w:rFonts w:hint="eastAsia"/>
        </w:rPr>
        <w:t>　　2.4.2 制约因素分析</w:t>
      </w:r>
      <w:r>
        <w:rPr>
          <w:rFonts w:hint="eastAsia"/>
        </w:rPr>
        <w:br/>
      </w:r>
      <w:r>
        <w:rPr>
          <w:rFonts w:hint="eastAsia"/>
        </w:rPr>
        <w:t>　　2.5 中国发展农村教育的对策</w:t>
      </w:r>
      <w:r>
        <w:rPr>
          <w:rFonts w:hint="eastAsia"/>
        </w:rPr>
        <w:br/>
      </w:r>
      <w:r>
        <w:rPr>
          <w:rFonts w:hint="eastAsia"/>
        </w:rPr>
        <w:t>　　3.中国农村劳动力培训现状及其对策</w:t>
      </w:r>
      <w:r>
        <w:rPr>
          <w:rFonts w:hint="eastAsia"/>
        </w:rPr>
        <w:br/>
      </w:r>
      <w:r>
        <w:rPr>
          <w:rFonts w:hint="eastAsia"/>
        </w:rPr>
        <w:t>　　3.1 中国农村劳动力培训现状分析</w:t>
      </w:r>
      <w:r>
        <w:rPr>
          <w:rFonts w:hint="eastAsia"/>
        </w:rPr>
        <w:br/>
      </w:r>
      <w:r>
        <w:rPr>
          <w:rFonts w:hint="eastAsia"/>
        </w:rPr>
        <w:t>　　3.1.1 整体分析</w:t>
      </w:r>
      <w:r>
        <w:rPr>
          <w:rFonts w:hint="eastAsia"/>
        </w:rPr>
        <w:br/>
      </w:r>
      <w:r>
        <w:rPr>
          <w:rFonts w:hint="eastAsia"/>
        </w:rPr>
        <w:t>　　3.1.2 调查与分析</w:t>
      </w:r>
      <w:r>
        <w:rPr>
          <w:rFonts w:hint="eastAsia"/>
        </w:rPr>
        <w:br/>
      </w:r>
      <w:r>
        <w:rPr>
          <w:rFonts w:hint="eastAsia"/>
        </w:rPr>
        <w:t>　　3.2 农村劳动力培训的比较分析</w:t>
      </w:r>
      <w:r>
        <w:rPr>
          <w:rFonts w:hint="eastAsia"/>
        </w:rPr>
        <w:br/>
      </w:r>
      <w:r>
        <w:rPr>
          <w:rFonts w:hint="eastAsia"/>
        </w:rPr>
        <w:t>　　3.3 中国农村劳动力培训对农民收入贡献分析</w:t>
      </w:r>
      <w:r>
        <w:rPr>
          <w:rFonts w:hint="eastAsia"/>
        </w:rPr>
        <w:br/>
      </w:r>
      <w:r>
        <w:rPr>
          <w:rFonts w:hint="eastAsia"/>
        </w:rPr>
        <w:t>　　3.3.1 有关数据分析</w:t>
      </w:r>
      <w:r>
        <w:rPr>
          <w:rFonts w:hint="eastAsia"/>
        </w:rPr>
        <w:br/>
      </w:r>
      <w:r>
        <w:rPr>
          <w:rFonts w:hint="eastAsia"/>
        </w:rPr>
        <w:t>　　3.3.2 调查与分析</w:t>
      </w:r>
      <w:r>
        <w:rPr>
          <w:rFonts w:hint="eastAsia"/>
        </w:rPr>
        <w:br/>
      </w:r>
      <w:r>
        <w:rPr>
          <w:rFonts w:hint="eastAsia"/>
        </w:rPr>
        <w:t>　　3.4 中国农村劳动力培训制约因素及主要问题</w:t>
      </w:r>
      <w:r>
        <w:rPr>
          <w:rFonts w:hint="eastAsia"/>
        </w:rPr>
        <w:br/>
      </w:r>
      <w:r>
        <w:rPr>
          <w:rFonts w:hint="eastAsia"/>
        </w:rPr>
        <w:t>　　3.4.1 问题分析</w:t>
      </w:r>
      <w:r>
        <w:rPr>
          <w:rFonts w:hint="eastAsia"/>
        </w:rPr>
        <w:br/>
      </w:r>
      <w:r>
        <w:rPr>
          <w:rFonts w:hint="eastAsia"/>
        </w:rPr>
        <w:t>　　3.4.2 制约因素分析</w:t>
      </w:r>
      <w:r>
        <w:rPr>
          <w:rFonts w:hint="eastAsia"/>
        </w:rPr>
        <w:br/>
      </w:r>
      <w:r>
        <w:rPr>
          <w:rFonts w:hint="eastAsia"/>
        </w:rPr>
        <w:t>　　3.5 中国发展农村劳动力培训的对策</w:t>
      </w:r>
      <w:r>
        <w:rPr>
          <w:rFonts w:hint="eastAsia"/>
        </w:rPr>
        <w:br/>
      </w:r>
      <w:r>
        <w:rPr>
          <w:rFonts w:hint="eastAsia"/>
        </w:rPr>
        <w:t>　　4.中国农村劳动力转移现状及对策</w:t>
      </w:r>
      <w:r>
        <w:rPr>
          <w:rFonts w:hint="eastAsia"/>
        </w:rPr>
        <w:br/>
      </w:r>
      <w:r>
        <w:rPr>
          <w:rFonts w:hint="eastAsia"/>
        </w:rPr>
        <w:t>　　4.1 中国农村劳动力转移的现状分析</w:t>
      </w:r>
      <w:r>
        <w:rPr>
          <w:rFonts w:hint="eastAsia"/>
        </w:rPr>
        <w:br/>
      </w:r>
      <w:r>
        <w:rPr>
          <w:rFonts w:hint="eastAsia"/>
        </w:rPr>
        <w:t>　　4.1.1 有关数据分析</w:t>
      </w:r>
      <w:r>
        <w:rPr>
          <w:rFonts w:hint="eastAsia"/>
        </w:rPr>
        <w:br/>
      </w:r>
      <w:r>
        <w:rPr>
          <w:rFonts w:hint="eastAsia"/>
        </w:rPr>
        <w:t>　　4.1.2 转移特点分析</w:t>
      </w:r>
      <w:r>
        <w:rPr>
          <w:rFonts w:hint="eastAsia"/>
        </w:rPr>
        <w:br/>
      </w:r>
      <w:r>
        <w:rPr>
          <w:rFonts w:hint="eastAsia"/>
        </w:rPr>
        <w:t>　　4.1.3 调查与分析</w:t>
      </w:r>
      <w:r>
        <w:rPr>
          <w:rFonts w:hint="eastAsia"/>
        </w:rPr>
        <w:br/>
      </w:r>
      <w:r>
        <w:rPr>
          <w:rFonts w:hint="eastAsia"/>
        </w:rPr>
        <w:t>　　4.2 中国农村劳动力转移的模式</w:t>
      </w:r>
      <w:r>
        <w:rPr>
          <w:rFonts w:hint="eastAsia"/>
        </w:rPr>
        <w:br/>
      </w:r>
      <w:r>
        <w:rPr>
          <w:rFonts w:hint="eastAsia"/>
        </w:rPr>
        <w:t>　　4.3 农村劳动力转移制约因素及主要问题</w:t>
      </w:r>
      <w:r>
        <w:rPr>
          <w:rFonts w:hint="eastAsia"/>
        </w:rPr>
        <w:br/>
      </w:r>
      <w:r>
        <w:rPr>
          <w:rFonts w:hint="eastAsia"/>
        </w:rPr>
        <w:t>　　4.3.1 问题分析</w:t>
      </w:r>
      <w:r>
        <w:rPr>
          <w:rFonts w:hint="eastAsia"/>
        </w:rPr>
        <w:br/>
      </w:r>
      <w:r>
        <w:rPr>
          <w:rFonts w:hint="eastAsia"/>
        </w:rPr>
        <w:t>　　4.3.2 制约因素分析</w:t>
      </w:r>
      <w:r>
        <w:rPr>
          <w:rFonts w:hint="eastAsia"/>
        </w:rPr>
        <w:br/>
      </w:r>
      <w:r>
        <w:rPr>
          <w:rFonts w:hint="eastAsia"/>
        </w:rPr>
        <w:t>　　4.4 中国加快农村劳动力转移的对策</w:t>
      </w:r>
      <w:r>
        <w:rPr>
          <w:rFonts w:hint="eastAsia"/>
        </w:rPr>
        <w:br/>
      </w:r>
      <w:r>
        <w:rPr>
          <w:rFonts w:hint="eastAsia"/>
        </w:rPr>
        <w:t>　　4.5 农村转移劳动力返乡创业机理研究</w:t>
      </w:r>
      <w:r>
        <w:rPr>
          <w:rFonts w:hint="eastAsia"/>
        </w:rPr>
        <w:br/>
      </w:r>
      <w:r>
        <w:rPr>
          <w:rFonts w:hint="eastAsia"/>
        </w:rPr>
        <w:t>　　5.中国农村医疗（农民健康）现状及对策</w:t>
      </w:r>
      <w:r>
        <w:rPr>
          <w:rFonts w:hint="eastAsia"/>
        </w:rPr>
        <w:br/>
      </w:r>
      <w:r>
        <w:rPr>
          <w:rFonts w:hint="eastAsia"/>
        </w:rPr>
        <w:t>　　5.1 中国农村医疗（农民健康）发展现状</w:t>
      </w:r>
      <w:r>
        <w:rPr>
          <w:rFonts w:hint="eastAsia"/>
        </w:rPr>
        <w:br/>
      </w:r>
      <w:r>
        <w:rPr>
          <w:rFonts w:hint="eastAsia"/>
        </w:rPr>
        <w:t>　　5.1.1 有关数据分析</w:t>
      </w:r>
      <w:r>
        <w:rPr>
          <w:rFonts w:hint="eastAsia"/>
        </w:rPr>
        <w:br/>
      </w:r>
      <w:r>
        <w:rPr>
          <w:rFonts w:hint="eastAsia"/>
        </w:rPr>
        <w:t>　　5.1.2 特点分析</w:t>
      </w:r>
      <w:r>
        <w:rPr>
          <w:rFonts w:hint="eastAsia"/>
        </w:rPr>
        <w:br/>
      </w:r>
      <w:r>
        <w:rPr>
          <w:rFonts w:hint="eastAsia"/>
        </w:rPr>
        <w:t>　　5.2 农村劳动力健康状况对农民收入的影响</w:t>
      </w:r>
      <w:r>
        <w:rPr>
          <w:rFonts w:hint="eastAsia"/>
        </w:rPr>
        <w:br/>
      </w:r>
      <w:r>
        <w:rPr>
          <w:rFonts w:hint="eastAsia"/>
        </w:rPr>
        <w:t>　　5.2.1 有关数据分析</w:t>
      </w:r>
      <w:r>
        <w:rPr>
          <w:rFonts w:hint="eastAsia"/>
        </w:rPr>
        <w:br/>
      </w:r>
      <w:r>
        <w:rPr>
          <w:rFonts w:hint="eastAsia"/>
        </w:rPr>
        <w:t>　　5.2.2 调查与分析</w:t>
      </w:r>
      <w:r>
        <w:rPr>
          <w:rFonts w:hint="eastAsia"/>
        </w:rPr>
        <w:br/>
      </w:r>
      <w:r>
        <w:rPr>
          <w:rFonts w:hint="eastAsia"/>
        </w:rPr>
        <w:t>　　5.3 中国农村医疗（农民健康）存在的主要问题或制约因素</w:t>
      </w:r>
      <w:r>
        <w:rPr>
          <w:rFonts w:hint="eastAsia"/>
        </w:rPr>
        <w:br/>
      </w:r>
      <w:r>
        <w:rPr>
          <w:rFonts w:hint="eastAsia"/>
        </w:rPr>
        <w:t>　　5.3.1 问题分析</w:t>
      </w:r>
      <w:r>
        <w:rPr>
          <w:rFonts w:hint="eastAsia"/>
        </w:rPr>
        <w:br/>
      </w:r>
      <w:r>
        <w:rPr>
          <w:rFonts w:hint="eastAsia"/>
        </w:rPr>
        <w:t>　　5.3.2 制约因素分析</w:t>
      </w:r>
      <w:r>
        <w:rPr>
          <w:rFonts w:hint="eastAsia"/>
        </w:rPr>
        <w:br/>
      </w:r>
      <w:r>
        <w:rPr>
          <w:rFonts w:hint="eastAsia"/>
        </w:rPr>
        <w:t>　　5.4 中国改善农村医疗（农民健康）的对策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7535055024242" w:history="1">
        <w:r>
          <w:rPr>
            <w:rStyle w:val="Hyperlink"/>
          </w:rPr>
          <w:t>中国农村人力资本投资研究报告（2009）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d7535055024242" w:history="1">
        <w:r>
          <w:rPr>
            <w:rStyle w:val="Hyperlink"/>
          </w:rPr>
          <w:t>https://www.20087.com/2009-03/R_zhongguonongcunrenlizibentouziyanjiuBaoGao.html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42037060244ab" w:history="1">
      <w:r>
        <w:rPr>
          <w:rStyle w:val="Hyperlink"/>
        </w:rPr>
        <w:t>中国农村人力资本投资研究报告（2009）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nongcunrenlizibentouziyanjiuBaoGao.html" TargetMode="External" Id="R04d753505502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nongcunrenlizibentouziyanjiuBaoGao.html" TargetMode="External" Id="R0ab420370602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2009-03-18T01:56:00Z</dcterms:created>
  <dcterms:modified xsi:type="dcterms:W3CDTF">2009-03-18T02:56:00Z</dcterms:modified>
  <dc:subject>中国农村人力资本投资研究报告（2009）</dc:subject>
  <dc:title>中国农村人力资本投资研究报告（2009）</dc:title>
  <cp:keywords>中国农村人力资本投资研究报告（2009）</cp:keywords>
  <dc:description>中国农村人力资本投资研究报告（2009）</dc:description>
</cp:coreProperties>
</file>