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b6c1f6b7b4d98" w:history="1">
              <w:r>
                <w:rPr>
                  <w:rStyle w:val="Hyperlink"/>
                </w:rPr>
                <w:t>中国文化产业国际化发展战略研究报告（2009）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b6c1f6b7b4d98" w:history="1">
              <w:r>
                <w:rPr>
                  <w:rStyle w:val="Hyperlink"/>
                </w:rPr>
                <w:t>中国文化产业国际化发展战略研究报告（2009）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b6c1f6b7b4d98" w:history="1">
                <w:r>
                  <w:rPr>
                    <w:rStyle w:val="Hyperlink"/>
                  </w:rPr>
                  <w:t>https://www.20087.com/2009-03/R_zhongguowenhuachanyeguojihuafazhanzhBaoGao.html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8b6c1f6b7b4d98" w:history="1">
        <w:r>
          <w:rPr>
            <w:rStyle w:val="Hyperlink"/>
          </w:rPr>
          <w:t>中国文化产业国际化发展战略研究报告（2009）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b6c1f6b7b4d98" w:history="1">
        <w:r>
          <w:rPr>
            <w:rStyle w:val="Hyperlink"/>
          </w:rPr>
          <w:t>中国文化产业国际化发展战略研究报告（2009）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b6c1f6b7b4d98" w:history="1">
        <w:r>
          <w:rPr>
            <w:rStyle w:val="Hyperlink"/>
          </w:rPr>
          <w:t>中国文化产业国际化发展战略研究报告（2009）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相关术语和指标解释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支撑理论</w:t>
      </w:r>
      <w:r>
        <w:rPr>
          <w:rFonts w:hint="eastAsia"/>
        </w:rPr>
        <w:br/>
      </w:r>
      <w:r>
        <w:rPr>
          <w:rFonts w:hint="eastAsia"/>
        </w:rPr>
        <w:t>　　1.6.1 战略理论</w:t>
      </w:r>
      <w:r>
        <w:rPr>
          <w:rFonts w:hint="eastAsia"/>
        </w:rPr>
        <w:br/>
      </w:r>
      <w:r>
        <w:rPr>
          <w:rFonts w:hint="eastAsia"/>
        </w:rPr>
        <w:t>　　1.6.2 文化产业理论</w:t>
      </w:r>
      <w:r>
        <w:rPr>
          <w:rFonts w:hint="eastAsia"/>
        </w:rPr>
        <w:br/>
      </w:r>
      <w:r>
        <w:rPr>
          <w:rFonts w:hint="eastAsia"/>
        </w:rPr>
        <w:t>　　1.6.3 产业国际化理论</w:t>
      </w:r>
      <w:r>
        <w:rPr>
          <w:rFonts w:hint="eastAsia"/>
        </w:rPr>
        <w:br/>
      </w:r>
      <w:r>
        <w:rPr>
          <w:rFonts w:hint="eastAsia"/>
        </w:rPr>
        <w:t>　　2.中国文化产业国际化发展现状分析</w:t>
      </w:r>
      <w:r>
        <w:rPr>
          <w:rFonts w:hint="eastAsia"/>
        </w:rPr>
        <w:br/>
      </w:r>
      <w:r>
        <w:rPr>
          <w:rFonts w:hint="eastAsia"/>
        </w:rPr>
        <w:t>　　2.1 中国文化产业发展总概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中国文化产业出口市场分析</w:t>
      </w:r>
      <w:r>
        <w:rPr>
          <w:rFonts w:hint="eastAsia"/>
        </w:rPr>
        <w:br/>
      </w:r>
      <w:r>
        <w:rPr>
          <w:rFonts w:hint="eastAsia"/>
        </w:rPr>
        <w:t>　　2.3 出口额分析</w:t>
      </w:r>
      <w:r>
        <w:rPr>
          <w:rFonts w:hint="eastAsia"/>
        </w:rPr>
        <w:br/>
      </w:r>
      <w:r>
        <w:rPr>
          <w:rFonts w:hint="eastAsia"/>
        </w:rPr>
        <w:t>　　2.4 出口特点分析</w:t>
      </w:r>
      <w:r>
        <w:rPr>
          <w:rFonts w:hint="eastAsia"/>
        </w:rPr>
        <w:br/>
      </w:r>
      <w:r>
        <w:rPr>
          <w:rFonts w:hint="eastAsia"/>
        </w:rPr>
        <w:t>　　2.4.1 电子游戏类软件产品出口比重分析</w:t>
      </w:r>
      <w:r>
        <w:rPr>
          <w:rFonts w:hint="eastAsia"/>
        </w:rPr>
        <w:br/>
      </w:r>
      <w:r>
        <w:rPr>
          <w:rFonts w:hint="eastAsia"/>
        </w:rPr>
        <w:t>　　2.4.2 出口方式分析</w:t>
      </w:r>
      <w:r>
        <w:rPr>
          <w:rFonts w:hint="eastAsia"/>
        </w:rPr>
        <w:br/>
      </w:r>
      <w:r>
        <w:rPr>
          <w:rFonts w:hint="eastAsia"/>
        </w:rPr>
        <w:t>　　2.4.3 民营文化企业出口分析</w:t>
      </w:r>
      <w:r>
        <w:rPr>
          <w:rFonts w:hint="eastAsia"/>
        </w:rPr>
        <w:br/>
      </w:r>
      <w:r>
        <w:rPr>
          <w:rFonts w:hint="eastAsia"/>
        </w:rPr>
        <w:t>　　2.4.4 出口主流产品分析</w:t>
      </w:r>
      <w:r>
        <w:rPr>
          <w:rFonts w:hint="eastAsia"/>
        </w:rPr>
        <w:br/>
      </w:r>
      <w:r>
        <w:rPr>
          <w:rFonts w:hint="eastAsia"/>
        </w:rPr>
        <w:t>　　2.5 中国文化产业贸易差分析</w:t>
      </w:r>
      <w:r>
        <w:rPr>
          <w:rFonts w:hint="eastAsia"/>
        </w:rPr>
        <w:br/>
      </w:r>
      <w:r>
        <w:rPr>
          <w:rFonts w:hint="eastAsia"/>
        </w:rPr>
        <w:t>　　2.6 出口的主要国家分析</w:t>
      </w:r>
      <w:r>
        <w:rPr>
          <w:rFonts w:hint="eastAsia"/>
        </w:rPr>
        <w:br/>
      </w:r>
      <w:r>
        <w:rPr>
          <w:rFonts w:hint="eastAsia"/>
        </w:rPr>
        <w:t>　　3.中国文化产业国际化发展的优势</w:t>
      </w:r>
      <w:r>
        <w:rPr>
          <w:rFonts w:hint="eastAsia"/>
        </w:rPr>
        <w:br/>
      </w:r>
      <w:r>
        <w:rPr>
          <w:rFonts w:hint="eastAsia"/>
        </w:rPr>
        <w:t>　　3.1 文化资源优势</w:t>
      </w:r>
      <w:r>
        <w:rPr>
          <w:rFonts w:hint="eastAsia"/>
        </w:rPr>
        <w:br/>
      </w:r>
      <w:r>
        <w:rPr>
          <w:rFonts w:hint="eastAsia"/>
        </w:rPr>
        <w:t>　　3.2 文化消费能力优势</w:t>
      </w:r>
      <w:r>
        <w:rPr>
          <w:rFonts w:hint="eastAsia"/>
        </w:rPr>
        <w:br/>
      </w:r>
      <w:r>
        <w:rPr>
          <w:rFonts w:hint="eastAsia"/>
        </w:rPr>
        <w:t>　　3.3 文化产品和文化企业的品牌优势</w:t>
      </w:r>
      <w:r>
        <w:rPr>
          <w:rFonts w:hint="eastAsia"/>
        </w:rPr>
        <w:br/>
      </w:r>
      <w:r>
        <w:rPr>
          <w:rFonts w:hint="eastAsia"/>
        </w:rPr>
        <w:t>　　3.4 政策优势</w:t>
      </w:r>
      <w:r>
        <w:rPr>
          <w:rFonts w:hint="eastAsia"/>
        </w:rPr>
        <w:br/>
      </w:r>
      <w:r>
        <w:rPr>
          <w:rFonts w:hint="eastAsia"/>
        </w:rPr>
        <w:t>　　4.中国文化产业国际化的劣势分析</w:t>
      </w:r>
      <w:r>
        <w:rPr>
          <w:rFonts w:hint="eastAsia"/>
        </w:rPr>
        <w:br/>
      </w:r>
      <w:r>
        <w:rPr>
          <w:rFonts w:hint="eastAsia"/>
        </w:rPr>
        <w:t>　　4.1 国际竞争力的劣势</w:t>
      </w:r>
      <w:r>
        <w:rPr>
          <w:rFonts w:hint="eastAsia"/>
        </w:rPr>
        <w:br/>
      </w:r>
      <w:r>
        <w:rPr>
          <w:rFonts w:hint="eastAsia"/>
        </w:rPr>
        <w:t>　　4.2 娱乐功能的劣势</w:t>
      </w:r>
      <w:r>
        <w:rPr>
          <w:rFonts w:hint="eastAsia"/>
        </w:rPr>
        <w:br/>
      </w:r>
      <w:r>
        <w:rPr>
          <w:rFonts w:hint="eastAsia"/>
        </w:rPr>
        <w:t>　　4.2.1 观念保守</w:t>
      </w:r>
      <w:r>
        <w:rPr>
          <w:rFonts w:hint="eastAsia"/>
        </w:rPr>
        <w:br/>
      </w:r>
      <w:r>
        <w:rPr>
          <w:rFonts w:hint="eastAsia"/>
        </w:rPr>
        <w:t>　　4.2.2 轻文化的经济性</w:t>
      </w:r>
      <w:r>
        <w:rPr>
          <w:rFonts w:hint="eastAsia"/>
        </w:rPr>
        <w:br/>
      </w:r>
      <w:r>
        <w:rPr>
          <w:rFonts w:hint="eastAsia"/>
        </w:rPr>
        <w:t>　　4.2.3 国际交流不通畅</w:t>
      </w:r>
      <w:r>
        <w:rPr>
          <w:rFonts w:hint="eastAsia"/>
        </w:rPr>
        <w:br/>
      </w:r>
      <w:r>
        <w:rPr>
          <w:rFonts w:hint="eastAsia"/>
        </w:rPr>
        <w:t>　　4.3 国内文化市场的分割</w:t>
      </w:r>
      <w:r>
        <w:rPr>
          <w:rFonts w:hint="eastAsia"/>
        </w:rPr>
        <w:br/>
      </w:r>
      <w:r>
        <w:rPr>
          <w:rFonts w:hint="eastAsia"/>
        </w:rPr>
        <w:t>　　4.3.1 文化资源分散</w:t>
      </w:r>
      <w:r>
        <w:rPr>
          <w:rFonts w:hint="eastAsia"/>
        </w:rPr>
        <w:br/>
      </w:r>
      <w:r>
        <w:rPr>
          <w:rFonts w:hint="eastAsia"/>
        </w:rPr>
        <w:t>　　4.3.2 国内市场的不统一</w:t>
      </w:r>
      <w:r>
        <w:rPr>
          <w:rFonts w:hint="eastAsia"/>
        </w:rPr>
        <w:br/>
      </w:r>
      <w:r>
        <w:rPr>
          <w:rFonts w:hint="eastAsia"/>
        </w:rPr>
        <w:t>　　4.4 国际市场研究劣势</w:t>
      </w:r>
      <w:r>
        <w:rPr>
          <w:rFonts w:hint="eastAsia"/>
        </w:rPr>
        <w:br/>
      </w:r>
      <w:r>
        <w:rPr>
          <w:rFonts w:hint="eastAsia"/>
        </w:rPr>
        <w:t>　　4.5 法律法规建设劣势</w:t>
      </w:r>
      <w:r>
        <w:rPr>
          <w:rFonts w:hint="eastAsia"/>
        </w:rPr>
        <w:br/>
      </w:r>
      <w:r>
        <w:rPr>
          <w:rFonts w:hint="eastAsia"/>
        </w:rPr>
        <w:t>　　4.6 资金劣势</w:t>
      </w:r>
      <w:r>
        <w:rPr>
          <w:rFonts w:hint="eastAsia"/>
        </w:rPr>
        <w:br/>
      </w:r>
      <w:r>
        <w:rPr>
          <w:rFonts w:hint="eastAsia"/>
        </w:rPr>
        <w:t>　　4.7 技术劣势</w:t>
      </w:r>
      <w:r>
        <w:rPr>
          <w:rFonts w:hint="eastAsia"/>
        </w:rPr>
        <w:br/>
      </w:r>
      <w:r>
        <w:rPr>
          <w:rFonts w:hint="eastAsia"/>
        </w:rPr>
        <w:t>　　4.8 创新劣势</w:t>
      </w:r>
      <w:r>
        <w:rPr>
          <w:rFonts w:hint="eastAsia"/>
        </w:rPr>
        <w:br/>
      </w:r>
      <w:r>
        <w:rPr>
          <w:rFonts w:hint="eastAsia"/>
        </w:rPr>
        <w:t>　　5.中国文化产业国际化发展战略的实施</w:t>
      </w:r>
      <w:r>
        <w:rPr>
          <w:rFonts w:hint="eastAsia"/>
        </w:rPr>
        <w:br/>
      </w:r>
      <w:r>
        <w:rPr>
          <w:rFonts w:hint="eastAsia"/>
        </w:rPr>
        <w:t>　　5.1 直接出口战略</w:t>
      </w:r>
      <w:r>
        <w:rPr>
          <w:rFonts w:hint="eastAsia"/>
        </w:rPr>
        <w:br/>
      </w:r>
      <w:r>
        <w:rPr>
          <w:rFonts w:hint="eastAsia"/>
        </w:rPr>
        <w:t>　　5.1.1 直接出口战略概述</w:t>
      </w:r>
      <w:r>
        <w:rPr>
          <w:rFonts w:hint="eastAsia"/>
        </w:rPr>
        <w:br/>
      </w:r>
      <w:r>
        <w:rPr>
          <w:rFonts w:hint="eastAsia"/>
        </w:rPr>
        <w:t>　　5.1.2 直接出口的最佳途径</w:t>
      </w:r>
      <w:r>
        <w:rPr>
          <w:rFonts w:hint="eastAsia"/>
        </w:rPr>
        <w:br/>
      </w:r>
      <w:r>
        <w:rPr>
          <w:rFonts w:hint="eastAsia"/>
        </w:rPr>
        <w:t>　　5.1.3 直接出口的特定要求</w:t>
      </w:r>
      <w:r>
        <w:rPr>
          <w:rFonts w:hint="eastAsia"/>
        </w:rPr>
        <w:br/>
      </w:r>
      <w:r>
        <w:rPr>
          <w:rFonts w:hint="eastAsia"/>
        </w:rPr>
        <w:t>　　5.2 文化服务贸易拓展战略</w:t>
      </w:r>
      <w:r>
        <w:rPr>
          <w:rFonts w:hint="eastAsia"/>
        </w:rPr>
        <w:br/>
      </w:r>
      <w:r>
        <w:rPr>
          <w:rFonts w:hint="eastAsia"/>
        </w:rPr>
        <w:t>　　5.3 国际合作战略</w:t>
      </w:r>
      <w:r>
        <w:rPr>
          <w:rFonts w:hint="eastAsia"/>
        </w:rPr>
        <w:br/>
      </w:r>
      <w:r>
        <w:rPr>
          <w:rFonts w:hint="eastAsia"/>
        </w:rPr>
        <w:t>　　5.3.1 国际合作概述</w:t>
      </w:r>
      <w:r>
        <w:rPr>
          <w:rFonts w:hint="eastAsia"/>
        </w:rPr>
        <w:br/>
      </w:r>
      <w:r>
        <w:rPr>
          <w:rFonts w:hint="eastAsia"/>
        </w:rPr>
        <w:t>　　5.3.2 领先地位的境外文化公司合作</w:t>
      </w:r>
      <w:r>
        <w:rPr>
          <w:rFonts w:hint="eastAsia"/>
        </w:rPr>
        <w:br/>
      </w:r>
      <w:r>
        <w:rPr>
          <w:rFonts w:hint="eastAsia"/>
        </w:rPr>
        <w:t>　　5.4 对外直接投资战略</w:t>
      </w:r>
      <w:r>
        <w:rPr>
          <w:rFonts w:hint="eastAsia"/>
        </w:rPr>
        <w:br/>
      </w:r>
      <w:r>
        <w:rPr>
          <w:rFonts w:hint="eastAsia"/>
        </w:rPr>
        <w:t>　　5.4.1 对外直接投资概述</w:t>
      </w:r>
      <w:r>
        <w:rPr>
          <w:rFonts w:hint="eastAsia"/>
        </w:rPr>
        <w:br/>
      </w:r>
      <w:r>
        <w:rPr>
          <w:rFonts w:hint="eastAsia"/>
        </w:rPr>
        <w:t>　　5.4.2 直接建立新公司</w:t>
      </w:r>
      <w:r>
        <w:rPr>
          <w:rFonts w:hint="eastAsia"/>
        </w:rPr>
        <w:br/>
      </w:r>
      <w:r>
        <w:rPr>
          <w:rFonts w:hint="eastAsia"/>
        </w:rPr>
        <w:t>　　5.4.3 兼并控股当地公司</w:t>
      </w:r>
      <w:r>
        <w:rPr>
          <w:rFonts w:hint="eastAsia"/>
        </w:rPr>
        <w:br/>
      </w:r>
      <w:r>
        <w:rPr>
          <w:rFonts w:hint="eastAsia"/>
        </w:rPr>
        <w:t>　　5.4.4 在国外建立中国文化产业基地</w:t>
      </w:r>
      <w:r>
        <w:rPr>
          <w:rFonts w:hint="eastAsia"/>
        </w:rPr>
        <w:br/>
      </w:r>
      <w:r>
        <w:rPr>
          <w:rFonts w:hint="eastAsia"/>
        </w:rPr>
        <w:t>　　5.5 委托国际代理战略</w:t>
      </w:r>
      <w:r>
        <w:rPr>
          <w:rFonts w:hint="eastAsia"/>
        </w:rPr>
        <w:br/>
      </w:r>
      <w:r>
        <w:rPr>
          <w:rFonts w:hint="eastAsia"/>
        </w:rPr>
        <w:t>　　5.5.1 委托国际代理概述</w:t>
      </w:r>
      <w:r>
        <w:rPr>
          <w:rFonts w:hint="eastAsia"/>
        </w:rPr>
        <w:br/>
      </w:r>
      <w:r>
        <w:rPr>
          <w:rFonts w:hint="eastAsia"/>
        </w:rPr>
        <w:t>　　5.5.2 提升文化产品的附加值</w:t>
      </w:r>
      <w:r>
        <w:rPr>
          <w:rFonts w:hint="eastAsia"/>
        </w:rPr>
        <w:br/>
      </w:r>
      <w:r>
        <w:rPr>
          <w:rFonts w:hint="eastAsia"/>
        </w:rPr>
        <w:t>　　5.5.3 加强拓展国外市场的能力</w:t>
      </w:r>
      <w:r>
        <w:rPr>
          <w:rFonts w:hint="eastAsia"/>
        </w:rPr>
        <w:br/>
      </w:r>
      <w:r>
        <w:rPr>
          <w:rFonts w:hint="eastAsia"/>
        </w:rPr>
        <w:t>　　5.6 中国文化产业国际化发展的基本路径</w:t>
      </w:r>
      <w:r>
        <w:rPr>
          <w:rFonts w:hint="eastAsia"/>
        </w:rPr>
        <w:br/>
      </w:r>
      <w:r>
        <w:rPr>
          <w:rFonts w:hint="eastAsia"/>
        </w:rPr>
        <w:t>　　5.6.1 实施湖南文化产业发展的产业政策</w:t>
      </w:r>
      <w:r>
        <w:rPr>
          <w:rFonts w:hint="eastAsia"/>
        </w:rPr>
        <w:br/>
      </w:r>
      <w:r>
        <w:rPr>
          <w:rFonts w:hint="eastAsia"/>
        </w:rPr>
        <w:t>　　5.6.2 挖掘和创新民族文化资源，打造特色文化品牌</w:t>
      </w:r>
      <w:r>
        <w:rPr>
          <w:rFonts w:hint="eastAsia"/>
        </w:rPr>
        <w:br/>
      </w:r>
      <w:r>
        <w:rPr>
          <w:rFonts w:hint="eastAsia"/>
        </w:rPr>
        <w:t>　　5.6.3 大胆开拓国际市场，是中国文化产业国际化发展的关键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b6c1f6b7b4d98" w:history="1">
        <w:r>
          <w:rPr>
            <w:rStyle w:val="Hyperlink"/>
          </w:rPr>
          <w:t>中国文化产业国际化发展战略研究报告（2009）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b6c1f6b7b4d98" w:history="1">
        <w:r>
          <w:rPr>
            <w:rStyle w:val="Hyperlink"/>
          </w:rPr>
          <w:t>https://www.20087.com/2009-03/R_zhongguowenhuachanyeguojihuafazhanzhBaoGao.html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热点：文化大命革命说白了是啥意思、文化大命革命是谁发起的、文化有什么、文化程度怎么填写、cultural、文化是什么意思、文化和文明有什么区别、文化大命革命批斗了哪些人、中国文化三大源头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7ee51325041b0" w:history="1">
      <w:r>
        <w:rPr>
          <w:rStyle w:val="Hyperlink"/>
        </w:rPr>
        <w:t>中国文化产业国际化发展战略研究报告（2009）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wenhuachanyeguojihuafazhanzhBaoGao.html" TargetMode="External" Id="Raa8b6c1f6b7b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wenhuachanyeguojihuafazhanzhBaoGao.html" TargetMode="External" Id="R9057ee513250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2009-03-18T05:06:00Z</dcterms:created>
  <dcterms:modified xsi:type="dcterms:W3CDTF">2009-03-18T06:06:00Z</dcterms:modified>
  <dc:subject>中国文化产业国际化发展战略研究报告（2009）</dc:subject>
  <dc:title>中国文化产业国际化发展战略研究报告（2009）</dc:title>
  <cp:keywords>中国文化产业国际化发展战略研究报告（2009）</cp:keywords>
  <dc:description>中国文化产业国际化发展战略研究报告（2009）</dc:description>
</cp:coreProperties>
</file>