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6dfd855d145f0" w:history="1">
              <w:r>
                <w:rPr>
                  <w:rStyle w:val="Hyperlink"/>
                </w:rPr>
                <w:t>2008年中国数字机顶盒（STB）市场及产业链研究报告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6dfd855d145f0" w:history="1">
              <w:r>
                <w:rPr>
                  <w:rStyle w:val="Hyperlink"/>
                </w:rPr>
                <w:t>2008年中国数字机顶盒（STB）市场及产业链研究报告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6dfd855d145f0" w:history="1">
                <w:r>
                  <w:rPr>
                    <w:rStyle w:val="Hyperlink"/>
                  </w:rPr>
                  <w:t>https://www.20087.com/2009-03/R_2008shuzijidingheshichangjichanyeliaBaoGao.html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数字机顶盒概念及分类</w:t>
      </w:r>
      <w:r>
        <w:rPr>
          <w:rFonts w:hint="eastAsia"/>
        </w:rPr>
        <w:br/>
      </w:r>
      <w:r>
        <w:rPr>
          <w:rFonts w:hint="eastAsia"/>
        </w:rPr>
        <w:t>　　第一节 机顶盒的概念</w:t>
      </w:r>
      <w:r>
        <w:rPr>
          <w:rFonts w:hint="eastAsia"/>
        </w:rPr>
        <w:br/>
      </w:r>
      <w:r>
        <w:rPr>
          <w:rFonts w:hint="eastAsia"/>
        </w:rPr>
        <w:t>　　第二节 机顶盒的分类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二、卫星直播数字电视机顶盒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　　五、IP机顶盒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数字电视与IPTV</w:t>
      </w:r>
      <w:r>
        <w:rPr>
          <w:rFonts w:hint="eastAsia"/>
        </w:rPr>
        <w:br/>
      </w:r>
      <w:r>
        <w:rPr>
          <w:rFonts w:hint="eastAsia"/>
        </w:rPr>
        <w:t>　　第一节 数字电视业务概述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第二节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第三节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第四节 IPTV业务概述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数字机顶盒发展的政策环境</w:t>
      </w:r>
      <w:r>
        <w:rPr>
          <w:rFonts w:hint="eastAsia"/>
        </w:rPr>
        <w:br/>
      </w:r>
      <w:r>
        <w:rPr>
          <w:rFonts w:hint="eastAsia"/>
        </w:rPr>
        <w:t>　　第一节 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　　一、《广播影视科技“十五”计划和2010年远景规划》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　　二、广电总局关于开展有线数字广播影视业务试点工作的通知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三、中国数字电视传输标准采用情况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第二节 机卡分离 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数字机顶盒的技术标准</w:t>
      </w:r>
      <w:r>
        <w:rPr>
          <w:rFonts w:hint="eastAsia"/>
        </w:rPr>
        <w:br/>
      </w:r>
      <w:r>
        <w:rPr>
          <w:rFonts w:hint="eastAsia"/>
        </w:rPr>
        <w:t>　　第一节 现有的数字电视标准</w:t>
      </w:r>
      <w:r>
        <w:rPr>
          <w:rFonts w:hint="eastAsia"/>
        </w:rPr>
        <w:br/>
      </w:r>
      <w:r>
        <w:rPr>
          <w:rFonts w:hint="eastAsia"/>
        </w:rPr>
        <w:t>　　　　一、美国的ATSC标准</w:t>
      </w:r>
      <w:r>
        <w:rPr>
          <w:rFonts w:hint="eastAsia"/>
        </w:rPr>
        <w:br/>
      </w:r>
      <w:r>
        <w:rPr>
          <w:rFonts w:hint="eastAsia"/>
        </w:rPr>
        <w:t>　　　　二、欧洲的DVB标准</w:t>
      </w:r>
      <w:r>
        <w:rPr>
          <w:rFonts w:hint="eastAsia"/>
        </w:rPr>
        <w:br/>
      </w:r>
      <w:r>
        <w:rPr>
          <w:rFonts w:hint="eastAsia"/>
        </w:rPr>
        <w:t>　　　　三、日本的ISDB标准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第二节 中国数字电视地面标准的制定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数字机顶盒技术分析</w:t>
      </w:r>
      <w:r>
        <w:rPr>
          <w:rFonts w:hint="eastAsia"/>
        </w:rPr>
        <w:br/>
      </w:r>
      <w:r>
        <w:rPr>
          <w:rFonts w:hint="eastAsia"/>
        </w:rPr>
        <w:t>　　第一节 数字机顶盒的技术构成</w:t>
      </w:r>
      <w:r>
        <w:rPr>
          <w:rFonts w:hint="eastAsia"/>
        </w:rPr>
        <w:br/>
      </w:r>
      <w:r>
        <w:rPr>
          <w:rFonts w:hint="eastAsia"/>
        </w:rPr>
        <w:t>　　　　一、数字机顶盒的总体技术构成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二、数字机顶盒硬件芯片技术构成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三、数字机顶盒软件构成</w:t>
      </w:r>
      <w:r>
        <w:rPr>
          <w:rFonts w:hint="eastAsia"/>
        </w:rPr>
        <w:br/>
      </w:r>
      <w:r>
        <w:rPr>
          <w:rFonts w:hint="eastAsia"/>
        </w:rPr>
        <w:t>　　第二节 数字机顶盒的关键技术</w:t>
      </w:r>
      <w:r>
        <w:rPr>
          <w:rFonts w:hint="eastAsia"/>
        </w:rPr>
        <w:br/>
      </w:r>
      <w:r>
        <w:rPr>
          <w:rFonts w:hint="eastAsia"/>
        </w:rPr>
        <w:t>　　　　一、数字视频技术</w:t>
      </w:r>
      <w:r>
        <w:rPr>
          <w:rFonts w:hint="eastAsia"/>
        </w:rPr>
        <w:br/>
      </w:r>
      <w:r>
        <w:rPr>
          <w:rFonts w:hint="eastAsia"/>
        </w:rPr>
        <w:t>　　　　二、嵌入式操作系统</w:t>
      </w:r>
      <w:r>
        <w:rPr>
          <w:rFonts w:hint="eastAsia"/>
        </w:rPr>
        <w:br/>
      </w:r>
      <w:r>
        <w:rPr>
          <w:rFonts w:hint="eastAsia"/>
        </w:rPr>
        <w:t>　　　　三、数字通信技术</w:t>
      </w:r>
      <w:r>
        <w:rPr>
          <w:rFonts w:hint="eastAsia"/>
        </w:rPr>
        <w:br/>
      </w:r>
      <w:r>
        <w:rPr>
          <w:rFonts w:hint="eastAsia"/>
        </w:rPr>
        <w:t>　　　　四、软件平台技术</w:t>
      </w:r>
      <w:r>
        <w:rPr>
          <w:rFonts w:hint="eastAsia"/>
        </w:rPr>
        <w:br/>
      </w:r>
      <w:r>
        <w:rPr>
          <w:rFonts w:hint="eastAsia"/>
        </w:rPr>
        <w:t>　　　　五、条件接收技术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数字机顶盒市场发展研究</w:t>
      </w:r>
      <w:r>
        <w:rPr>
          <w:rFonts w:hint="eastAsia"/>
        </w:rPr>
        <w:br/>
      </w:r>
      <w:r>
        <w:rPr>
          <w:rFonts w:hint="eastAsia"/>
        </w:rPr>
        <w:t>　　第一节 数字机顶盒发展概述</w:t>
      </w:r>
      <w:r>
        <w:rPr>
          <w:rFonts w:hint="eastAsia"/>
        </w:rPr>
        <w:br/>
      </w:r>
      <w:r>
        <w:rPr>
          <w:rFonts w:hint="eastAsia"/>
        </w:rPr>
        <w:t>　　第二节 数字机顶盒生产成本分析</w:t>
      </w:r>
      <w:r>
        <w:rPr>
          <w:rFonts w:hint="eastAsia"/>
        </w:rPr>
        <w:br/>
      </w:r>
      <w:r>
        <w:rPr>
          <w:rFonts w:hint="eastAsia"/>
        </w:rPr>
        <w:t>　　第三节 产业发展需解决的问题</w:t>
      </w:r>
      <w:r>
        <w:rPr>
          <w:rFonts w:hint="eastAsia"/>
        </w:rPr>
        <w:br/>
      </w:r>
      <w:r>
        <w:rPr>
          <w:rFonts w:hint="eastAsia"/>
        </w:rPr>
        <w:t>　　第四节 市场成长影响因素分析</w:t>
      </w:r>
      <w:r>
        <w:rPr>
          <w:rFonts w:hint="eastAsia"/>
        </w:rPr>
        <w:br/>
      </w:r>
      <w:r>
        <w:rPr>
          <w:rFonts w:hint="eastAsia"/>
        </w:rPr>
        <w:t>　　　　一、市场驱动因素</w:t>
      </w:r>
      <w:r>
        <w:rPr>
          <w:rFonts w:hint="eastAsia"/>
        </w:rPr>
        <w:br/>
      </w:r>
      <w:r>
        <w:rPr>
          <w:rFonts w:hint="eastAsia"/>
        </w:rPr>
        <w:t>　　　　二、市场抑制因素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数字机顶盒市场规模分析与预测</w:t>
      </w:r>
      <w:r>
        <w:rPr>
          <w:rFonts w:hint="eastAsia"/>
        </w:rPr>
        <w:br/>
      </w:r>
      <w:r>
        <w:rPr>
          <w:rFonts w:hint="eastAsia"/>
        </w:rPr>
        <w:t>　　第一节 全球数字机顶盒市场规模分析</w:t>
      </w:r>
      <w:r>
        <w:rPr>
          <w:rFonts w:hint="eastAsia"/>
        </w:rPr>
        <w:br/>
      </w:r>
      <w:r>
        <w:rPr>
          <w:rFonts w:hint="eastAsia"/>
        </w:rPr>
        <w:t>　　第二节 中国数字电视用户规模分析</w:t>
      </w:r>
      <w:r>
        <w:rPr>
          <w:rFonts w:hint="eastAsia"/>
        </w:rPr>
        <w:br/>
      </w:r>
      <w:r>
        <w:rPr>
          <w:rFonts w:hint="eastAsia"/>
        </w:rPr>
        <w:t>　　第三节 中国CA 厂商智能卡累计出货量</w:t>
      </w:r>
      <w:r>
        <w:rPr>
          <w:rFonts w:hint="eastAsia"/>
        </w:rPr>
        <w:br/>
      </w:r>
      <w:r>
        <w:rPr>
          <w:rFonts w:hint="eastAsia"/>
        </w:rPr>
        <w:t>　　第四节 分省数字电视用户分布情况分析</w:t>
      </w:r>
      <w:r>
        <w:rPr>
          <w:rFonts w:hint="eastAsia"/>
        </w:rPr>
        <w:br/>
      </w:r>
      <w:r>
        <w:rPr>
          <w:rFonts w:hint="eastAsia"/>
        </w:rPr>
        <w:t>　　第五节 数字机顶盒市场规模及预测</w:t>
      </w:r>
      <w:r>
        <w:rPr>
          <w:rFonts w:hint="eastAsia"/>
        </w:rPr>
        <w:br/>
      </w:r>
      <w:r>
        <w:rPr>
          <w:rFonts w:hint="eastAsia"/>
        </w:rPr>
        <w:t>　　第六节 IPTV机顶盒市场规模及预测</w:t>
      </w:r>
      <w:r>
        <w:rPr>
          <w:rFonts w:hint="eastAsia"/>
        </w:rPr>
        <w:br/>
      </w:r>
      <w:r>
        <w:rPr>
          <w:rFonts w:hint="eastAsia"/>
        </w:rPr>
        <w:t>　　第七节 全球IPTV用户规模及预测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数字机顶盒产业链研究</w:t>
      </w:r>
      <w:r>
        <w:rPr>
          <w:rFonts w:hint="eastAsia"/>
        </w:rPr>
        <w:br/>
      </w:r>
      <w:r>
        <w:rPr>
          <w:rFonts w:hint="eastAsia"/>
        </w:rPr>
        <w:t>　　第一节 数字机顶盒产业链的企业类型</w:t>
      </w:r>
      <w:r>
        <w:rPr>
          <w:rFonts w:hint="eastAsia"/>
        </w:rPr>
        <w:br/>
      </w:r>
      <w:r>
        <w:rPr>
          <w:rFonts w:hint="eastAsia"/>
        </w:rPr>
        <w:t>　　第二节 产业链企业竞争态势分析</w:t>
      </w:r>
      <w:r>
        <w:rPr>
          <w:rFonts w:hint="eastAsia"/>
        </w:rPr>
        <w:br/>
      </w:r>
      <w:r>
        <w:rPr>
          <w:rFonts w:hint="eastAsia"/>
        </w:rPr>
        <w:t>　　　　一、芯片厂商竞争态势</w:t>
      </w:r>
      <w:r>
        <w:rPr>
          <w:rFonts w:hint="eastAsia"/>
        </w:rPr>
        <w:br/>
      </w:r>
      <w:r>
        <w:rPr>
          <w:rFonts w:hint="eastAsia"/>
        </w:rPr>
        <w:t>　　　　二、两类机顶盒企业的市场定位</w:t>
      </w:r>
      <w:r>
        <w:rPr>
          <w:rFonts w:hint="eastAsia"/>
        </w:rPr>
        <w:br/>
      </w:r>
      <w:r>
        <w:rPr>
          <w:rFonts w:hint="eastAsia"/>
        </w:rPr>
        <w:t>　　　　三、CA系统和中间件对机顶盒成本的影响</w:t>
      </w:r>
      <w:r>
        <w:rPr>
          <w:rFonts w:hint="eastAsia"/>
        </w:rPr>
        <w:br/>
      </w:r>
      <w:r>
        <w:rPr>
          <w:rFonts w:hint="eastAsia"/>
        </w:rPr>
        <w:t>　　　　四、数字有线电视运营商对机顶盒产业链的影响</w:t>
      </w:r>
      <w:r>
        <w:rPr>
          <w:rFonts w:hint="eastAsia"/>
        </w:rPr>
        <w:br/>
      </w:r>
      <w:r>
        <w:rPr>
          <w:rFonts w:hint="eastAsia"/>
        </w:rPr>
        <w:t>　　第三节 机顶盒产业链面临的问题分析</w:t>
      </w:r>
      <w:r>
        <w:rPr>
          <w:rFonts w:hint="eastAsia"/>
        </w:rPr>
        <w:br/>
      </w:r>
      <w:r>
        <w:rPr>
          <w:rFonts w:hint="eastAsia"/>
        </w:rPr>
        <w:t>　　第四节 理想的机顶盒产业链模式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数字机顶盒芯片及供应商分析</w:t>
      </w:r>
      <w:r>
        <w:rPr>
          <w:rFonts w:hint="eastAsia"/>
        </w:rPr>
        <w:br/>
      </w:r>
      <w:r>
        <w:rPr>
          <w:rFonts w:hint="eastAsia"/>
        </w:rPr>
        <w:t>　　第一节 数字机顶盒芯片设计架构分析</w:t>
      </w:r>
      <w:r>
        <w:rPr>
          <w:rFonts w:hint="eastAsia"/>
        </w:rPr>
        <w:br/>
      </w:r>
      <w:r>
        <w:rPr>
          <w:rFonts w:hint="eastAsia"/>
        </w:rPr>
        <w:t>　　第二节 全球芯片市场结构分析</w:t>
      </w:r>
      <w:r>
        <w:rPr>
          <w:rFonts w:hint="eastAsia"/>
        </w:rPr>
        <w:br/>
      </w:r>
      <w:r>
        <w:rPr>
          <w:rFonts w:hint="eastAsia"/>
        </w:rPr>
        <w:t>　　第三节 芯片供应商情况分析</w:t>
      </w:r>
      <w:r>
        <w:rPr>
          <w:rFonts w:hint="eastAsia"/>
        </w:rPr>
        <w:br/>
      </w:r>
      <w:r>
        <w:rPr>
          <w:rFonts w:hint="eastAsia"/>
        </w:rPr>
        <w:t>　　　　一、ST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三、LST</w:t>
      </w:r>
      <w:r>
        <w:rPr>
          <w:rFonts w:hint="eastAsia"/>
        </w:rPr>
        <w:br/>
      </w:r>
      <w:r>
        <w:rPr>
          <w:rFonts w:hint="eastAsia"/>
        </w:rPr>
        <w:t>　　　　四、Philips（飞利浦）</w:t>
      </w:r>
      <w:r>
        <w:rPr>
          <w:rFonts w:hint="eastAsia"/>
        </w:rPr>
        <w:br/>
      </w:r>
      <w:r>
        <w:rPr>
          <w:rFonts w:hint="eastAsia"/>
        </w:rPr>
        <w:t>　　　　五、NEC</w:t>
      </w:r>
      <w:r>
        <w:rPr>
          <w:rFonts w:hint="eastAsia"/>
        </w:rPr>
        <w:br/>
      </w:r>
      <w:r>
        <w:rPr>
          <w:rFonts w:hint="eastAsia"/>
        </w:rPr>
        <w:t>　　　　六、Broadcom（博通）</w:t>
      </w:r>
      <w:r>
        <w:rPr>
          <w:rFonts w:hint="eastAsia"/>
        </w:rPr>
        <w:br/>
      </w:r>
      <w:r>
        <w:rPr>
          <w:rFonts w:hint="eastAsia"/>
        </w:rPr>
        <w:t>　　　　七、富士通（Fujitsu）</w:t>
      </w:r>
      <w:r>
        <w:rPr>
          <w:rFonts w:hint="eastAsia"/>
        </w:rPr>
        <w:br/>
      </w:r>
      <w:r>
        <w:rPr>
          <w:rFonts w:hint="eastAsia"/>
        </w:rPr>
        <w:t>　　　　八、北京海尔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数字机顶盒CA及CA厂商分析</w:t>
      </w:r>
      <w:r>
        <w:rPr>
          <w:rFonts w:hint="eastAsia"/>
        </w:rPr>
        <w:br/>
      </w:r>
      <w:r>
        <w:rPr>
          <w:rFonts w:hint="eastAsia"/>
        </w:rPr>
        <w:t>　　第一节 有条件接收系统的基本组成</w:t>
      </w:r>
      <w:r>
        <w:rPr>
          <w:rFonts w:hint="eastAsia"/>
        </w:rPr>
        <w:br/>
      </w:r>
      <w:r>
        <w:rPr>
          <w:rFonts w:hint="eastAsia"/>
        </w:rPr>
        <w:t>　　第二节 机顶盒CA发展分析</w:t>
      </w:r>
      <w:r>
        <w:rPr>
          <w:rFonts w:hint="eastAsia"/>
        </w:rPr>
        <w:br/>
      </w:r>
      <w:r>
        <w:rPr>
          <w:rFonts w:hint="eastAsia"/>
        </w:rPr>
        <w:t>　　第三节 CA厂商分析</w:t>
      </w:r>
      <w:r>
        <w:rPr>
          <w:rFonts w:hint="eastAsia"/>
        </w:rPr>
        <w:br/>
      </w:r>
      <w:r>
        <w:rPr>
          <w:rFonts w:hint="eastAsia"/>
        </w:rPr>
        <w:t>　　　　一、NDS</w:t>
      </w:r>
      <w:r>
        <w:rPr>
          <w:rFonts w:hint="eastAsia"/>
        </w:rPr>
        <w:br/>
      </w:r>
      <w:r>
        <w:rPr>
          <w:rFonts w:hint="eastAsia"/>
        </w:rPr>
        <w:t>　　　　二、Irdeto（艾迪德）</w:t>
      </w:r>
      <w:r>
        <w:rPr>
          <w:rFonts w:hint="eastAsia"/>
        </w:rPr>
        <w:br/>
      </w:r>
      <w:r>
        <w:rPr>
          <w:rFonts w:hint="eastAsia"/>
        </w:rPr>
        <w:t>　　　　三、Nagra和Canal+（被收购）</w:t>
      </w:r>
      <w:r>
        <w:rPr>
          <w:rFonts w:hint="eastAsia"/>
        </w:rPr>
        <w:br/>
      </w:r>
      <w:r>
        <w:rPr>
          <w:rFonts w:hint="eastAsia"/>
        </w:rPr>
        <w:t>　　　　四、Conax As</w:t>
      </w:r>
      <w:r>
        <w:rPr>
          <w:rFonts w:hint="eastAsia"/>
        </w:rPr>
        <w:br/>
      </w:r>
      <w:r>
        <w:rPr>
          <w:rFonts w:hint="eastAsia"/>
        </w:rPr>
        <w:t>　　　　五、Viaccess</w:t>
      </w:r>
      <w:r>
        <w:rPr>
          <w:rFonts w:hint="eastAsia"/>
        </w:rPr>
        <w:br/>
      </w:r>
      <w:r>
        <w:rPr>
          <w:rFonts w:hint="eastAsia"/>
        </w:rPr>
        <w:t>　　　　六、天柏集团</w:t>
      </w:r>
      <w:r>
        <w:rPr>
          <w:rFonts w:hint="eastAsia"/>
        </w:rPr>
        <w:br/>
      </w:r>
      <w:r>
        <w:rPr>
          <w:rFonts w:hint="eastAsia"/>
        </w:rPr>
        <w:t>　　　　七、算通（CTI）</w:t>
      </w:r>
      <w:r>
        <w:rPr>
          <w:rFonts w:hint="eastAsia"/>
        </w:rPr>
        <w:br/>
      </w:r>
      <w:r>
        <w:rPr>
          <w:rFonts w:hint="eastAsia"/>
        </w:rPr>
        <w:t>　　　　八、永新同方（TF）</w:t>
      </w:r>
      <w:r>
        <w:rPr>
          <w:rFonts w:hint="eastAsia"/>
        </w:rPr>
        <w:br/>
      </w:r>
      <w:r>
        <w:rPr>
          <w:rFonts w:hint="eastAsia"/>
        </w:rPr>
        <w:t>　　　　九、中视联（DTVIA）</w:t>
      </w:r>
      <w:r>
        <w:rPr>
          <w:rFonts w:hint="eastAsia"/>
        </w:rPr>
        <w:br/>
      </w:r>
      <w:r>
        <w:rPr>
          <w:rFonts w:hint="eastAsia"/>
        </w:rPr>
        <w:t>　　　　十、朗视</w:t>
      </w:r>
      <w:r>
        <w:rPr>
          <w:rFonts w:hint="eastAsia"/>
        </w:rPr>
        <w:br/>
      </w:r>
      <w:r>
        <w:rPr>
          <w:rFonts w:hint="eastAsia"/>
        </w:rPr>
        <w:t>　　　　十一、华诺</w:t>
      </w:r>
      <w:r>
        <w:rPr>
          <w:rFonts w:hint="eastAsia"/>
        </w:rPr>
        <w:br/>
      </w:r>
      <w:r>
        <w:rPr>
          <w:rFonts w:hint="eastAsia"/>
        </w:rPr>
        <w:t>　　第四节 ca供应商竞争分析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数字机顶盒中间件供应商分析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Alticast</w:t>
      </w:r>
      <w:r>
        <w:rPr>
          <w:rFonts w:hint="eastAsia"/>
        </w:rPr>
        <w:br/>
      </w:r>
      <w:r>
        <w:rPr>
          <w:rFonts w:hint="eastAsia"/>
        </w:rPr>
        <w:t>　　第三节 NDS</w:t>
      </w:r>
      <w:r>
        <w:rPr>
          <w:rFonts w:hint="eastAsia"/>
        </w:rPr>
        <w:br/>
      </w:r>
      <w:r>
        <w:rPr>
          <w:rFonts w:hint="eastAsia"/>
        </w:rPr>
        <w:t>　　第四节 Canal+</w:t>
      </w:r>
      <w:r>
        <w:rPr>
          <w:rFonts w:hint="eastAsia"/>
        </w:rPr>
        <w:br/>
      </w:r>
      <w:r>
        <w:rPr>
          <w:rFonts w:hint="eastAsia"/>
        </w:rPr>
        <w:t>　　第五节 Microsoft</w:t>
      </w:r>
      <w:r>
        <w:rPr>
          <w:rFonts w:hint="eastAsia"/>
        </w:rPr>
        <w:br/>
      </w:r>
      <w:r>
        <w:rPr>
          <w:rFonts w:hint="eastAsia"/>
        </w:rPr>
        <w:t>　　第六节 Liberate</w:t>
      </w:r>
      <w:r>
        <w:rPr>
          <w:rFonts w:hint="eastAsia"/>
        </w:rPr>
        <w:br/>
      </w:r>
      <w:r>
        <w:rPr>
          <w:rFonts w:hint="eastAsia"/>
        </w:rPr>
        <w:t>　　第七节 上海高清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天柏集团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数字机顶盒制造商分析</w:t>
      </w:r>
      <w:r>
        <w:rPr>
          <w:rFonts w:hint="eastAsia"/>
        </w:rPr>
        <w:br/>
      </w:r>
      <w:r>
        <w:rPr>
          <w:rFonts w:hint="eastAsia"/>
        </w:rPr>
        <w:t>　　　　一、同洲电子</w:t>
      </w:r>
      <w:r>
        <w:rPr>
          <w:rFonts w:hint="eastAsia"/>
        </w:rPr>
        <w:br/>
      </w:r>
      <w:r>
        <w:rPr>
          <w:rFonts w:hint="eastAsia"/>
        </w:rPr>
        <w:t>　　　　二、汤姆逊（Thomson）</w:t>
      </w:r>
      <w:r>
        <w:rPr>
          <w:rFonts w:hint="eastAsia"/>
        </w:rPr>
        <w:br/>
      </w:r>
      <w:r>
        <w:rPr>
          <w:rFonts w:hint="eastAsia"/>
        </w:rPr>
        <w:t>　　　　三、长虹</w:t>
      </w:r>
      <w:r>
        <w:rPr>
          <w:rFonts w:hint="eastAsia"/>
        </w:rPr>
        <w:br/>
      </w:r>
      <w:r>
        <w:rPr>
          <w:rFonts w:hint="eastAsia"/>
        </w:rPr>
        <w:t>　　　　四、TCL</w:t>
      </w:r>
      <w:r>
        <w:rPr>
          <w:rFonts w:hint="eastAsia"/>
        </w:rPr>
        <w:br/>
      </w:r>
      <w:r>
        <w:rPr>
          <w:rFonts w:hint="eastAsia"/>
        </w:rPr>
        <w:t>　　　　五、海信</w:t>
      </w:r>
      <w:r>
        <w:rPr>
          <w:rFonts w:hint="eastAsia"/>
        </w:rPr>
        <w:br/>
      </w:r>
      <w:r>
        <w:rPr>
          <w:rFonts w:hint="eastAsia"/>
        </w:rPr>
        <w:t>　　　　六、海尔</w:t>
      </w:r>
      <w:r>
        <w:rPr>
          <w:rFonts w:hint="eastAsia"/>
        </w:rPr>
        <w:br/>
      </w:r>
      <w:r>
        <w:rPr>
          <w:rFonts w:hint="eastAsia"/>
        </w:rPr>
        <w:t>　　　　七、创维</w:t>
      </w:r>
      <w:r>
        <w:rPr>
          <w:rFonts w:hint="eastAsia"/>
        </w:rPr>
        <w:br/>
      </w:r>
      <w:r>
        <w:rPr>
          <w:rFonts w:hint="eastAsia"/>
        </w:rPr>
        <w:t>　　　　八、广东环网</w:t>
      </w:r>
      <w:r>
        <w:rPr>
          <w:rFonts w:hint="eastAsia"/>
        </w:rPr>
        <w:br/>
      </w:r>
      <w:r>
        <w:rPr>
          <w:rFonts w:hint="eastAsia"/>
        </w:rPr>
        <w:t>　　　　九、天柏</w:t>
      </w:r>
      <w:r>
        <w:rPr>
          <w:rFonts w:hint="eastAsia"/>
        </w:rPr>
        <w:br/>
      </w:r>
      <w:r>
        <w:rPr>
          <w:rFonts w:hint="eastAsia"/>
        </w:rPr>
        <w:t>　　　　十、上海全景数字技术有限公司</w:t>
      </w:r>
      <w:r>
        <w:rPr>
          <w:rFonts w:hint="eastAsia"/>
        </w:rPr>
        <w:br/>
      </w:r>
      <w:r>
        <w:rPr>
          <w:rFonts w:hint="eastAsia"/>
        </w:rPr>
        <w:t>　　　　十一、福州卓异电子</w:t>
      </w:r>
      <w:r>
        <w:rPr>
          <w:rFonts w:hint="eastAsia"/>
        </w:rPr>
        <w:br/>
      </w:r>
      <w:r>
        <w:rPr>
          <w:rFonts w:hint="eastAsia"/>
        </w:rPr>
        <w:t>　　　　十二、深圳赛格高技术投资股份有限公司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　　十三、四川九州电子科技股份有限公司</w:t>
      </w:r>
      <w:r>
        <w:rPr>
          <w:rFonts w:hint="eastAsia"/>
        </w:rPr>
        <w:br/>
      </w:r>
      <w:r>
        <w:rPr>
          <w:rFonts w:hint="eastAsia"/>
        </w:rPr>
        <w:t>　　　　十四、成都东银信息技术有限公司</w:t>
      </w:r>
      <w:r>
        <w:rPr>
          <w:rFonts w:hint="eastAsia"/>
        </w:rPr>
        <w:br/>
      </w:r>
      <w:r>
        <w:rPr>
          <w:rFonts w:hint="eastAsia"/>
        </w:rPr>
        <w:t>　　　　十五、同方凌讯</w:t>
      </w:r>
      <w:r>
        <w:rPr>
          <w:rFonts w:hint="eastAsia"/>
        </w:rPr>
        <w:br/>
      </w:r>
      <w:r>
        <w:rPr>
          <w:rFonts w:hint="eastAsia"/>
        </w:rPr>
        <w:t>　　　　十六、浪潮电子</w:t>
      </w:r>
      <w:r>
        <w:rPr>
          <w:rFonts w:hint="eastAsia"/>
        </w:rPr>
        <w:br/>
      </w:r>
      <w:r>
        <w:rPr>
          <w:rFonts w:hint="eastAsia"/>
        </w:rPr>
        <w:t>　　　　十七、深圳市曼德科技发展有限公司</w:t>
      </w:r>
      <w:r>
        <w:rPr>
          <w:rFonts w:hint="eastAsia"/>
        </w:rPr>
        <w:br/>
      </w:r>
      <w:r>
        <w:rPr>
          <w:rFonts w:hint="eastAsia"/>
        </w:rPr>
        <w:t>　　　　十八、数源科技股份有限公司</w:t>
      </w:r>
      <w:r>
        <w:rPr>
          <w:rFonts w:hint="eastAsia"/>
        </w:rPr>
        <w:br/>
      </w:r>
      <w:r>
        <w:rPr>
          <w:rFonts w:hint="eastAsia"/>
        </w:rPr>
        <w:t>　　　　十九、苏普曼电子有限公司</w:t>
      </w:r>
      <w:r>
        <w:rPr>
          <w:rFonts w:hint="eastAsia"/>
        </w:rPr>
        <w:br/>
      </w:r>
      <w:r>
        <w:rPr>
          <w:rFonts w:hint="eastAsia"/>
        </w:rPr>
        <w:t>　　　　二十科华通（KHT）</w:t>
      </w:r>
      <w:r>
        <w:rPr>
          <w:rFonts w:hint="eastAsia"/>
        </w:rPr>
        <w:br/>
      </w:r>
      <w:r>
        <w:rPr>
          <w:rFonts w:hint="eastAsia"/>
        </w:rPr>
        <w:t>　　　　二十一、上海大亚科技有限公司</w:t>
      </w:r>
      <w:r>
        <w:rPr>
          <w:rFonts w:hint="eastAsia"/>
        </w:rPr>
        <w:br/>
      </w:r>
      <w:r>
        <w:rPr>
          <w:rFonts w:hint="eastAsia"/>
        </w:rPr>
        <w:t>　　　　二十二、康佳集团</w:t>
      </w:r>
      <w:r>
        <w:rPr>
          <w:rFonts w:hint="eastAsia"/>
        </w:rPr>
        <w:br/>
      </w:r>
      <w:r>
        <w:rPr>
          <w:rFonts w:hint="eastAsia"/>
        </w:rPr>
        <w:t>　　　　二十三、佳创视讯技术有限公司</w:t>
      </w:r>
      <w:r>
        <w:rPr>
          <w:rFonts w:hint="eastAsia"/>
        </w:rPr>
        <w:br/>
      </w:r>
      <w:r>
        <w:rPr>
          <w:rFonts w:hint="eastAsia"/>
        </w:rPr>
        <w:t>　　　　二十四、中兴通讯</w:t>
      </w:r>
      <w:r>
        <w:rPr>
          <w:rFonts w:hint="eastAsia"/>
        </w:rPr>
        <w:br/>
      </w:r>
      <w:r>
        <w:rPr>
          <w:rFonts w:hint="eastAsia"/>
        </w:rPr>
        <w:t>　　　　二十五、上海威斯康科技有限公司（WSTCON）</w:t>
      </w:r>
      <w:r>
        <w:rPr>
          <w:rFonts w:hint="eastAsia"/>
        </w:rPr>
        <w:br/>
      </w:r>
      <w:r>
        <w:rPr>
          <w:rFonts w:hint="eastAsia"/>
        </w:rPr>
        <w:t>　　　　二十六、湘计算机</w:t>
      </w:r>
      <w:r>
        <w:rPr>
          <w:rFonts w:hint="eastAsia"/>
        </w:rPr>
        <w:br/>
      </w:r>
      <w:r>
        <w:rPr>
          <w:rFonts w:hint="eastAsia"/>
        </w:rPr>
        <w:t>　　　　二十七、福建实达电脑集团股份有限公司</w:t>
      </w:r>
      <w:r>
        <w:rPr>
          <w:rFonts w:hint="eastAsia"/>
        </w:rPr>
        <w:br/>
      </w:r>
      <w:r>
        <w:rPr>
          <w:rFonts w:hint="eastAsia"/>
        </w:rPr>
        <w:t>　　　　二十八、大连大显集团有限公司</w:t>
      </w:r>
      <w:r>
        <w:rPr>
          <w:rFonts w:hint="eastAsia"/>
        </w:rPr>
        <w:br/>
      </w:r>
      <w:r>
        <w:rPr>
          <w:rFonts w:hint="eastAsia"/>
        </w:rPr>
        <w:t>　　　　二十九、深圳市彪骐数码科技有限公司</w:t>
      </w:r>
      <w:r>
        <w:rPr>
          <w:rFonts w:hint="eastAsia"/>
        </w:rPr>
        <w:br/>
      </w:r>
      <w:r>
        <w:rPr>
          <w:rFonts w:hint="eastAsia"/>
        </w:rPr>
        <w:t>　　　　三十、北京数码视讯科技有限公司</w:t>
      </w:r>
      <w:r>
        <w:rPr>
          <w:rFonts w:hint="eastAsia"/>
        </w:rPr>
        <w:br/>
      </w:r>
      <w:r>
        <w:rPr>
          <w:rFonts w:hint="eastAsia"/>
        </w:rPr>
        <w:t>　　　　三十一、北大青鸟华光科技股份有限公司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三十二、江苏银河电子股份有限公司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三十三、厦门华侨电子企业有限公司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三十四、Motorola</w:t>
      </w:r>
      <w:r>
        <w:rPr>
          <w:rFonts w:hint="eastAsia"/>
        </w:rPr>
        <w:br/>
      </w:r>
      <w:r>
        <w:rPr>
          <w:rFonts w:hint="eastAsia"/>
        </w:rPr>
        <w:t>　　　　三十五、飞利浦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产业发展策略及建议</w:t>
      </w:r>
      <w:r>
        <w:rPr>
          <w:rFonts w:hint="eastAsia"/>
        </w:rPr>
        <w:br/>
      </w:r>
      <w:r>
        <w:rPr>
          <w:rFonts w:hint="eastAsia"/>
        </w:rPr>
        <w:t>　　第一节 建立更为合理的商业模式建议</w:t>
      </w:r>
      <w:r>
        <w:rPr>
          <w:rFonts w:hint="eastAsia"/>
        </w:rPr>
        <w:br/>
      </w:r>
      <w:r>
        <w:rPr>
          <w:rFonts w:hint="eastAsia"/>
        </w:rPr>
        <w:t>　　第二节 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第三节 中~智~林~：降低终端用户一次性投资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数字电视业务分类</w:t>
      </w:r>
      <w:r>
        <w:rPr>
          <w:rFonts w:hint="eastAsia"/>
        </w:rPr>
        <w:br/>
      </w:r>
      <w:r>
        <w:rPr>
          <w:rFonts w:hint="eastAsia"/>
        </w:rPr>
        <w:t>　　图表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TB 整体成本走势预测</w:t>
      </w:r>
      <w:r>
        <w:rPr>
          <w:rFonts w:hint="eastAsia"/>
        </w:rPr>
        <w:br/>
      </w:r>
      <w:r>
        <w:rPr>
          <w:rFonts w:hint="eastAsia"/>
        </w:rPr>
        <w:t>　　图表 全球D-STB出货规模及预测</w:t>
      </w:r>
      <w:r>
        <w:rPr>
          <w:rFonts w:hint="eastAsia"/>
        </w:rPr>
        <w:br/>
      </w:r>
      <w:r>
        <w:rPr>
          <w:rFonts w:hint="eastAsia"/>
        </w:rPr>
        <w:t>　　图表 2002-2008中国数字电视用户规模及预测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2006年中国CA厂商智能卡累计出货量</w:t>
      </w:r>
      <w:r>
        <w:rPr>
          <w:rFonts w:hint="eastAsia"/>
        </w:rPr>
        <w:br/>
      </w:r>
      <w:r>
        <w:rPr>
          <w:rFonts w:hint="eastAsia"/>
        </w:rPr>
        <w:t>　　图表 2006-2007中国CA厂商智能卡累计出货量</w:t>
      </w:r>
      <w:r>
        <w:rPr>
          <w:rFonts w:hint="eastAsia"/>
        </w:rPr>
        <w:br/>
      </w:r>
      <w:r>
        <w:rPr>
          <w:rFonts w:hint="eastAsia"/>
        </w:rPr>
        <w:t>　　图表 2006年中国各省数字电视用户分布情况</w:t>
      </w:r>
      <w:r>
        <w:rPr>
          <w:rFonts w:hint="eastAsia"/>
        </w:rPr>
        <w:br/>
      </w:r>
      <w:r>
        <w:rPr>
          <w:rFonts w:hint="eastAsia"/>
        </w:rPr>
        <w:t>　　图表 2002-2008中国数字机顶盒销量规模及预测</w:t>
      </w:r>
      <w:r>
        <w:rPr>
          <w:rFonts w:hint="eastAsia"/>
        </w:rPr>
        <w:br/>
      </w:r>
      <w:r>
        <w:rPr>
          <w:rFonts w:hint="eastAsia"/>
        </w:rPr>
        <w:t>　　图表 2004-2008中国IPTV机顶盒市场规模及预测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2005-2010 全球IPTV用户规模及预测</w:t>
      </w:r>
      <w:r>
        <w:rPr>
          <w:rFonts w:hint="eastAsia"/>
        </w:rPr>
        <w:br/>
      </w:r>
      <w:r>
        <w:rPr>
          <w:rFonts w:hint="eastAsia"/>
        </w:rPr>
        <w:t>　　图表 现有的机顶盒数字产业链</w:t>
      </w:r>
      <w:r>
        <w:rPr>
          <w:rFonts w:hint="eastAsia"/>
        </w:rPr>
        <w:br/>
      </w:r>
      <w:r>
        <w:rPr>
          <w:rFonts w:hint="eastAsia"/>
        </w:rPr>
        <w:t>　　图表 几种数字视频广播接收机芯片的比较</w:t>
      </w:r>
      <w:r>
        <w:rPr>
          <w:rFonts w:hint="eastAsia"/>
        </w:rPr>
        <w:br/>
      </w:r>
      <w:r>
        <w:rPr>
          <w:rFonts w:hint="eastAsia"/>
        </w:rPr>
        <w:t>　　图表 不同档次机顶盒组件及功能对比</w:t>
      </w:r>
      <w:r>
        <w:rPr>
          <w:rFonts w:hint="eastAsia"/>
        </w:rPr>
        <w:br/>
      </w:r>
      <w:r>
        <w:rPr>
          <w:rFonts w:hint="eastAsia"/>
        </w:rPr>
        <w:t>　　图表 机顶盒产品本身的组成部件所占用的成本的分析</w:t>
      </w:r>
      <w:r>
        <w:rPr>
          <w:rFonts w:hint="eastAsia"/>
        </w:rPr>
        <w:br/>
      </w:r>
      <w:r>
        <w:rPr>
          <w:rFonts w:hint="eastAsia"/>
        </w:rPr>
        <w:t>　　图表 理想机顶盒市场产业链的建立</w:t>
      </w:r>
      <w:r>
        <w:rPr>
          <w:rFonts w:hint="eastAsia"/>
        </w:rPr>
        <w:br/>
      </w:r>
      <w:r>
        <w:rPr>
          <w:rFonts w:hint="eastAsia"/>
        </w:rPr>
        <w:t>　　图表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ST机顶盒方案框图</w:t>
      </w:r>
      <w:r>
        <w:rPr>
          <w:rFonts w:hint="eastAsia"/>
        </w:rPr>
        <w:br/>
      </w:r>
      <w:r>
        <w:rPr>
          <w:rFonts w:hint="eastAsia"/>
        </w:rPr>
        <w:t>　　图表 LSI LOGIC公司的SC2005机顶盒（STB）方案框图</w:t>
      </w:r>
      <w:r>
        <w:rPr>
          <w:rFonts w:hint="eastAsia"/>
        </w:rPr>
        <w:br/>
      </w:r>
      <w:r>
        <w:rPr>
          <w:rFonts w:hint="eastAsia"/>
        </w:rPr>
        <w:t>　　图表 LSI LOGIC公司的AVIA-9600机顶盒（STB）方案框图</w:t>
      </w:r>
      <w:r>
        <w:rPr>
          <w:rFonts w:hint="eastAsia"/>
        </w:rPr>
        <w:br/>
      </w:r>
      <w:r>
        <w:rPr>
          <w:rFonts w:hint="eastAsia"/>
        </w:rPr>
        <w:t>　　图表 富士通 PR-V MEDIA SOLUTION</w:t>
      </w:r>
      <w:r>
        <w:rPr>
          <w:rFonts w:hint="eastAsia"/>
        </w:rPr>
        <w:br/>
      </w:r>
      <w:r>
        <w:rPr>
          <w:rFonts w:hint="eastAsia"/>
        </w:rPr>
        <w:t>　　图表 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有条件接收系统组成框图</w:t>
      </w:r>
      <w:r>
        <w:rPr>
          <w:rFonts w:hint="eastAsia"/>
        </w:rPr>
        <w:br/>
      </w:r>
      <w:r>
        <w:rPr>
          <w:rFonts w:hint="eastAsia"/>
        </w:rPr>
        <w:t>　　图表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算通IP-CA 系统解决方案</w:t>
      </w:r>
      <w:r>
        <w:rPr>
          <w:rFonts w:hint="eastAsia"/>
        </w:rPr>
        <w:br/>
      </w:r>
      <w:r>
        <w:rPr>
          <w:rFonts w:hint="eastAsia"/>
        </w:rPr>
        <w:t>　　图表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数字电视广播条件接收系统，用户管理系统入网企业</w:t>
      </w:r>
      <w:r>
        <w:rPr>
          <w:rFonts w:hint="eastAsia"/>
        </w:rPr>
        <w:br/>
      </w:r>
      <w:r>
        <w:rPr>
          <w:rFonts w:hint="eastAsia"/>
        </w:rPr>
        <w:t>　　图表 CA厂商市场占有率</w:t>
      </w:r>
      <w:r>
        <w:rPr>
          <w:rFonts w:hint="eastAsia"/>
        </w:rPr>
        <w:br/>
      </w:r>
      <w:r>
        <w:rPr>
          <w:rFonts w:hint="eastAsia"/>
        </w:rPr>
        <w:t>　　图表 OPENTV合作伙伴列表</w:t>
      </w:r>
      <w:r>
        <w:rPr>
          <w:rFonts w:hint="eastAsia"/>
        </w:rPr>
        <w:br/>
      </w:r>
      <w:r>
        <w:rPr>
          <w:rFonts w:hint="eastAsia"/>
        </w:rPr>
        <w:t>　　图表 NDS合作伙伴列表</w:t>
      </w:r>
      <w:r>
        <w:rPr>
          <w:rFonts w:hint="eastAsia"/>
        </w:rPr>
        <w:br/>
      </w:r>
      <w:r>
        <w:rPr>
          <w:rFonts w:hint="eastAsia"/>
        </w:rPr>
        <w:t>　　图表 长虹机顶盒产品列表</w:t>
      </w:r>
      <w:r>
        <w:rPr>
          <w:rFonts w:hint="eastAsia"/>
        </w:rPr>
        <w:br/>
      </w:r>
      <w:r>
        <w:rPr>
          <w:rFonts w:hint="eastAsia"/>
        </w:rPr>
        <w:t>　　图表 STB产品分类</w:t>
      </w:r>
      <w:r>
        <w:rPr>
          <w:rFonts w:hint="eastAsia"/>
        </w:rPr>
        <w:br/>
      </w:r>
      <w:r>
        <w:rPr>
          <w:rFonts w:hint="eastAsia"/>
        </w:rPr>
        <w:t>　　图表 天柏 STB产品列表</w:t>
      </w:r>
      <w:r>
        <w:rPr>
          <w:rFonts w:hint="eastAsia"/>
        </w:rPr>
        <w:br/>
      </w:r>
      <w:r>
        <w:rPr>
          <w:rFonts w:hint="eastAsia"/>
        </w:rPr>
        <w:t>　　图表 上海全景数STB产品列表</w:t>
      </w:r>
      <w:r>
        <w:rPr>
          <w:rFonts w:hint="eastAsia"/>
        </w:rPr>
        <w:br/>
      </w:r>
      <w:r>
        <w:rPr>
          <w:rFonts w:hint="eastAsia"/>
        </w:rPr>
        <w:t>　　图表 九州STB产品列表</w:t>
      </w:r>
      <w:r>
        <w:rPr>
          <w:rFonts w:hint="eastAsia"/>
        </w:rPr>
        <w:br/>
      </w:r>
      <w:r>
        <w:rPr>
          <w:rFonts w:hint="eastAsia"/>
        </w:rPr>
        <w:t>　　图表 苏普曼公司STB产品列表</w:t>
      </w:r>
      <w:r>
        <w:rPr>
          <w:rFonts w:hint="eastAsia"/>
        </w:rPr>
        <w:br/>
      </w:r>
      <w:r>
        <w:rPr>
          <w:rFonts w:hint="eastAsia"/>
        </w:rPr>
        <w:t>　　图表 上海大亚STB列表</w:t>
      </w:r>
      <w:r>
        <w:rPr>
          <w:rFonts w:hint="eastAsia"/>
        </w:rPr>
        <w:br/>
      </w:r>
      <w:r>
        <w:rPr>
          <w:rFonts w:hint="eastAsia"/>
        </w:rPr>
        <w:t>　　图表 创视讯STB产品列表</w:t>
      </w:r>
      <w:r>
        <w:rPr>
          <w:rFonts w:hint="eastAsia"/>
        </w:rPr>
        <w:br/>
      </w:r>
      <w:r>
        <w:rPr>
          <w:rFonts w:hint="eastAsia"/>
        </w:rPr>
        <w:t>　　图表 中兴通讯STB 列表</w:t>
      </w:r>
      <w:r>
        <w:rPr>
          <w:rFonts w:hint="eastAsia"/>
        </w:rPr>
        <w:br/>
      </w:r>
      <w:r>
        <w:rPr>
          <w:rFonts w:hint="eastAsia"/>
        </w:rPr>
        <w:t>　　图表 实达STB 列表</w:t>
      </w:r>
      <w:r>
        <w:rPr>
          <w:rFonts w:hint="eastAsia"/>
        </w:rPr>
        <w:br/>
      </w:r>
      <w:r>
        <w:rPr>
          <w:rFonts w:hint="eastAsia"/>
        </w:rPr>
        <w:t>　　图表 厦华STB产品介绍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6dfd855d145f0" w:history="1">
        <w:r>
          <w:rPr>
            <w:rStyle w:val="Hyperlink"/>
          </w:rPr>
          <w:t>2008年中国数字机顶盒（STB）市场及产业链研究报告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6dfd855d145f0" w:history="1">
        <w:r>
          <w:rPr>
            <w:rStyle w:val="Hyperlink"/>
          </w:rPr>
          <w:t>https://www.20087.com/2009-03/R_2008shuzijidingheshichangjichanyeliaBaoGao.html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1f499ca3645d0" w:history="1">
      <w:r>
        <w:rPr>
          <w:rStyle w:val="Hyperlink"/>
        </w:rPr>
        <w:t>2008年中国数字机顶盒（STB）市场及产业链研究报告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zijidingheshichangjichanyeliaBaoGao.html" TargetMode="External" Id="R3a66dfd855d1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zijidingheshichangjichanyeliaBaoGao.html" TargetMode="External" Id="Rf251f499ca36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2009-03-06T07:57:00Z</dcterms:created>
  <dcterms:modified xsi:type="dcterms:W3CDTF">2009-03-06T08:57:00Z</dcterms:modified>
  <dc:subject>2008年中国数字机顶盒（STB）市场及产业链研究报告</dc:subject>
  <dc:title>2008年中国数字机顶盒（STB）市场及产业链研究报告</dc:title>
  <cp:keywords>2008年中国数字机顶盒（STB）市场及产业链研究报告</cp:keywords>
  <dc:description>2008年中国数字机顶盒（STB）市场及产业链研究报告</dc:description>
</cp:coreProperties>
</file>