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1190aa65d4469" w:history="1">
              <w:r>
                <w:rPr>
                  <w:rStyle w:val="Hyperlink"/>
                </w:rPr>
                <w:t>2008年中国汽车电控燃油喷射系统（EFI）行业研究报告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1190aa65d4469" w:history="1">
              <w:r>
                <w:rPr>
                  <w:rStyle w:val="Hyperlink"/>
                </w:rPr>
                <w:t>2008年中国汽车电控燃油喷射系统（EFI）行业研究报告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1190aa65d4469" w:history="1">
                <w:r>
                  <w:rPr>
                    <w:rStyle w:val="Hyperlink"/>
                  </w:rPr>
                  <w:t>https://www.20087.com/2009-03/R_2008qichediankongranyoupenshexitongyBaoGao.html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电控燃油喷射系统EFI行业概况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一、燃油喷射技术的发展概况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二、电控燃油喷射系统的优越性</w:t>
      </w:r>
      <w:r>
        <w:rPr>
          <w:rFonts w:hint="eastAsia"/>
        </w:rPr>
        <w:br/>
      </w:r>
      <w:r>
        <w:rPr>
          <w:rFonts w:hint="eastAsia"/>
        </w:rPr>
        <w:t>　　第二节 电喷系统的组成及功能</w:t>
      </w:r>
      <w:r>
        <w:rPr>
          <w:rFonts w:hint="eastAsia"/>
        </w:rPr>
        <w:br/>
      </w:r>
      <w:r>
        <w:rPr>
          <w:rFonts w:hint="eastAsia"/>
        </w:rPr>
        <w:t>　　　　一、电喷系统的组成</w:t>
      </w:r>
      <w:r>
        <w:rPr>
          <w:rFonts w:hint="eastAsia"/>
        </w:rPr>
        <w:br/>
      </w:r>
      <w:r>
        <w:rPr>
          <w:rFonts w:hint="eastAsia"/>
        </w:rPr>
        <w:t>　　　　二、燃油系统的作用</w:t>
      </w:r>
      <w:r>
        <w:rPr>
          <w:rFonts w:hint="eastAsia"/>
        </w:rPr>
        <w:br/>
      </w:r>
      <w:r>
        <w:rPr>
          <w:rFonts w:hint="eastAsia"/>
        </w:rPr>
        <w:t>　　　　三、进气系统的作用</w:t>
      </w:r>
      <w:r>
        <w:rPr>
          <w:rFonts w:hint="eastAsia"/>
        </w:rPr>
        <w:br/>
      </w:r>
      <w:r>
        <w:rPr>
          <w:rFonts w:hint="eastAsia"/>
        </w:rPr>
        <w:t>　　　　四、电子控制系统的作用</w:t>
      </w:r>
      <w:r>
        <w:rPr>
          <w:rFonts w:hint="eastAsia"/>
        </w:rPr>
        <w:br/>
      </w:r>
      <w:r>
        <w:rPr>
          <w:rFonts w:hint="eastAsia"/>
        </w:rPr>
        <w:t>　　第三节 工系统的分类</w:t>
      </w:r>
      <w:r>
        <w:rPr>
          <w:rFonts w:hint="eastAsia"/>
        </w:rPr>
        <w:br/>
      </w:r>
      <w:r>
        <w:rPr>
          <w:rFonts w:hint="eastAsia"/>
        </w:rPr>
        <w:t>　　　　一、按燃油供应方式分类</w:t>
      </w:r>
      <w:r>
        <w:rPr>
          <w:rFonts w:hint="eastAsia"/>
        </w:rPr>
        <w:br/>
      </w:r>
      <w:r>
        <w:rPr>
          <w:rFonts w:hint="eastAsia"/>
        </w:rPr>
        <w:t>　　　　二、按有无反馈信号分类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第四节 电控燃油喷射系统技术发展</w:t>
      </w:r>
      <w:r>
        <w:rPr>
          <w:rFonts w:hint="eastAsia"/>
        </w:rPr>
        <w:br/>
      </w:r>
      <w:r>
        <w:rPr>
          <w:rFonts w:hint="eastAsia"/>
        </w:rPr>
        <w:t>　　第五节 全球电控燃油喷射系统市场概况</w:t>
      </w:r>
      <w:r>
        <w:rPr>
          <w:rFonts w:hint="eastAsia"/>
        </w:rPr>
        <w:br/>
      </w:r>
      <w:r>
        <w:rPr>
          <w:rFonts w:hint="eastAsia"/>
        </w:rPr>
        <w:t>　　第六节 跨国电子燃油喷射系统企业发展分析</w:t>
      </w:r>
      <w:r>
        <w:rPr>
          <w:rFonts w:hint="eastAsia"/>
        </w:rPr>
        <w:br/>
      </w:r>
      <w:r>
        <w:rPr>
          <w:rFonts w:hint="eastAsia"/>
        </w:rPr>
        <w:t>　　　　一、柴油机电喷市场 每年超过200万套</w:t>
      </w:r>
      <w:r>
        <w:rPr>
          <w:rFonts w:hint="eastAsia"/>
        </w:rPr>
        <w:br/>
      </w:r>
      <w:r>
        <w:rPr>
          <w:rFonts w:hint="eastAsia"/>
        </w:rPr>
        <w:t>　　　　二、电喷系统市场规模超过171亿元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电控燃油喷射系统（EFI）行业影响因素分析</w:t>
      </w:r>
      <w:r>
        <w:rPr>
          <w:rFonts w:hint="eastAsia"/>
        </w:rPr>
        <w:br/>
      </w:r>
      <w:r>
        <w:rPr>
          <w:rFonts w:hint="eastAsia"/>
        </w:rPr>
        <w:t>　　第一节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一、石油价格上涨对电控燃油喷射系统行业的影响分析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二、钢铁行业现状对电控燃油喷射系统行业的影响分析</w:t>
      </w:r>
      <w:r>
        <w:rPr>
          <w:rFonts w:hint="eastAsia"/>
        </w:rPr>
        <w:br/>
      </w:r>
      <w:r>
        <w:rPr>
          <w:rFonts w:hint="eastAsia"/>
        </w:rPr>
        <w:t>　　第二节 下游汽车及发动机行业发展的影响分析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一、中国汽车工业发展对电控燃油喷射系统行业的影响</w:t>
      </w:r>
      <w:r>
        <w:rPr>
          <w:rFonts w:hint="eastAsia"/>
        </w:rPr>
        <w:br/>
      </w:r>
      <w:r>
        <w:rPr>
          <w:rFonts w:hint="eastAsia"/>
        </w:rPr>
        <w:t>　　　　二、发动机行业发展对电控燃油喷射系统行业的影响</w:t>
      </w:r>
      <w:r>
        <w:rPr>
          <w:rFonts w:hint="eastAsia"/>
        </w:rPr>
        <w:br/>
      </w:r>
      <w:r>
        <w:rPr>
          <w:rFonts w:hint="eastAsia"/>
        </w:rPr>
        <w:t>　　第三节 其他影响因素</w:t>
      </w:r>
      <w:r>
        <w:rPr>
          <w:rFonts w:hint="eastAsia"/>
        </w:rPr>
        <w:br/>
      </w:r>
      <w:r>
        <w:rPr>
          <w:rFonts w:hint="eastAsia"/>
        </w:rPr>
        <w:t>　　　　一、国Ⅲ排放标准实施的影响</w:t>
      </w:r>
      <w:r>
        <w:rPr>
          <w:rFonts w:hint="eastAsia"/>
        </w:rPr>
        <w:br/>
      </w:r>
      <w:r>
        <w:rPr>
          <w:rFonts w:hint="eastAsia"/>
        </w:rPr>
        <w:t>　　　　二、油品特征改进的影响</w:t>
      </w:r>
      <w:r>
        <w:rPr>
          <w:rFonts w:hint="eastAsia"/>
        </w:rPr>
        <w:br/>
      </w:r>
      <w:r>
        <w:rPr>
          <w:rFonts w:hint="eastAsia"/>
        </w:rPr>
        <w:t>　　　　三、电子控制技术发展的影响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电控燃油喷射系统（EFI）的市场分析</w:t>
      </w:r>
      <w:r>
        <w:rPr>
          <w:rFonts w:hint="eastAsia"/>
        </w:rPr>
        <w:br/>
      </w:r>
      <w:r>
        <w:rPr>
          <w:rFonts w:hint="eastAsia"/>
        </w:rPr>
        <w:t>　　第一节 电控燃油喷射系统（EFI）市场需求分析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一、电控燃油喷射系统（EFI）市场总体规模</w:t>
      </w:r>
      <w:r>
        <w:rPr>
          <w:rFonts w:hint="eastAsia"/>
        </w:rPr>
        <w:br/>
      </w:r>
      <w:r>
        <w:rPr>
          <w:rFonts w:hint="eastAsia"/>
        </w:rPr>
        <w:t>　　　　二、电控燃油喷射系统（EFI）市场需求结构</w:t>
      </w:r>
      <w:r>
        <w:rPr>
          <w:rFonts w:hint="eastAsia"/>
        </w:rPr>
        <w:br/>
      </w:r>
      <w:r>
        <w:rPr>
          <w:rFonts w:hint="eastAsia"/>
        </w:rPr>
        <w:t>　　　　　　1、汽油发动机EFI需求情况分析</w:t>
      </w:r>
      <w:r>
        <w:rPr>
          <w:rFonts w:hint="eastAsia"/>
        </w:rPr>
        <w:br/>
      </w:r>
      <w:r>
        <w:rPr>
          <w:rFonts w:hint="eastAsia"/>
        </w:rPr>
        <w:t>　　　　　　2、柴油发动机EFI需求情况分析</w:t>
      </w:r>
      <w:r>
        <w:rPr>
          <w:rFonts w:hint="eastAsia"/>
        </w:rPr>
        <w:br/>
      </w:r>
      <w:r>
        <w:rPr>
          <w:rFonts w:hint="eastAsia"/>
        </w:rPr>
        <w:t>　　　　三、推动电控燃油喷射系统（EFI）市场需求的因素</w:t>
      </w:r>
      <w:r>
        <w:rPr>
          <w:rFonts w:hint="eastAsia"/>
        </w:rPr>
        <w:br/>
      </w:r>
      <w:r>
        <w:rPr>
          <w:rFonts w:hint="eastAsia"/>
        </w:rPr>
        <w:t>　　第二节 电控燃油喷射系统（EFI）市场供给分析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一、电控燃油喷射系统（EFI）市场竞争格局分析</w:t>
      </w:r>
      <w:r>
        <w:rPr>
          <w:rFonts w:hint="eastAsia"/>
        </w:rPr>
        <w:br/>
      </w:r>
      <w:r>
        <w:rPr>
          <w:rFonts w:hint="eastAsia"/>
        </w:rPr>
        <w:t>　　　　二、电控燃油喷射系统（EFI）市场配套情况分析</w:t>
      </w:r>
      <w:r>
        <w:rPr>
          <w:rFonts w:hint="eastAsia"/>
        </w:rPr>
        <w:br/>
      </w:r>
      <w:r>
        <w:rPr>
          <w:rFonts w:hint="eastAsia"/>
        </w:rPr>
        <w:t>　　　　三、电控燃油喷射系统（EFI）市场进入分析</w:t>
      </w:r>
      <w:r>
        <w:rPr>
          <w:rFonts w:hint="eastAsia"/>
        </w:rPr>
        <w:br/>
      </w:r>
      <w:r>
        <w:rPr>
          <w:rFonts w:hint="eastAsia"/>
        </w:rPr>
        <w:t>　　　　四、电控燃油喷射系统（EFI）市场供给现状形成的原因</w:t>
      </w:r>
      <w:r>
        <w:rPr>
          <w:rFonts w:hint="eastAsia"/>
        </w:rPr>
        <w:br/>
      </w:r>
      <w:r>
        <w:rPr>
          <w:rFonts w:hint="eastAsia"/>
        </w:rPr>
        <w:t>　　第三节 汽车电控燃油喷射系统进出口分析</w:t>
      </w:r>
      <w:r>
        <w:rPr>
          <w:rFonts w:hint="eastAsia"/>
        </w:rPr>
        <w:br/>
      </w:r>
      <w:r>
        <w:rPr>
          <w:rFonts w:hint="eastAsia"/>
        </w:rPr>
        <w:t>　　　　一、汽车电控燃油喷射系统进出口概况分析</w:t>
      </w:r>
      <w:r>
        <w:rPr>
          <w:rFonts w:hint="eastAsia"/>
        </w:rPr>
        <w:br/>
      </w:r>
      <w:r>
        <w:rPr>
          <w:rFonts w:hint="eastAsia"/>
        </w:rPr>
        <w:t>　　　　　　1、进出口总量分析</w:t>
      </w:r>
      <w:r>
        <w:rPr>
          <w:rFonts w:hint="eastAsia"/>
        </w:rPr>
        <w:br/>
      </w:r>
      <w:r>
        <w:rPr>
          <w:rFonts w:hint="eastAsia"/>
        </w:rPr>
        <w:t>　　　　　　2、进出口价格分析</w:t>
      </w:r>
      <w:r>
        <w:rPr>
          <w:rFonts w:hint="eastAsia"/>
        </w:rPr>
        <w:br/>
      </w:r>
      <w:r>
        <w:rPr>
          <w:rFonts w:hint="eastAsia"/>
        </w:rPr>
        <w:t>　　　　　　3、进出口企业分析</w:t>
      </w:r>
      <w:r>
        <w:rPr>
          <w:rFonts w:hint="eastAsia"/>
        </w:rPr>
        <w:br/>
      </w:r>
      <w:r>
        <w:rPr>
          <w:rFonts w:hint="eastAsia"/>
        </w:rPr>
        <w:t>　　　　二、汽车电控燃油喷射系统进口分析</w:t>
      </w:r>
      <w:r>
        <w:rPr>
          <w:rFonts w:hint="eastAsia"/>
        </w:rPr>
        <w:br/>
      </w:r>
      <w:r>
        <w:rPr>
          <w:rFonts w:hint="eastAsia"/>
        </w:rPr>
        <w:t>　　　　　　1、进口需求地分析</w:t>
      </w:r>
      <w:r>
        <w:rPr>
          <w:rFonts w:hint="eastAsia"/>
        </w:rPr>
        <w:br/>
      </w:r>
      <w:r>
        <w:rPr>
          <w:rFonts w:hint="eastAsia"/>
        </w:rPr>
        <w:t>　　　　　　2、进口来源地分析</w:t>
      </w:r>
      <w:r>
        <w:rPr>
          <w:rFonts w:hint="eastAsia"/>
        </w:rPr>
        <w:br/>
      </w:r>
      <w:r>
        <w:rPr>
          <w:rFonts w:hint="eastAsia"/>
        </w:rPr>
        <w:t>　　　　三、汽车电控燃油喷射系统出口分析</w:t>
      </w:r>
      <w:r>
        <w:rPr>
          <w:rFonts w:hint="eastAsia"/>
        </w:rPr>
        <w:br/>
      </w:r>
      <w:r>
        <w:rPr>
          <w:rFonts w:hint="eastAsia"/>
        </w:rPr>
        <w:t>　　　　　　1、出口发货地分析</w:t>
      </w:r>
      <w:r>
        <w:rPr>
          <w:rFonts w:hint="eastAsia"/>
        </w:rPr>
        <w:br/>
      </w:r>
      <w:r>
        <w:rPr>
          <w:rFonts w:hint="eastAsia"/>
        </w:rPr>
        <w:t>　　　　　　2、出口目的地分析</w:t>
      </w:r>
      <w:r>
        <w:rPr>
          <w:rFonts w:hint="eastAsia"/>
        </w:rPr>
        <w:br/>
      </w:r>
      <w:r>
        <w:rPr>
          <w:rFonts w:hint="eastAsia"/>
        </w:rPr>
        <w:t>　　　　四、汽车电控燃油喷射系统供需平衡分析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电控燃油喷射系统应用及技术发展分析</w:t>
      </w:r>
      <w:r>
        <w:rPr>
          <w:rFonts w:hint="eastAsia"/>
        </w:rPr>
        <w:br/>
      </w:r>
      <w:r>
        <w:rPr>
          <w:rFonts w:hint="eastAsia"/>
        </w:rPr>
        <w:t>　　第一节 电子控制汽油喷射的诞生</w:t>
      </w:r>
      <w:r>
        <w:rPr>
          <w:rFonts w:hint="eastAsia"/>
        </w:rPr>
        <w:br/>
      </w:r>
      <w:r>
        <w:rPr>
          <w:rFonts w:hint="eastAsia"/>
        </w:rPr>
        <w:t>　　第二节 电子控制汽油喷射的发展</w:t>
      </w:r>
      <w:r>
        <w:rPr>
          <w:rFonts w:hint="eastAsia"/>
        </w:rPr>
        <w:br/>
      </w:r>
      <w:r>
        <w:rPr>
          <w:rFonts w:hint="eastAsia"/>
        </w:rPr>
        <w:t>　　第三节 柴油机电控燃油喷射的应用及发展</w:t>
      </w:r>
      <w:r>
        <w:rPr>
          <w:rFonts w:hint="eastAsia"/>
        </w:rPr>
        <w:br/>
      </w:r>
      <w:r>
        <w:rPr>
          <w:rFonts w:hint="eastAsia"/>
        </w:rPr>
        <w:t>　　　　一、电控直列式喷油泵</w:t>
      </w:r>
      <w:r>
        <w:rPr>
          <w:rFonts w:hint="eastAsia"/>
        </w:rPr>
        <w:br/>
      </w:r>
      <w:r>
        <w:rPr>
          <w:rFonts w:hint="eastAsia"/>
        </w:rPr>
        <w:t>　　　　二、电控单体泵系统</w:t>
      </w:r>
      <w:r>
        <w:rPr>
          <w:rFonts w:hint="eastAsia"/>
        </w:rPr>
        <w:br/>
      </w:r>
      <w:r>
        <w:rPr>
          <w:rFonts w:hint="eastAsia"/>
        </w:rPr>
        <w:t>　　　　三、电控分配泵</w:t>
      </w:r>
      <w:r>
        <w:rPr>
          <w:rFonts w:hint="eastAsia"/>
        </w:rPr>
        <w:br/>
      </w:r>
      <w:r>
        <w:rPr>
          <w:rFonts w:hint="eastAsia"/>
        </w:rPr>
        <w:t>　　　　四、电控泵喷嘴系统</w:t>
      </w:r>
      <w:r>
        <w:rPr>
          <w:rFonts w:hint="eastAsia"/>
        </w:rPr>
        <w:br/>
      </w:r>
      <w:r>
        <w:rPr>
          <w:rFonts w:hint="eastAsia"/>
        </w:rPr>
        <w:t>　　　　五、机械驱动式电控泵喷嘴系统</w:t>
      </w:r>
      <w:r>
        <w:rPr>
          <w:rFonts w:hint="eastAsia"/>
        </w:rPr>
        <w:br/>
      </w:r>
      <w:r>
        <w:rPr>
          <w:rFonts w:hint="eastAsia"/>
        </w:rPr>
        <w:t>　　　　六、电控蓄压式泵喷嘴系统</w:t>
      </w:r>
      <w:r>
        <w:rPr>
          <w:rFonts w:hint="eastAsia"/>
        </w:rPr>
        <w:br/>
      </w:r>
      <w:r>
        <w:rPr>
          <w:rFonts w:hint="eastAsia"/>
        </w:rPr>
        <w:t>　　第四节 电控燃油喷射在摩托车上的应用</w:t>
      </w:r>
      <w:r>
        <w:rPr>
          <w:rFonts w:hint="eastAsia"/>
        </w:rPr>
        <w:br/>
      </w:r>
      <w:r>
        <w:rPr>
          <w:rFonts w:hint="eastAsia"/>
        </w:rPr>
        <w:t>　　第五节 商用车柴油机高压燃油喷射系统的发展</w:t>
      </w:r>
      <w:r>
        <w:rPr>
          <w:rFonts w:hint="eastAsia"/>
        </w:rPr>
        <w:br/>
      </w:r>
      <w:r>
        <w:rPr>
          <w:rFonts w:hint="eastAsia"/>
        </w:rPr>
        <w:t>　　　　一、国Ⅲ、国IV与国Ⅱ排放标准主要区别</w:t>
      </w:r>
      <w:r>
        <w:rPr>
          <w:rFonts w:hint="eastAsia"/>
        </w:rPr>
        <w:br/>
      </w:r>
      <w:r>
        <w:rPr>
          <w:rFonts w:hint="eastAsia"/>
        </w:rPr>
        <w:t>　　　　二、电控高压燃油喷射系统</w:t>
      </w:r>
      <w:r>
        <w:rPr>
          <w:rFonts w:hint="eastAsia"/>
        </w:rPr>
        <w:br/>
      </w:r>
      <w:r>
        <w:rPr>
          <w:rFonts w:hint="eastAsia"/>
        </w:rPr>
        <w:t>　　　　　　1、电控单体泵</w:t>
      </w:r>
      <w:r>
        <w:rPr>
          <w:rFonts w:hint="eastAsia"/>
        </w:rPr>
        <w:br/>
      </w:r>
      <w:r>
        <w:rPr>
          <w:rFonts w:hint="eastAsia"/>
        </w:rPr>
        <w:t>　　　　　　2、电控高压共轨燃油喷射系统</w:t>
      </w:r>
      <w:r>
        <w:rPr>
          <w:rFonts w:hint="eastAsia"/>
        </w:rPr>
        <w:br/>
      </w:r>
      <w:r>
        <w:rPr>
          <w:rFonts w:hint="eastAsia"/>
        </w:rPr>
        <w:t>　　　　　　2.1 .高压共轨燃油喷射系统的优点</w:t>
      </w:r>
      <w:r>
        <w:rPr>
          <w:rFonts w:hint="eastAsia"/>
        </w:rPr>
        <w:br/>
      </w:r>
      <w:r>
        <w:rPr>
          <w:rFonts w:hint="eastAsia"/>
        </w:rPr>
        <w:t>　　　　　　2.2 .电控高压共轨燃油喷射系统的分类</w:t>
      </w:r>
      <w:r>
        <w:rPr>
          <w:rFonts w:hint="eastAsia"/>
        </w:rPr>
        <w:br/>
      </w:r>
      <w:r>
        <w:rPr>
          <w:rFonts w:hint="eastAsia"/>
        </w:rPr>
        <w:t>　　　　　　A、共轨液压式燃油喷射系统</w:t>
      </w:r>
      <w:r>
        <w:rPr>
          <w:rFonts w:hint="eastAsia"/>
        </w:rPr>
        <w:br/>
      </w:r>
      <w:r>
        <w:rPr>
          <w:rFonts w:hint="eastAsia"/>
        </w:rPr>
        <w:t>　　　　　　B、高压共轨式燃油喷射系统</w:t>
      </w:r>
      <w:r>
        <w:rPr>
          <w:rFonts w:hint="eastAsia"/>
        </w:rPr>
        <w:br/>
      </w:r>
      <w:r>
        <w:rPr>
          <w:rFonts w:hint="eastAsia"/>
        </w:rPr>
        <w:t>　　　　　　C、液力增压式共轨燃油喷射系统</w:t>
      </w:r>
      <w:r>
        <w:rPr>
          <w:rFonts w:hint="eastAsia"/>
        </w:rPr>
        <w:br/>
      </w:r>
      <w:r>
        <w:rPr>
          <w:rFonts w:hint="eastAsia"/>
        </w:rPr>
        <w:t>　　第六节 电控燃油喷射技术决定汽车柴油化进程</w:t>
      </w:r>
      <w:r>
        <w:rPr>
          <w:rFonts w:hint="eastAsia"/>
        </w:rPr>
        <w:br/>
      </w:r>
      <w:r>
        <w:rPr>
          <w:rFonts w:hint="eastAsia"/>
        </w:rPr>
        <w:t>　　　　一、汽车柴油化进程加快</w:t>
      </w:r>
      <w:r>
        <w:rPr>
          <w:rFonts w:hint="eastAsia"/>
        </w:rPr>
        <w:br/>
      </w:r>
      <w:r>
        <w:rPr>
          <w:rFonts w:hint="eastAsia"/>
        </w:rPr>
        <w:t>　　　　二、电控燃油喷射技术取得突破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三、“国IV”重型柴油机技术路线待定</w:t>
      </w:r>
      <w:r>
        <w:rPr>
          <w:rFonts w:hint="eastAsia"/>
        </w:rPr>
        <w:br/>
      </w:r>
      <w:r>
        <w:rPr>
          <w:rFonts w:hint="eastAsia"/>
        </w:rPr>
        <w:t>　　第七节 电控燃油喷射技术：外企角逐国内突围</w:t>
      </w:r>
      <w:r>
        <w:rPr>
          <w:rFonts w:hint="eastAsia"/>
        </w:rPr>
        <w:br/>
      </w:r>
      <w:r>
        <w:rPr>
          <w:rFonts w:hint="eastAsia"/>
        </w:rPr>
        <w:t>　　　　一、德尔福：共轨技术和单体泵技术各有侧重</w:t>
      </w:r>
      <w:r>
        <w:rPr>
          <w:rFonts w:hint="eastAsia"/>
        </w:rPr>
        <w:br/>
      </w:r>
      <w:r>
        <w:rPr>
          <w:rFonts w:hint="eastAsia"/>
        </w:rPr>
        <w:t>　　　　二、博世：在中国大力推广高压共轨技术</w:t>
      </w:r>
      <w:r>
        <w:rPr>
          <w:rFonts w:hint="eastAsia"/>
        </w:rPr>
        <w:br/>
      </w:r>
      <w:r>
        <w:rPr>
          <w:rFonts w:hint="eastAsia"/>
        </w:rPr>
        <w:t>　　　　三、电装：欧Ⅲ以上排放普遍采用共轨系统</w:t>
      </w:r>
      <w:r>
        <w:rPr>
          <w:rFonts w:hint="eastAsia"/>
        </w:rPr>
        <w:br/>
      </w:r>
      <w:r>
        <w:rPr>
          <w:rFonts w:hint="eastAsia"/>
        </w:rPr>
        <w:t>　　　　四、国外：从电控共轨发展到电控液力</w:t>
      </w:r>
      <w:r>
        <w:rPr>
          <w:rFonts w:hint="eastAsia"/>
        </w:rPr>
        <w:br/>
      </w:r>
      <w:r>
        <w:rPr>
          <w:rFonts w:hint="eastAsia"/>
        </w:rPr>
        <w:t>　　　　五、国内：电控直列泵是目前满足欧Ⅲ排放的低成本解决方案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部分电控燃油喷射系统企业分析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第二节 北京德尔福万源发动机管理系统有限公司（Delphi）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上海电装燃油喷射有限公司（Denso）</w:t>
      </w:r>
      <w:r>
        <w:rPr>
          <w:rFonts w:hint="eastAsia"/>
        </w:rPr>
        <w:br/>
      </w:r>
      <w:r>
        <w:rPr>
          <w:rFonts w:hint="eastAsia"/>
        </w:rPr>
        <w:t>　　第四节 西门子威迪欧电机（上海）有限公司（SEVM）</w:t>
      </w:r>
      <w:r>
        <w:rPr>
          <w:rFonts w:hint="eastAsia"/>
        </w:rPr>
        <w:br/>
      </w:r>
      <w:r>
        <w:rPr>
          <w:rFonts w:hint="eastAsia"/>
        </w:rPr>
        <w:t>　　第五节 成都威特电喷有限责任公司</w:t>
      </w:r>
      <w:r>
        <w:rPr>
          <w:rFonts w:hint="eastAsia"/>
        </w:rPr>
        <w:br/>
      </w:r>
      <w:r>
        <w:rPr>
          <w:rFonts w:hint="eastAsia"/>
        </w:rPr>
        <w:t>　　第六节 山西新天地发动机制造有限公司</w:t>
      </w:r>
      <w:r>
        <w:rPr>
          <w:rFonts w:hint="eastAsia"/>
        </w:rPr>
        <w:br/>
      </w:r>
      <w:r>
        <w:rPr>
          <w:rFonts w:hint="eastAsia"/>
        </w:rPr>
        <w:t>　　第七节 马瑞利动力系统（上海）有限公司（Magneti Marelli）</w:t>
      </w:r>
      <w:r>
        <w:rPr>
          <w:rFonts w:hint="eastAsia"/>
        </w:rPr>
        <w:br/>
      </w:r>
      <w:r>
        <w:rPr>
          <w:rFonts w:hint="eastAsia"/>
        </w:rPr>
        <w:t>　　第八节 东莞京滨汽车电喷装置有限公司（KEIHIN）</w:t>
      </w:r>
      <w:r>
        <w:rPr>
          <w:rFonts w:hint="eastAsia"/>
        </w:rPr>
        <w:br/>
      </w:r>
      <w:r>
        <w:rPr>
          <w:rFonts w:hint="eastAsia"/>
        </w:rPr>
        <w:t>　　第九节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我国电控燃油喷射系统行业发展趋势及投资策略分析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汽车电控燃油喷射系统行业趋势分析</w:t>
      </w:r>
      <w:r>
        <w:rPr>
          <w:rFonts w:hint="eastAsia"/>
        </w:rPr>
        <w:br/>
      </w:r>
      <w:r>
        <w:rPr>
          <w:rFonts w:hint="eastAsia"/>
        </w:rPr>
        <w:t>　　　　一、中国电控燃油喷射系统行业市场供需趋势分析</w:t>
      </w:r>
      <w:r>
        <w:rPr>
          <w:rFonts w:hint="eastAsia"/>
        </w:rPr>
        <w:br/>
      </w:r>
      <w:r>
        <w:rPr>
          <w:rFonts w:hint="eastAsia"/>
        </w:rPr>
        <w:t>　　　　二、我国EFI自主品牌成长趋势分析</w:t>
      </w:r>
      <w:r>
        <w:rPr>
          <w:rFonts w:hint="eastAsia"/>
        </w:rPr>
        <w:br/>
      </w:r>
      <w:r>
        <w:rPr>
          <w:rFonts w:hint="eastAsia"/>
        </w:rPr>
        <w:t>　　　　三、电控燃油喷射系统技术发展趋势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第二节 中^智林^　中国电控燃油喷射系统行业投资分析</w:t>
      </w:r>
      <w:r>
        <w:rPr>
          <w:rFonts w:hint="eastAsia"/>
        </w:rPr>
        <w:br/>
      </w:r>
      <w:r>
        <w:rPr>
          <w:rFonts w:hint="eastAsia"/>
        </w:rPr>
        <w:t>　　　　一、汽车门锁投资机会分析</w:t>
      </w:r>
      <w:r>
        <w:rPr>
          <w:rFonts w:hint="eastAsia"/>
        </w:rPr>
        <w:br/>
      </w:r>
      <w:r>
        <w:rPr>
          <w:rFonts w:hint="eastAsia"/>
        </w:rPr>
        <w:t>　　　　二、汽车门锁投资风险与防范</w:t>
      </w:r>
      <w:r>
        <w:rPr>
          <w:rFonts w:hint="eastAsia"/>
        </w:rPr>
        <w:br/>
      </w:r>
      <w:r>
        <w:rPr>
          <w:rFonts w:hint="eastAsia"/>
        </w:rPr>
        <w:t>　　　　三、汽车门锁投资建议与策略分析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电控燃油系统结构示意图</w:t>
      </w:r>
      <w:r>
        <w:rPr>
          <w:rFonts w:hint="eastAsia"/>
        </w:rPr>
        <w:br/>
      </w:r>
      <w:r>
        <w:rPr>
          <w:rFonts w:hint="eastAsia"/>
        </w:rPr>
        <w:t>　　图表 空气系统结构示意图</w:t>
      </w:r>
      <w:r>
        <w:rPr>
          <w:rFonts w:hint="eastAsia"/>
        </w:rPr>
        <w:br/>
      </w:r>
      <w:r>
        <w:rPr>
          <w:rFonts w:hint="eastAsia"/>
        </w:rPr>
        <w:t>　　图表 燃油供给系统结构示意图</w:t>
      </w:r>
      <w:r>
        <w:rPr>
          <w:rFonts w:hint="eastAsia"/>
        </w:rPr>
        <w:br/>
      </w:r>
      <w:r>
        <w:rPr>
          <w:rFonts w:hint="eastAsia"/>
        </w:rPr>
        <w:t>　　图表 点火系统结构示意图</w:t>
      </w:r>
      <w:r>
        <w:rPr>
          <w:rFonts w:hint="eastAsia"/>
        </w:rPr>
        <w:br/>
      </w:r>
      <w:r>
        <w:rPr>
          <w:rFonts w:hint="eastAsia"/>
        </w:rPr>
        <w:t>　　图表 供油系统的工作原理图</w:t>
      </w:r>
      <w:r>
        <w:rPr>
          <w:rFonts w:hint="eastAsia"/>
        </w:rPr>
        <w:br/>
      </w:r>
      <w:r>
        <w:rPr>
          <w:rFonts w:hint="eastAsia"/>
        </w:rPr>
        <w:t>　　图表 EFI市场运作模式分析图</w:t>
      </w:r>
      <w:r>
        <w:rPr>
          <w:rFonts w:hint="eastAsia"/>
        </w:rPr>
        <w:br/>
      </w:r>
      <w:r>
        <w:rPr>
          <w:rFonts w:hint="eastAsia"/>
        </w:rPr>
        <w:t>　　图表 2008年1-8月我国乘用车各国车系产量份额图</w:t>
      </w:r>
      <w:r>
        <w:rPr>
          <w:rFonts w:hint="eastAsia"/>
        </w:rPr>
        <w:br/>
      </w:r>
      <w:r>
        <w:rPr>
          <w:rFonts w:hint="eastAsia"/>
        </w:rPr>
        <w:t>　　图表 2007年国内企业采用电控燃油喷射系统品牌关系示意图</w:t>
      </w:r>
      <w:r>
        <w:rPr>
          <w:rFonts w:hint="eastAsia"/>
        </w:rPr>
        <w:br/>
      </w:r>
      <w:r>
        <w:rPr>
          <w:rFonts w:hint="eastAsia"/>
        </w:rPr>
        <w:t>　　图表 我国汽油机电控燃油喷射系统市场品牌份额分析</w:t>
      </w:r>
      <w:r>
        <w:rPr>
          <w:rFonts w:hint="eastAsia"/>
        </w:rPr>
        <w:br/>
      </w:r>
      <w:r>
        <w:rPr>
          <w:rFonts w:hint="eastAsia"/>
        </w:rPr>
        <w:t>　　图表 我国柴油机电控燃油喷射系统市场品牌份额分析</w:t>
      </w:r>
      <w:r>
        <w:rPr>
          <w:rFonts w:hint="eastAsia"/>
        </w:rPr>
        <w:br/>
      </w:r>
      <w:r>
        <w:rPr>
          <w:rFonts w:hint="eastAsia"/>
        </w:rPr>
        <w:t>　　图表 2000-2007年我国电控燃油喷射系统出口数量变化</w:t>
      </w:r>
      <w:r>
        <w:rPr>
          <w:rFonts w:hint="eastAsia"/>
        </w:rPr>
        <w:br/>
      </w:r>
      <w:r>
        <w:rPr>
          <w:rFonts w:hint="eastAsia"/>
        </w:rPr>
        <w:t>　　图表 2000-2007年我国电控燃油喷射系统出口数量变化</w:t>
      </w:r>
      <w:r>
        <w:rPr>
          <w:rFonts w:hint="eastAsia"/>
        </w:rPr>
        <w:br/>
      </w:r>
      <w:r>
        <w:rPr>
          <w:rFonts w:hint="eastAsia"/>
        </w:rPr>
        <w:t>　　图表 2008年1-8月我国EFI在汽车上的安装率的预测分析</w:t>
      </w:r>
      <w:r>
        <w:rPr>
          <w:rFonts w:hint="eastAsia"/>
        </w:rPr>
        <w:br/>
      </w:r>
      <w:r>
        <w:rPr>
          <w:rFonts w:hint="eastAsia"/>
        </w:rPr>
        <w:t>　　图表 2008年1-8月我国汽油机和柴油机电控燃油喷射系统产量预测</w:t>
      </w:r>
      <w:r>
        <w:rPr>
          <w:rFonts w:hint="eastAsia"/>
        </w:rPr>
        <w:br/>
      </w:r>
      <w:r>
        <w:rPr>
          <w:rFonts w:hint="eastAsia"/>
        </w:rPr>
        <w:t>　　图表 电控燃油喷射装置直喷系统工作原理图</w:t>
      </w:r>
      <w:r>
        <w:rPr>
          <w:rFonts w:hint="eastAsia"/>
        </w:rPr>
        <w:br/>
      </w:r>
      <w:r>
        <w:rPr>
          <w:rFonts w:hint="eastAsia"/>
        </w:rPr>
        <w:t>　　图表 欧盟汽车尾气排放标准</w:t>
      </w:r>
      <w:r>
        <w:rPr>
          <w:rFonts w:hint="eastAsia"/>
        </w:rPr>
        <w:br/>
      </w:r>
      <w:r>
        <w:rPr>
          <w:rFonts w:hint="eastAsia"/>
        </w:rPr>
        <w:t>　　图表 2008年6月我国乘用车主要品牌产销情况</w:t>
      </w:r>
      <w:r>
        <w:rPr>
          <w:rFonts w:hint="eastAsia"/>
        </w:rPr>
        <w:br/>
      </w:r>
      <w:r>
        <w:rPr>
          <w:rFonts w:hint="eastAsia"/>
        </w:rPr>
        <w:t>　　图表 2008年6月我国商用车主要品牌产销情况</w:t>
      </w:r>
      <w:r>
        <w:rPr>
          <w:rFonts w:hint="eastAsia"/>
        </w:rPr>
        <w:br/>
      </w:r>
      <w:r>
        <w:rPr>
          <w:rFonts w:hint="eastAsia"/>
        </w:rPr>
        <w:t>　　图表 2008年6月我国车用发动机生产企业产销情况表</w:t>
      </w:r>
      <w:r>
        <w:rPr>
          <w:rFonts w:hint="eastAsia"/>
        </w:rPr>
        <w:br/>
      </w:r>
      <w:r>
        <w:rPr>
          <w:rFonts w:hint="eastAsia"/>
        </w:rPr>
        <w:t>　　图表 2007年电控燃油喷射系统与我国德系汽车配套关系一览</w:t>
      </w:r>
      <w:r>
        <w:rPr>
          <w:rFonts w:hint="eastAsia"/>
        </w:rPr>
        <w:br/>
      </w:r>
      <w:r>
        <w:rPr>
          <w:rFonts w:hint="eastAsia"/>
        </w:rPr>
        <w:t>　　图表 2007年电控燃油喷射系统与我国美系汽车配套关系一览</w:t>
      </w:r>
      <w:r>
        <w:rPr>
          <w:rFonts w:hint="eastAsia"/>
        </w:rPr>
        <w:br/>
      </w:r>
      <w:r>
        <w:rPr>
          <w:rFonts w:hint="eastAsia"/>
        </w:rPr>
        <w:t>　　图表 2007年电控燃油喷射系统与我国日韩系汽车配套关系一览</w:t>
      </w:r>
      <w:r>
        <w:rPr>
          <w:rFonts w:hint="eastAsia"/>
        </w:rPr>
        <w:br/>
      </w:r>
      <w:r>
        <w:rPr>
          <w:rFonts w:hint="eastAsia"/>
        </w:rPr>
        <w:t>　　图表 2000-2007年我国进口电控燃油喷射系统数量及金额</w:t>
      </w:r>
      <w:r>
        <w:rPr>
          <w:rFonts w:hint="eastAsia"/>
        </w:rPr>
        <w:br/>
      </w:r>
      <w:r>
        <w:rPr>
          <w:rFonts w:hint="eastAsia"/>
        </w:rPr>
        <w:t>　　图表 2000-2007年我国出口电控燃油喷射系统数量及金额</w:t>
      </w:r>
      <w:r>
        <w:rPr>
          <w:rFonts w:hint="eastAsia"/>
        </w:rPr>
        <w:br/>
      </w:r>
      <w:r>
        <w:rPr>
          <w:rFonts w:hint="eastAsia"/>
        </w:rPr>
        <w:t>　　图表 2008年1-8月我国汽油汽车、柴油汽车及其他燃料汽车产量</w:t>
      </w:r>
      <w:r>
        <w:rPr>
          <w:rFonts w:hint="eastAsia"/>
        </w:rPr>
        <w:br/>
      </w:r>
      <w:r>
        <w:rPr>
          <w:rFonts w:hint="eastAsia"/>
        </w:rPr>
        <w:t>　　图表 2008年1-8月我国汽油汽车、柴油汽车产量同比增长率预测</w:t>
      </w:r>
      <w:r>
        <w:rPr>
          <w:rFonts w:hint="eastAsia"/>
        </w:rPr>
        <w:br/>
      </w:r>
      <w:r>
        <w:rPr>
          <w:rFonts w:hint="eastAsia"/>
        </w:rPr>
        <w:t>　　图表 2008年1-8月我国汽油汽车、柴油汽车产量预测</w:t>
      </w:r>
      <w:r>
        <w:rPr>
          <w:rFonts w:hint="eastAsia"/>
        </w:rPr>
        <w:br/>
      </w:r>
      <w:r>
        <w:rPr>
          <w:rFonts w:hint="eastAsia"/>
        </w:rPr>
        <w:t>　　图表 汽油直喷技术DGI（Direct Gasoline Injection）要点</w:t>
      </w:r>
      <w:r>
        <w:rPr>
          <w:rFonts w:hint="eastAsia"/>
        </w:rPr>
        <w:br/>
      </w:r>
      <w:r>
        <w:rPr>
          <w:rFonts w:hint="eastAsia"/>
        </w:rPr>
        <w:t>　　图表 燃油分层喷射技术FSI（Fuel Stratified Injection）要点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1190aa65d4469" w:history="1">
        <w:r>
          <w:rPr>
            <w:rStyle w:val="Hyperlink"/>
          </w:rPr>
          <w:t>2008年中国汽车电控燃油喷射系统（EFI）行业研究报告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1190aa65d4469" w:history="1">
        <w:r>
          <w:rPr>
            <w:rStyle w:val="Hyperlink"/>
          </w:rPr>
          <w:t>https://www.20087.com/2009-03/R_2008qichediankongranyoupenshexitongyBaoGao.html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d62cf27da4be6" w:history="1">
      <w:r>
        <w:rPr>
          <w:rStyle w:val="Hyperlink"/>
        </w:rPr>
        <w:t>2008年中国汽车电控燃油喷射系统（EFI）行业研究报告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diankongranyoupenshexitongyBaoGao.html" TargetMode="External" Id="Rdd61190aa65d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diankongranyoupenshexitongyBaoGao.html" TargetMode="External" Id="R182d62cf27da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2009-03-06T03:44:00Z</dcterms:created>
  <dcterms:modified xsi:type="dcterms:W3CDTF">2009-03-06T04:44:00Z</dcterms:modified>
  <dc:subject>2008年中国汽车电控燃油喷射系统（EFI）行业研究报告</dc:subject>
  <dc:title>2008年中国汽车电控燃油喷射系统（EFI）行业研究报告</dc:title>
  <cp:keywords>2008年中国汽车电控燃油喷射系统（EFI）行业研究报告</cp:keywords>
  <dc:description>2008年中国汽车电控燃油喷射系统（EFI）行业研究报告</dc:description>
</cp:coreProperties>
</file>