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e4515665a4e94" w:history="1">
              <w:r>
                <w:rPr>
                  <w:rStyle w:val="Hyperlink"/>
                </w:rPr>
                <w:t>2008年中国种子行业市场研究报告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e4515665a4e94" w:history="1">
              <w:r>
                <w:rPr>
                  <w:rStyle w:val="Hyperlink"/>
                </w:rPr>
                <w:t>2008年中国种子行业市场研究报告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e4515665a4e94" w:history="1">
                <w:r>
                  <w:rPr>
                    <w:rStyle w:val="Hyperlink"/>
                  </w:rPr>
                  <w:t>https://www.20087.com/2009-03/R_2008zhongzishichangyanjiuBaoGao.html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中国种业的现状和特性分析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一种业发展的历程</w:t>
      </w:r>
      <w:r>
        <w:rPr>
          <w:rFonts w:hint="eastAsia"/>
        </w:rPr>
        <w:br/>
      </w:r>
      <w:r>
        <w:rPr>
          <w:rFonts w:hint="eastAsia"/>
        </w:rPr>
        <w:t>　　二种业资源供给和资源的要求</w:t>
      </w:r>
      <w:r>
        <w:rPr>
          <w:rFonts w:hint="eastAsia"/>
        </w:rPr>
        <w:br/>
      </w:r>
      <w:r>
        <w:rPr>
          <w:rFonts w:hint="eastAsia"/>
        </w:rPr>
        <w:t>　　三种业的区域分布</w:t>
      </w:r>
      <w:r>
        <w:rPr>
          <w:rFonts w:hint="eastAsia"/>
        </w:rPr>
        <w:br/>
      </w:r>
      <w:r>
        <w:rPr>
          <w:rFonts w:hint="eastAsia"/>
        </w:rPr>
        <w:t>　　四种业在农业生产中的地位和作用的变化分析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五种业产业化演变分析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一消费群体具有的特性分析</w:t>
      </w:r>
      <w:r>
        <w:rPr>
          <w:rFonts w:hint="eastAsia"/>
        </w:rPr>
        <w:br/>
      </w:r>
      <w:r>
        <w:rPr>
          <w:rFonts w:hint="eastAsia"/>
        </w:rPr>
        <w:t>　　二产品具有周期和自然属性</w:t>
      </w:r>
      <w:r>
        <w:rPr>
          <w:rFonts w:hint="eastAsia"/>
        </w:rPr>
        <w:br/>
      </w:r>
      <w:r>
        <w:rPr>
          <w:rFonts w:hint="eastAsia"/>
        </w:rPr>
        <w:t>　　三产业经营具有的风险</w:t>
      </w:r>
      <w:r>
        <w:rPr>
          <w:rFonts w:hint="eastAsia"/>
        </w:rPr>
        <w:br/>
      </w:r>
      <w:r>
        <w:rPr>
          <w:rFonts w:hint="eastAsia"/>
        </w:rPr>
        <w:t>　　四行业进退的壁垒分析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一外部因素分析</w:t>
      </w:r>
      <w:r>
        <w:rPr>
          <w:rFonts w:hint="eastAsia"/>
        </w:rPr>
        <w:br/>
      </w:r>
      <w:r>
        <w:rPr>
          <w:rFonts w:hint="eastAsia"/>
        </w:rPr>
        <w:t>　　二内部因素分析</w:t>
      </w:r>
      <w:r>
        <w:rPr>
          <w:rFonts w:hint="eastAsia"/>
        </w:rPr>
        <w:br/>
      </w:r>
      <w:r>
        <w:rPr>
          <w:rFonts w:hint="eastAsia"/>
        </w:rPr>
        <w:t>　　三世界种业的发展方向和趋势</w:t>
      </w:r>
      <w:r>
        <w:rPr>
          <w:rFonts w:hint="eastAsia"/>
        </w:rPr>
        <w:br/>
      </w:r>
      <w:r>
        <w:rPr>
          <w:rFonts w:hint="eastAsia"/>
        </w:rPr>
        <w:t>　　第四节 2009-2010 年种子行业相关政策展望</w:t>
      </w:r>
      <w:r>
        <w:rPr>
          <w:rFonts w:hint="eastAsia"/>
        </w:rPr>
        <w:br/>
      </w:r>
      <w:r>
        <w:rPr>
          <w:rFonts w:hint="eastAsia"/>
        </w:rPr>
        <w:t>　　一国家“十一五”产业政策发展态势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二种子相关行业政策发展态势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世界种业的现状与发展</w:t>
      </w:r>
      <w:r>
        <w:rPr>
          <w:rFonts w:hint="eastAsia"/>
        </w:rPr>
        <w:br/>
      </w:r>
      <w:r>
        <w:rPr>
          <w:rFonts w:hint="eastAsia"/>
        </w:rPr>
        <w:t>　　第一节 世界种业的现状和发展</w:t>
      </w:r>
      <w:r>
        <w:rPr>
          <w:rFonts w:hint="eastAsia"/>
        </w:rPr>
        <w:br/>
      </w:r>
      <w:r>
        <w:rPr>
          <w:rFonts w:hint="eastAsia"/>
        </w:rPr>
        <w:t>　　一产业集中度</w:t>
      </w:r>
      <w:r>
        <w:rPr>
          <w:rFonts w:hint="eastAsia"/>
        </w:rPr>
        <w:br/>
      </w:r>
      <w:r>
        <w:rPr>
          <w:rFonts w:hint="eastAsia"/>
        </w:rPr>
        <w:t>　　二发展趋势</w:t>
      </w:r>
      <w:r>
        <w:rPr>
          <w:rFonts w:hint="eastAsia"/>
        </w:rPr>
        <w:br/>
      </w:r>
      <w:r>
        <w:rPr>
          <w:rFonts w:hint="eastAsia"/>
        </w:rPr>
        <w:t>　　三技术热点</w:t>
      </w:r>
      <w:r>
        <w:rPr>
          <w:rFonts w:hint="eastAsia"/>
        </w:rPr>
        <w:br/>
      </w:r>
      <w:r>
        <w:rPr>
          <w:rFonts w:hint="eastAsia"/>
        </w:rPr>
        <w:t>　　第二节 金融危机重创全球粮油市场</w:t>
      </w:r>
      <w:r>
        <w:rPr>
          <w:rFonts w:hint="eastAsia"/>
        </w:rPr>
        <w:br/>
      </w:r>
      <w:r>
        <w:rPr>
          <w:rFonts w:hint="eastAsia"/>
        </w:rPr>
        <w:t>　　第三节 世界种子产业发展特点</w:t>
      </w:r>
      <w:r>
        <w:rPr>
          <w:rFonts w:hint="eastAsia"/>
        </w:rPr>
        <w:br/>
      </w:r>
      <w:r>
        <w:rPr>
          <w:rFonts w:hint="eastAsia"/>
        </w:rPr>
        <w:t>　　第四节 发达国家种子产业发展特点</w:t>
      </w:r>
      <w:r>
        <w:rPr>
          <w:rFonts w:hint="eastAsia"/>
        </w:rPr>
        <w:br/>
      </w:r>
      <w:r>
        <w:rPr>
          <w:rFonts w:hint="eastAsia"/>
        </w:rPr>
        <w:t>　　第五节 中国种子业与发达国家的比较分析</w:t>
      </w:r>
      <w:r>
        <w:rPr>
          <w:rFonts w:hint="eastAsia"/>
        </w:rPr>
        <w:br/>
      </w:r>
      <w:r>
        <w:rPr>
          <w:rFonts w:hint="eastAsia"/>
        </w:rPr>
        <w:t>　　第六节 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第七节 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我国种业市场特征</w:t>
      </w:r>
      <w:r>
        <w:rPr>
          <w:rFonts w:hint="eastAsia"/>
        </w:rPr>
        <w:br/>
      </w:r>
      <w:r>
        <w:rPr>
          <w:rFonts w:hint="eastAsia"/>
        </w:rPr>
        <w:t>　　第一节 种子市场需求的特征</w:t>
      </w:r>
      <w:r>
        <w:rPr>
          <w:rFonts w:hint="eastAsia"/>
        </w:rPr>
        <w:br/>
      </w:r>
      <w:r>
        <w:rPr>
          <w:rFonts w:hint="eastAsia"/>
        </w:rPr>
        <w:t>　　一种业市场容量和潜力分析</w:t>
      </w:r>
      <w:r>
        <w:rPr>
          <w:rFonts w:hint="eastAsia"/>
        </w:rPr>
        <w:br/>
      </w:r>
      <w:r>
        <w:rPr>
          <w:rFonts w:hint="eastAsia"/>
        </w:rPr>
        <w:t>　　二农户对种子需求特征分析</w:t>
      </w:r>
      <w:r>
        <w:rPr>
          <w:rFonts w:hint="eastAsia"/>
        </w:rPr>
        <w:br/>
      </w:r>
      <w:r>
        <w:rPr>
          <w:rFonts w:hint="eastAsia"/>
        </w:rPr>
        <w:t>　　三引导和购买行为关联性</w:t>
      </w:r>
      <w:r>
        <w:rPr>
          <w:rFonts w:hint="eastAsia"/>
        </w:rPr>
        <w:br/>
      </w:r>
      <w:r>
        <w:rPr>
          <w:rFonts w:hint="eastAsia"/>
        </w:rPr>
        <w:t>　　四种子需求的季节性明显</w:t>
      </w:r>
      <w:r>
        <w:rPr>
          <w:rFonts w:hint="eastAsia"/>
        </w:rPr>
        <w:br/>
      </w:r>
      <w:r>
        <w:rPr>
          <w:rFonts w:hint="eastAsia"/>
        </w:rPr>
        <w:t>　　五单位面积需求种子量对时间分析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第二节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一终端用户四因素的变化</w:t>
      </w:r>
      <w:r>
        <w:rPr>
          <w:rFonts w:hint="eastAsia"/>
        </w:rPr>
        <w:br/>
      </w:r>
      <w:r>
        <w:rPr>
          <w:rFonts w:hint="eastAsia"/>
        </w:rPr>
        <w:t>　　二购买决定的主要因素分析</w:t>
      </w:r>
      <w:r>
        <w:rPr>
          <w:rFonts w:hint="eastAsia"/>
        </w:rPr>
        <w:br/>
      </w:r>
      <w:r>
        <w:rPr>
          <w:rFonts w:hint="eastAsia"/>
        </w:rPr>
        <w:t>　　三技术对种业市场的影响</w:t>
      </w:r>
      <w:r>
        <w:rPr>
          <w:rFonts w:hint="eastAsia"/>
        </w:rPr>
        <w:br/>
      </w:r>
      <w:r>
        <w:rPr>
          <w:rFonts w:hint="eastAsia"/>
        </w:rPr>
        <w:t>　　四社会因素对种业市场的影响</w:t>
      </w:r>
      <w:r>
        <w:rPr>
          <w:rFonts w:hint="eastAsia"/>
        </w:rPr>
        <w:br/>
      </w:r>
      <w:r>
        <w:rPr>
          <w:rFonts w:hint="eastAsia"/>
        </w:rPr>
        <w:t>　　五政策法规对市场的影响因素</w:t>
      </w:r>
      <w:r>
        <w:rPr>
          <w:rFonts w:hint="eastAsia"/>
        </w:rPr>
        <w:br/>
      </w:r>
      <w:r>
        <w:rPr>
          <w:rFonts w:hint="eastAsia"/>
        </w:rPr>
        <w:t>　　六金融危机对种业的影响</w:t>
      </w:r>
      <w:r>
        <w:rPr>
          <w:rFonts w:hint="eastAsia"/>
        </w:rPr>
        <w:br/>
      </w:r>
      <w:r>
        <w:rPr>
          <w:rFonts w:hint="eastAsia"/>
        </w:rPr>
        <w:t>　　第三节 我国种业营销渠道的演变</w:t>
      </w:r>
      <w:r>
        <w:rPr>
          <w:rFonts w:hint="eastAsia"/>
        </w:rPr>
        <w:br/>
      </w:r>
      <w:r>
        <w:rPr>
          <w:rFonts w:hint="eastAsia"/>
        </w:rPr>
        <w:t>　　一统购统销阶段</w:t>
      </w:r>
      <w:r>
        <w:rPr>
          <w:rFonts w:hint="eastAsia"/>
        </w:rPr>
        <w:br/>
      </w:r>
      <w:r>
        <w:rPr>
          <w:rFonts w:hint="eastAsia"/>
        </w:rPr>
        <w:t>　　二商品化的阶段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我国种子市场营销环境分析</w:t>
      </w:r>
      <w:r>
        <w:rPr>
          <w:rFonts w:hint="eastAsia"/>
        </w:rPr>
        <w:br/>
      </w:r>
      <w:r>
        <w:rPr>
          <w:rFonts w:hint="eastAsia"/>
        </w:rPr>
        <w:t>　　第一节 产业内部环节分析</w:t>
      </w:r>
      <w:r>
        <w:rPr>
          <w:rFonts w:hint="eastAsia"/>
        </w:rPr>
        <w:br/>
      </w:r>
      <w:r>
        <w:rPr>
          <w:rFonts w:hint="eastAsia"/>
        </w:rPr>
        <w:t>　　一生产者</w:t>
      </w:r>
      <w:r>
        <w:rPr>
          <w:rFonts w:hint="eastAsia"/>
        </w:rPr>
        <w:br/>
      </w:r>
      <w:r>
        <w:rPr>
          <w:rFonts w:hint="eastAsia"/>
        </w:rPr>
        <w:t>　　二供应商</w:t>
      </w:r>
      <w:r>
        <w:rPr>
          <w:rFonts w:hint="eastAsia"/>
        </w:rPr>
        <w:br/>
      </w:r>
      <w:r>
        <w:rPr>
          <w:rFonts w:hint="eastAsia"/>
        </w:rPr>
        <w:t>　　三代理商和中介</w:t>
      </w:r>
      <w:r>
        <w:rPr>
          <w:rFonts w:hint="eastAsia"/>
        </w:rPr>
        <w:br/>
      </w:r>
      <w:r>
        <w:rPr>
          <w:rFonts w:hint="eastAsia"/>
        </w:rPr>
        <w:t>　　四竞争者</w:t>
      </w:r>
      <w:r>
        <w:rPr>
          <w:rFonts w:hint="eastAsia"/>
        </w:rPr>
        <w:br/>
      </w:r>
      <w:r>
        <w:rPr>
          <w:rFonts w:hint="eastAsia"/>
        </w:rPr>
        <w:t>　　五其它环节</w:t>
      </w:r>
      <w:r>
        <w:rPr>
          <w:rFonts w:hint="eastAsia"/>
        </w:rPr>
        <w:br/>
      </w:r>
      <w:r>
        <w:rPr>
          <w:rFonts w:hint="eastAsia"/>
        </w:rPr>
        <w:t>　　第二节 产业外部环境分析</w:t>
      </w:r>
      <w:r>
        <w:rPr>
          <w:rFonts w:hint="eastAsia"/>
        </w:rPr>
        <w:br/>
      </w:r>
      <w:r>
        <w:rPr>
          <w:rFonts w:hint="eastAsia"/>
        </w:rPr>
        <w:t>　　一人口环境的演变</w:t>
      </w:r>
      <w:r>
        <w:rPr>
          <w:rFonts w:hint="eastAsia"/>
        </w:rPr>
        <w:br/>
      </w:r>
      <w:r>
        <w:rPr>
          <w:rFonts w:hint="eastAsia"/>
        </w:rPr>
        <w:t>　　二购买力的演变</w:t>
      </w:r>
      <w:r>
        <w:rPr>
          <w:rFonts w:hint="eastAsia"/>
        </w:rPr>
        <w:br/>
      </w:r>
      <w:r>
        <w:rPr>
          <w:rFonts w:hint="eastAsia"/>
        </w:rPr>
        <w:t>　　三技术的演变</w:t>
      </w:r>
      <w:r>
        <w:rPr>
          <w:rFonts w:hint="eastAsia"/>
        </w:rPr>
        <w:br/>
      </w:r>
      <w:r>
        <w:rPr>
          <w:rFonts w:hint="eastAsia"/>
        </w:rPr>
        <w:t>　　四政治法规的演变</w:t>
      </w:r>
      <w:r>
        <w:rPr>
          <w:rFonts w:hint="eastAsia"/>
        </w:rPr>
        <w:br/>
      </w:r>
      <w:r>
        <w:rPr>
          <w:rFonts w:hint="eastAsia"/>
        </w:rPr>
        <w:t>　　五社会环境的演变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我国玉米种产业分析</w:t>
      </w:r>
      <w:r>
        <w:rPr>
          <w:rFonts w:hint="eastAsia"/>
        </w:rPr>
        <w:br/>
      </w:r>
      <w:r>
        <w:rPr>
          <w:rFonts w:hint="eastAsia"/>
        </w:rPr>
        <w:t>　　第一节 我国玉米种子市场</w:t>
      </w:r>
      <w:r>
        <w:rPr>
          <w:rFonts w:hint="eastAsia"/>
        </w:rPr>
        <w:br/>
      </w:r>
      <w:r>
        <w:rPr>
          <w:rFonts w:hint="eastAsia"/>
        </w:rPr>
        <w:t>　　一我国玉米种业的主要特点</w:t>
      </w:r>
      <w:r>
        <w:rPr>
          <w:rFonts w:hint="eastAsia"/>
        </w:rPr>
        <w:br/>
      </w:r>
      <w:r>
        <w:rPr>
          <w:rFonts w:hint="eastAsia"/>
        </w:rPr>
        <w:t>　　1我国玉米杂交种的种植面积及特点</w:t>
      </w:r>
      <w:r>
        <w:rPr>
          <w:rFonts w:hint="eastAsia"/>
        </w:rPr>
        <w:br/>
      </w:r>
      <w:r>
        <w:rPr>
          <w:rFonts w:hint="eastAsia"/>
        </w:rPr>
        <w:t>　　2玉米新品种的审定及推广特点</w:t>
      </w:r>
      <w:r>
        <w:rPr>
          <w:rFonts w:hint="eastAsia"/>
        </w:rPr>
        <w:br/>
      </w:r>
      <w:r>
        <w:rPr>
          <w:rFonts w:hint="eastAsia"/>
        </w:rPr>
        <w:t>　　3玉米种子的主要需求类型</w:t>
      </w:r>
      <w:r>
        <w:rPr>
          <w:rFonts w:hint="eastAsia"/>
        </w:rPr>
        <w:br/>
      </w:r>
      <w:r>
        <w:rPr>
          <w:rFonts w:hint="eastAsia"/>
        </w:rPr>
        <w:t>　　4玉米主要推广品种的分布</w:t>
      </w:r>
      <w:r>
        <w:rPr>
          <w:rFonts w:hint="eastAsia"/>
        </w:rPr>
        <w:br/>
      </w:r>
      <w:r>
        <w:rPr>
          <w:rFonts w:hint="eastAsia"/>
        </w:rPr>
        <w:t>　　二我国主要玉米种子需求市场分析</w:t>
      </w:r>
      <w:r>
        <w:rPr>
          <w:rFonts w:hint="eastAsia"/>
        </w:rPr>
        <w:br/>
      </w:r>
      <w:r>
        <w:rPr>
          <w:rFonts w:hint="eastAsia"/>
        </w:rPr>
        <w:t>　　1我国主要地区玉米种植及用种量分析</w:t>
      </w:r>
      <w:r>
        <w:rPr>
          <w:rFonts w:hint="eastAsia"/>
        </w:rPr>
        <w:br/>
      </w:r>
      <w:r>
        <w:rPr>
          <w:rFonts w:hint="eastAsia"/>
        </w:rPr>
        <w:t>　　2黄淮海平原夏玉米区分析</w:t>
      </w:r>
      <w:r>
        <w:rPr>
          <w:rFonts w:hint="eastAsia"/>
        </w:rPr>
        <w:br/>
      </w:r>
      <w:r>
        <w:rPr>
          <w:rFonts w:hint="eastAsia"/>
        </w:rPr>
        <w:t>　　3北方春玉米区分析</w:t>
      </w:r>
      <w:r>
        <w:rPr>
          <w:rFonts w:hint="eastAsia"/>
        </w:rPr>
        <w:br/>
      </w:r>
      <w:r>
        <w:rPr>
          <w:rFonts w:hint="eastAsia"/>
        </w:rPr>
        <w:t>　　4西南山地玉米区分析</w:t>
      </w:r>
      <w:r>
        <w:rPr>
          <w:rFonts w:hint="eastAsia"/>
        </w:rPr>
        <w:br/>
      </w:r>
      <w:r>
        <w:rPr>
          <w:rFonts w:hint="eastAsia"/>
        </w:rPr>
        <w:t>　　5南方丘陵玉米区分析</w:t>
      </w:r>
      <w:r>
        <w:rPr>
          <w:rFonts w:hint="eastAsia"/>
        </w:rPr>
        <w:br/>
      </w:r>
      <w:r>
        <w:rPr>
          <w:rFonts w:hint="eastAsia"/>
        </w:rPr>
        <w:t>　　6西北灌溉玉米区分析</w:t>
      </w:r>
      <w:r>
        <w:rPr>
          <w:rFonts w:hint="eastAsia"/>
        </w:rPr>
        <w:br/>
      </w:r>
      <w:r>
        <w:rPr>
          <w:rFonts w:hint="eastAsia"/>
        </w:rPr>
        <w:t>　　三我国主要玉米种子生产区域分析</w:t>
      </w:r>
      <w:r>
        <w:rPr>
          <w:rFonts w:hint="eastAsia"/>
        </w:rPr>
        <w:br/>
      </w:r>
      <w:r>
        <w:rPr>
          <w:rFonts w:hint="eastAsia"/>
        </w:rPr>
        <w:t>　　1中国玉米种子生产供给总量</w:t>
      </w:r>
      <w:r>
        <w:rPr>
          <w:rFonts w:hint="eastAsia"/>
        </w:rPr>
        <w:br/>
      </w:r>
      <w:r>
        <w:rPr>
          <w:rFonts w:hint="eastAsia"/>
        </w:rPr>
        <w:t>　　2我国西北（甘肃宁夏陕西新疆）制种基地分析</w:t>
      </w:r>
      <w:r>
        <w:rPr>
          <w:rFonts w:hint="eastAsia"/>
        </w:rPr>
        <w:br/>
      </w:r>
      <w:r>
        <w:rPr>
          <w:rFonts w:hint="eastAsia"/>
        </w:rPr>
        <w:t>　　3我国东北（辽宁吉林黑龙江）制种基地分析</w:t>
      </w:r>
      <w:r>
        <w:rPr>
          <w:rFonts w:hint="eastAsia"/>
        </w:rPr>
        <w:br/>
      </w:r>
      <w:r>
        <w:rPr>
          <w:rFonts w:hint="eastAsia"/>
        </w:rPr>
        <w:t>　　4我国华北（河北山西内蒙）制种基地分析</w:t>
      </w:r>
      <w:r>
        <w:rPr>
          <w:rFonts w:hint="eastAsia"/>
        </w:rPr>
        <w:br/>
      </w:r>
      <w:r>
        <w:rPr>
          <w:rFonts w:hint="eastAsia"/>
        </w:rPr>
        <w:t>　　第二节 玉米制种的特点分析</w:t>
      </w:r>
      <w:r>
        <w:rPr>
          <w:rFonts w:hint="eastAsia"/>
        </w:rPr>
        <w:br/>
      </w:r>
      <w:r>
        <w:rPr>
          <w:rFonts w:hint="eastAsia"/>
        </w:rPr>
        <w:t>　　一种业研发周期长投入大</w:t>
      </w:r>
      <w:r>
        <w:rPr>
          <w:rFonts w:hint="eastAsia"/>
        </w:rPr>
        <w:br/>
      </w:r>
      <w:r>
        <w:rPr>
          <w:rFonts w:hint="eastAsia"/>
        </w:rPr>
        <w:t>　　二产品销售特点分析</w:t>
      </w:r>
      <w:r>
        <w:rPr>
          <w:rFonts w:hint="eastAsia"/>
        </w:rPr>
        <w:br/>
      </w:r>
      <w:r>
        <w:rPr>
          <w:rFonts w:hint="eastAsia"/>
        </w:rPr>
        <w:t>　　第三节 中国玉米种子市场需求分析</w:t>
      </w:r>
      <w:r>
        <w:rPr>
          <w:rFonts w:hint="eastAsia"/>
        </w:rPr>
        <w:br/>
      </w:r>
      <w:r>
        <w:rPr>
          <w:rFonts w:hint="eastAsia"/>
        </w:rPr>
        <w:t>　　一需求的总量</w:t>
      </w:r>
      <w:r>
        <w:rPr>
          <w:rFonts w:hint="eastAsia"/>
        </w:rPr>
        <w:br/>
      </w:r>
      <w:r>
        <w:rPr>
          <w:rFonts w:hint="eastAsia"/>
        </w:rPr>
        <w:t>　　二影响消费者购种行为的因素</w:t>
      </w:r>
      <w:r>
        <w:rPr>
          <w:rFonts w:hint="eastAsia"/>
        </w:rPr>
        <w:br/>
      </w:r>
      <w:r>
        <w:rPr>
          <w:rFonts w:hint="eastAsia"/>
        </w:rPr>
        <w:t>　　三需求的影响因素分析</w:t>
      </w:r>
      <w:r>
        <w:rPr>
          <w:rFonts w:hint="eastAsia"/>
        </w:rPr>
        <w:br/>
      </w:r>
      <w:r>
        <w:rPr>
          <w:rFonts w:hint="eastAsia"/>
        </w:rPr>
        <w:t>　　第三节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一玉米种子市场供给现状</w:t>
      </w:r>
      <w:r>
        <w:rPr>
          <w:rFonts w:hint="eastAsia"/>
        </w:rPr>
        <w:br/>
      </w:r>
      <w:r>
        <w:rPr>
          <w:rFonts w:hint="eastAsia"/>
        </w:rPr>
        <w:t>　　二玉米种生产基地布局及发展趋势</w:t>
      </w:r>
      <w:r>
        <w:rPr>
          <w:rFonts w:hint="eastAsia"/>
        </w:rPr>
        <w:br/>
      </w:r>
      <w:r>
        <w:rPr>
          <w:rFonts w:hint="eastAsia"/>
        </w:rPr>
        <w:t>　　三玉米种子供给的影响因素分析</w:t>
      </w:r>
      <w:r>
        <w:rPr>
          <w:rFonts w:hint="eastAsia"/>
        </w:rPr>
        <w:br/>
      </w:r>
      <w:r>
        <w:rPr>
          <w:rFonts w:hint="eastAsia"/>
        </w:rPr>
        <w:t>　　四玉米种子供给中存在的问题</w:t>
      </w:r>
      <w:r>
        <w:rPr>
          <w:rFonts w:hint="eastAsia"/>
        </w:rPr>
        <w:br/>
      </w:r>
      <w:r>
        <w:rPr>
          <w:rFonts w:hint="eastAsia"/>
        </w:rPr>
        <w:t>　　五1996-2008玉米种子生产与需求波动情况</w:t>
      </w:r>
      <w:r>
        <w:rPr>
          <w:rFonts w:hint="eastAsia"/>
        </w:rPr>
        <w:br/>
      </w:r>
      <w:r>
        <w:rPr>
          <w:rFonts w:hint="eastAsia"/>
        </w:rPr>
        <w:t>　　六2008年玉米种子供需状况预测</w:t>
      </w:r>
      <w:r>
        <w:rPr>
          <w:rFonts w:hint="eastAsia"/>
        </w:rPr>
        <w:br/>
      </w:r>
      <w:r>
        <w:rPr>
          <w:rFonts w:hint="eastAsia"/>
        </w:rPr>
        <w:t>　　第四节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一玉米种子流通体制的发展历程</w:t>
      </w:r>
      <w:r>
        <w:rPr>
          <w:rFonts w:hint="eastAsia"/>
        </w:rPr>
        <w:br/>
      </w:r>
      <w:r>
        <w:rPr>
          <w:rFonts w:hint="eastAsia"/>
        </w:rPr>
        <w:t>　　二现行的玉米种子市场流通体制</w:t>
      </w:r>
      <w:r>
        <w:rPr>
          <w:rFonts w:hint="eastAsia"/>
        </w:rPr>
        <w:br/>
      </w:r>
      <w:r>
        <w:rPr>
          <w:rFonts w:hint="eastAsia"/>
        </w:rPr>
        <w:t>　　三玉米种子市场流通中存在的问题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四新品种进入市场的情况</w:t>
      </w:r>
      <w:r>
        <w:rPr>
          <w:rFonts w:hint="eastAsia"/>
        </w:rPr>
        <w:br/>
      </w:r>
      <w:r>
        <w:rPr>
          <w:rFonts w:hint="eastAsia"/>
        </w:rPr>
        <w:t>　　五代理制度成为玉米经营主要方式的可行性</w:t>
      </w:r>
      <w:r>
        <w:rPr>
          <w:rFonts w:hint="eastAsia"/>
        </w:rPr>
        <w:br/>
      </w:r>
      <w:r>
        <w:rPr>
          <w:rFonts w:hint="eastAsia"/>
        </w:rPr>
        <w:t>　　六特殊品种的利润前景</w:t>
      </w:r>
      <w:r>
        <w:rPr>
          <w:rFonts w:hint="eastAsia"/>
        </w:rPr>
        <w:br/>
      </w:r>
      <w:r>
        <w:rPr>
          <w:rFonts w:hint="eastAsia"/>
        </w:rPr>
        <w:t>　　第五节 玉米种子市场价格</w:t>
      </w:r>
      <w:r>
        <w:rPr>
          <w:rFonts w:hint="eastAsia"/>
        </w:rPr>
        <w:br/>
      </w:r>
      <w:r>
        <w:rPr>
          <w:rFonts w:hint="eastAsia"/>
        </w:rPr>
        <w:t>　　一玉米种子价格形成机制的演变</w:t>
      </w:r>
      <w:r>
        <w:rPr>
          <w:rFonts w:hint="eastAsia"/>
        </w:rPr>
        <w:br/>
      </w:r>
      <w:r>
        <w:rPr>
          <w:rFonts w:hint="eastAsia"/>
        </w:rPr>
        <w:t>　　二玉米种子的价格形成</w:t>
      </w:r>
      <w:r>
        <w:rPr>
          <w:rFonts w:hint="eastAsia"/>
        </w:rPr>
        <w:br/>
      </w:r>
      <w:r>
        <w:rPr>
          <w:rFonts w:hint="eastAsia"/>
        </w:rPr>
        <w:t>　　三玉米种子市场价格的总体水平与波动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四价格的演进趋势</w:t>
      </w:r>
      <w:r>
        <w:rPr>
          <w:rFonts w:hint="eastAsia"/>
        </w:rPr>
        <w:br/>
      </w:r>
      <w:r>
        <w:rPr>
          <w:rFonts w:hint="eastAsia"/>
        </w:rPr>
        <w:t>　　五1996-2008年我国玉米种子价格波动情况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第六节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一政府对玉米种子市场的影响</w:t>
      </w:r>
      <w:r>
        <w:rPr>
          <w:rFonts w:hint="eastAsia"/>
        </w:rPr>
        <w:br/>
      </w:r>
      <w:r>
        <w:rPr>
          <w:rFonts w:hint="eastAsia"/>
        </w:rPr>
        <w:t>　　二法律法规对玉米种子市场的影响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三世界贸易一体化对玉米种子市场的影响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四我国玉米种业的机遇</w:t>
      </w:r>
      <w:r>
        <w:rPr>
          <w:rFonts w:hint="eastAsia"/>
        </w:rPr>
        <w:br/>
      </w:r>
      <w:r>
        <w:rPr>
          <w:rFonts w:hint="eastAsia"/>
        </w:rPr>
        <w:t>　　五我国玉米种植面积和种量关联性</w:t>
      </w:r>
      <w:r>
        <w:rPr>
          <w:rFonts w:hint="eastAsia"/>
        </w:rPr>
        <w:br/>
      </w:r>
      <w:r>
        <w:rPr>
          <w:rFonts w:hint="eastAsia"/>
        </w:rPr>
        <w:t>　　第七节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t>　　第八节 我国部分玉米种子生产企业分析</w:t>
      </w:r>
      <w:r>
        <w:rPr>
          <w:rFonts w:hint="eastAsia"/>
        </w:rPr>
        <w:br/>
      </w:r>
      <w:r>
        <w:rPr>
          <w:rFonts w:hint="eastAsia"/>
        </w:rPr>
        <w:t>　　一北京奥瑞金种业股份有限公司</w:t>
      </w:r>
      <w:r>
        <w:rPr>
          <w:rFonts w:hint="eastAsia"/>
        </w:rPr>
        <w:br/>
      </w:r>
      <w:r>
        <w:rPr>
          <w:rFonts w:hint="eastAsia"/>
        </w:rPr>
        <w:t>　　二山东登海先锋种业有限公司</w:t>
      </w:r>
      <w:r>
        <w:rPr>
          <w:rFonts w:hint="eastAsia"/>
        </w:rPr>
        <w:br/>
      </w:r>
      <w:r>
        <w:rPr>
          <w:rFonts w:hint="eastAsia"/>
        </w:rPr>
        <w:t>　　三甘肃省敦煌种业股份有限公司</w:t>
      </w:r>
      <w:r>
        <w:rPr>
          <w:rFonts w:hint="eastAsia"/>
        </w:rPr>
        <w:br/>
      </w:r>
      <w:r>
        <w:rPr>
          <w:rFonts w:hint="eastAsia"/>
        </w:rPr>
        <w:t>　　四山西屯玉种业科技股份有限公司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我国水稻种产业分析</w:t>
      </w:r>
      <w:r>
        <w:rPr>
          <w:rFonts w:hint="eastAsia"/>
        </w:rPr>
        <w:br/>
      </w:r>
      <w:r>
        <w:rPr>
          <w:rFonts w:hint="eastAsia"/>
        </w:rPr>
        <w:t>　　第一节 我国水稻种子市场</w:t>
      </w:r>
      <w:r>
        <w:rPr>
          <w:rFonts w:hint="eastAsia"/>
        </w:rPr>
        <w:br/>
      </w:r>
      <w:r>
        <w:rPr>
          <w:rFonts w:hint="eastAsia"/>
        </w:rPr>
        <w:t>　　一我国水稻种子行业的主要特点</w:t>
      </w:r>
      <w:r>
        <w:rPr>
          <w:rFonts w:hint="eastAsia"/>
        </w:rPr>
        <w:br/>
      </w:r>
      <w:r>
        <w:rPr>
          <w:rFonts w:hint="eastAsia"/>
        </w:rPr>
        <w:t>　　1我国早中晚稻种植面积及特点</w:t>
      </w:r>
      <w:r>
        <w:rPr>
          <w:rFonts w:hint="eastAsia"/>
        </w:rPr>
        <w:br/>
      </w:r>
      <w:r>
        <w:rPr>
          <w:rFonts w:hint="eastAsia"/>
        </w:rPr>
        <w:t>　　2我国粳籼不同类型水稻种植及特点</w:t>
      </w:r>
      <w:r>
        <w:rPr>
          <w:rFonts w:hint="eastAsia"/>
        </w:rPr>
        <w:br/>
      </w:r>
      <w:r>
        <w:rPr>
          <w:rFonts w:hint="eastAsia"/>
        </w:rPr>
        <w:t>　　3我国常规稻杂交稻种子市场特点</w:t>
      </w:r>
      <w:r>
        <w:rPr>
          <w:rFonts w:hint="eastAsia"/>
        </w:rPr>
        <w:br/>
      </w:r>
      <w:r>
        <w:rPr>
          <w:rFonts w:hint="eastAsia"/>
        </w:rPr>
        <w:t>　　二我国水稻种子主要需求市场分析</w:t>
      </w:r>
      <w:r>
        <w:rPr>
          <w:rFonts w:hint="eastAsia"/>
        </w:rPr>
        <w:br/>
      </w:r>
      <w:r>
        <w:rPr>
          <w:rFonts w:hint="eastAsia"/>
        </w:rPr>
        <w:t>　　1长江上游水稻种植区</w:t>
      </w:r>
      <w:r>
        <w:rPr>
          <w:rFonts w:hint="eastAsia"/>
        </w:rPr>
        <w:br/>
      </w:r>
      <w:r>
        <w:rPr>
          <w:rFonts w:hint="eastAsia"/>
        </w:rPr>
        <w:t>　　2长江中游水稻种植区</w:t>
      </w:r>
      <w:r>
        <w:rPr>
          <w:rFonts w:hint="eastAsia"/>
        </w:rPr>
        <w:br/>
      </w:r>
      <w:r>
        <w:rPr>
          <w:rFonts w:hint="eastAsia"/>
        </w:rPr>
        <w:t>　　3长江下游水稻种植区</w:t>
      </w:r>
      <w:r>
        <w:rPr>
          <w:rFonts w:hint="eastAsia"/>
        </w:rPr>
        <w:br/>
      </w:r>
      <w:r>
        <w:rPr>
          <w:rFonts w:hint="eastAsia"/>
        </w:rPr>
        <w:t>　　4华南杂交稻种植区</w:t>
      </w:r>
      <w:r>
        <w:rPr>
          <w:rFonts w:hint="eastAsia"/>
        </w:rPr>
        <w:br/>
      </w:r>
      <w:r>
        <w:rPr>
          <w:rFonts w:hint="eastAsia"/>
        </w:rPr>
        <w:t>　　5黑蒙新早熟稻种植区</w:t>
      </w:r>
      <w:r>
        <w:rPr>
          <w:rFonts w:hint="eastAsia"/>
        </w:rPr>
        <w:br/>
      </w:r>
      <w:r>
        <w:rPr>
          <w:rFonts w:hint="eastAsia"/>
        </w:rPr>
        <w:t>　　6华北中迟熟稻种植区</w:t>
      </w:r>
      <w:r>
        <w:rPr>
          <w:rFonts w:hint="eastAsia"/>
        </w:rPr>
        <w:br/>
      </w:r>
      <w:r>
        <w:rPr>
          <w:rFonts w:hint="eastAsia"/>
        </w:rPr>
        <w:t>　　7辽吉中熟稻种植区</w:t>
      </w:r>
      <w:r>
        <w:rPr>
          <w:rFonts w:hint="eastAsia"/>
        </w:rPr>
        <w:br/>
      </w:r>
      <w:r>
        <w:rPr>
          <w:rFonts w:hint="eastAsia"/>
        </w:rPr>
        <w:t>　　第二节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一水稻种子的传输过程</w:t>
      </w:r>
      <w:r>
        <w:rPr>
          <w:rFonts w:hint="eastAsia"/>
        </w:rPr>
        <w:br/>
      </w:r>
      <w:r>
        <w:rPr>
          <w:rFonts w:hint="eastAsia"/>
        </w:rPr>
        <w:t>　　二水稻品种的分布具有很强区域性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三水稻育种专家的育种方向和育种意愿</w:t>
      </w:r>
      <w:r>
        <w:rPr>
          <w:rFonts w:hint="eastAsia"/>
        </w:rPr>
        <w:br/>
      </w:r>
      <w:r>
        <w:rPr>
          <w:rFonts w:hint="eastAsia"/>
        </w:rPr>
        <w:t>　　四购买水稻品种以杂交水稻为主</w:t>
      </w:r>
      <w:r>
        <w:rPr>
          <w:rFonts w:hint="eastAsia"/>
        </w:rPr>
        <w:br/>
      </w:r>
      <w:r>
        <w:rPr>
          <w:rFonts w:hint="eastAsia"/>
        </w:rPr>
        <w:t>　　五购买的主要品种</w:t>
      </w:r>
      <w:r>
        <w:rPr>
          <w:rFonts w:hint="eastAsia"/>
        </w:rPr>
        <w:br/>
      </w:r>
      <w:r>
        <w:rPr>
          <w:rFonts w:hint="eastAsia"/>
        </w:rPr>
        <w:t>　　六购买水稻品种的主要原因</w:t>
      </w:r>
      <w:r>
        <w:rPr>
          <w:rFonts w:hint="eastAsia"/>
        </w:rPr>
        <w:br/>
      </w:r>
      <w:r>
        <w:rPr>
          <w:rFonts w:hint="eastAsia"/>
        </w:rPr>
        <w:t>　　七购买的主要场所</w:t>
      </w:r>
      <w:r>
        <w:rPr>
          <w:rFonts w:hint="eastAsia"/>
        </w:rPr>
        <w:br/>
      </w:r>
      <w:r>
        <w:rPr>
          <w:rFonts w:hint="eastAsia"/>
        </w:rPr>
        <w:t>　　第三节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一产量</w:t>
      </w:r>
      <w:r>
        <w:rPr>
          <w:rFonts w:hint="eastAsia"/>
        </w:rPr>
        <w:br/>
      </w:r>
      <w:r>
        <w:rPr>
          <w:rFonts w:hint="eastAsia"/>
        </w:rPr>
        <w:t>　　二消费</w:t>
      </w:r>
      <w:r>
        <w:rPr>
          <w:rFonts w:hint="eastAsia"/>
        </w:rPr>
        <w:br/>
      </w:r>
      <w:r>
        <w:rPr>
          <w:rFonts w:hint="eastAsia"/>
        </w:rPr>
        <w:t>　　三库存</w:t>
      </w:r>
      <w:r>
        <w:rPr>
          <w:rFonts w:hint="eastAsia"/>
        </w:rPr>
        <w:br/>
      </w:r>
      <w:r>
        <w:rPr>
          <w:rFonts w:hint="eastAsia"/>
        </w:rPr>
        <w:t>　　四2010年杂交种子供需状况预测</w:t>
      </w:r>
      <w:r>
        <w:rPr>
          <w:rFonts w:hint="eastAsia"/>
        </w:rPr>
        <w:br/>
      </w:r>
      <w:r>
        <w:rPr>
          <w:rFonts w:hint="eastAsia"/>
        </w:rPr>
        <w:t>　　第四节 水稻种子竞争状况分析</w:t>
      </w:r>
      <w:r>
        <w:rPr>
          <w:rFonts w:hint="eastAsia"/>
        </w:rPr>
        <w:br/>
      </w:r>
      <w:r>
        <w:rPr>
          <w:rFonts w:hint="eastAsia"/>
        </w:rPr>
        <w:t>　　第五节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一市场规模与成长</w:t>
      </w:r>
      <w:r>
        <w:rPr>
          <w:rFonts w:hint="eastAsia"/>
        </w:rPr>
        <w:br/>
      </w:r>
      <w:r>
        <w:rPr>
          <w:rFonts w:hint="eastAsia"/>
        </w:rPr>
        <w:t>　　二行业特点</w:t>
      </w:r>
      <w:r>
        <w:rPr>
          <w:rFonts w:hint="eastAsia"/>
        </w:rPr>
        <w:br/>
      </w:r>
      <w:r>
        <w:rPr>
          <w:rFonts w:hint="eastAsia"/>
        </w:rPr>
        <w:t>　　三行业发展趋势</w:t>
      </w:r>
      <w:r>
        <w:rPr>
          <w:rFonts w:hint="eastAsia"/>
        </w:rPr>
        <w:br/>
      </w:r>
      <w:r>
        <w:rPr>
          <w:rFonts w:hint="eastAsia"/>
        </w:rPr>
        <w:t>　　第六节 亚华种业的竞争分析</w:t>
      </w:r>
      <w:r>
        <w:rPr>
          <w:rFonts w:hint="eastAsia"/>
        </w:rPr>
        <w:br/>
      </w:r>
      <w:r>
        <w:rPr>
          <w:rFonts w:hint="eastAsia"/>
        </w:rPr>
        <w:t>　　一竞争的五种力量分析</w:t>
      </w:r>
      <w:r>
        <w:rPr>
          <w:rFonts w:hint="eastAsia"/>
        </w:rPr>
        <w:br/>
      </w:r>
      <w:r>
        <w:rPr>
          <w:rFonts w:hint="eastAsia"/>
        </w:rPr>
        <w:t>　　二亚华种业杂交水稻种子业务的竞争者</w:t>
      </w:r>
      <w:r>
        <w:rPr>
          <w:rFonts w:hint="eastAsia"/>
        </w:rPr>
        <w:br/>
      </w:r>
      <w:r>
        <w:rPr>
          <w:rFonts w:hint="eastAsia"/>
        </w:rPr>
        <w:t>　　三主要竞争对手的战略与目标</w:t>
      </w:r>
      <w:r>
        <w:rPr>
          <w:rFonts w:hint="eastAsia"/>
        </w:rPr>
        <w:br/>
      </w:r>
      <w:r>
        <w:rPr>
          <w:rFonts w:hint="eastAsia"/>
        </w:rPr>
        <w:t>　　四主要竞争对手的优势与劣势</w:t>
      </w:r>
      <w:r>
        <w:rPr>
          <w:rFonts w:hint="eastAsia"/>
        </w:rPr>
        <w:br/>
      </w:r>
      <w:r>
        <w:rPr>
          <w:rFonts w:hint="eastAsia"/>
        </w:rPr>
        <w:t>　　五竞争成功的关键因素</w:t>
      </w:r>
      <w:r>
        <w:rPr>
          <w:rFonts w:hint="eastAsia"/>
        </w:rPr>
        <w:br/>
      </w:r>
      <w:r>
        <w:rPr>
          <w:rFonts w:hint="eastAsia"/>
        </w:rPr>
        <w:t>　　第七节 我国部分水稻种子生产企业分析</w:t>
      </w:r>
      <w:r>
        <w:rPr>
          <w:rFonts w:hint="eastAsia"/>
        </w:rPr>
        <w:br/>
      </w:r>
      <w:r>
        <w:rPr>
          <w:rFonts w:hint="eastAsia"/>
        </w:rPr>
        <w:t>　　一袁隆平农业高科技股份有限公司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二合肥丰乐种业股份有限公司</w:t>
      </w:r>
      <w:r>
        <w:rPr>
          <w:rFonts w:hint="eastAsia"/>
        </w:rPr>
        <w:br/>
      </w:r>
      <w:r>
        <w:rPr>
          <w:rFonts w:hint="eastAsia"/>
        </w:rPr>
        <w:t>　　三湖南亚华控股集团股份有限公司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棉花种业的历史现状与趋势评述</w:t>
      </w:r>
      <w:r>
        <w:rPr>
          <w:rFonts w:hint="eastAsia"/>
        </w:rPr>
        <w:br/>
      </w:r>
      <w:r>
        <w:rPr>
          <w:rFonts w:hint="eastAsia"/>
        </w:rPr>
        <w:t>　　一培育出不少高优势杂交品种，但需优势更强的杂交种</w:t>
      </w:r>
      <w:r>
        <w:rPr>
          <w:rFonts w:hint="eastAsia"/>
        </w:rPr>
        <w:br/>
      </w:r>
      <w:r>
        <w:rPr>
          <w:rFonts w:hint="eastAsia"/>
        </w:rPr>
        <w:t>　　二制种方法仍以人工去雄授粉为主，但简捷制种方法研究亟需加强</w:t>
      </w:r>
      <w:r>
        <w:rPr>
          <w:rFonts w:hint="eastAsia"/>
        </w:rPr>
        <w:br/>
      </w:r>
      <w:r>
        <w:rPr>
          <w:rFonts w:hint="eastAsia"/>
        </w:rPr>
        <w:t>　　三生产基地数量不少，但规模化的基地不多</w:t>
      </w:r>
      <w:r>
        <w:rPr>
          <w:rFonts w:hint="eastAsia"/>
        </w:rPr>
        <w:br/>
      </w:r>
      <w:r>
        <w:rPr>
          <w:rFonts w:hint="eastAsia"/>
        </w:rPr>
        <w:t>　　四棉花杂交种市场繁荣，但种子质量不容乐观</w:t>
      </w:r>
      <w:r>
        <w:rPr>
          <w:rFonts w:hint="eastAsia"/>
        </w:rPr>
        <w:br/>
      </w:r>
      <w:r>
        <w:rPr>
          <w:rFonts w:hint="eastAsia"/>
        </w:rPr>
        <w:t>　　五种植面积明显扩大，但市场潜力巨大</w:t>
      </w:r>
      <w:r>
        <w:rPr>
          <w:rFonts w:hint="eastAsia"/>
        </w:rPr>
        <w:br/>
      </w:r>
      <w:r>
        <w:rPr>
          <w:rFonts w:hint="eastAsia"/>
        </w:rPr>
        <w:t>　　六科研单位育种积极性高，但知识产权保护力度不大</w:t>
      </w:r>
      <w:r>
        <w:rPr>
          <w:rFonts w:hint="eastAsia"/>
        </w:rPr>
        <w:br/>
      </w:r>
      <w:r>
        <w:rPr>
          <w:rFonts w:hint="eastAsia"/>
        </w:rPr>
        <w:t>　　七种子经营企业数量多，但规模小</w:t>
      </w:r>
      <w:r>
        <w:rPr>
          <w:rFonts w:hint="eastAsia"/>
        </w:rPr>
        <w:br/>
      </w:r>
      <w:r>
        <w:rPr>
          <w:rFonts w:hint="eastAsia"/>
        </w:rPr>
        <w:t>　　八产业化程度有所提高，但整体产业化程度仍然不高</w:t>
      </w:r>
      <w:r>
        <w:rPr>
          <w:rFonts w:hint="eastAsia"/>
        </w:rPr>
        <w:br/>
      </w:r>
      <w:r>
        <w:rPr>
          <w:rFonts w:hint="eastAsia"/>
        </w:rPr>
        <w:t>　　九针对棉花杂交种的法律法规亟需健全完善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一种子交易特征分析</w:t>
      </w:r>
      <w:r>
        <w:rPr>
          <w:rFonts w:hint="eastAsia"/>
        </w:rPr>
        <w:br/>
      </w:r>
      <w:r>
        <w:rPr>
          <w:rFonts w:hint="eastAsia"/>
        </w:rPr>
        <w:t>　　二种子需求特征分析</w:t>
      </w:r>
      <w:r>
        <w:rPr>
          <w:rFonts w:hint="eastAsia"/>
        </w:rPr>
        <w:br/>
      </w:r>
      <w:r>
        <w:rPr>
          <w:rFonts w:hint="eastAsia"/>
        </w:rPr>
        <w:t>　　三种子供给特征分析</w:t>
      </w:r>
      <w:r>
        <w:rPr>
          <w:rFonts w:hint="eastAsia"/>
        </w:rPr>
        <w:br/>
      </w:r>
      <w:r>
        <w:rPr>
          <w:rFonts w:hint="eastAsia"/>
        </w:rPr>
        <w:t>　　四种子市场均衡分析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一行业发展动力对种子供给和种业竞争状况影响的研究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二行业集中度对种子供给和种业竞争状况影响的研究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三进入壁垒对种子供给和种业竞争状况影响的研究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四经营一体化对种子供给和种业竞争状况影响的研究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五集团化经营对种子供给和种业竞争状况影响的研究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六品种产权制度对种子供给和种业竞争状况影响的研究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七整体产品结构对种子供给和种业竞争状况影响的研究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我国麦种种子产业分析</w:t>
      </w:r>
      <w:r>
        <w:rPr>
          <w:rFonts w:hint="eastAsia"/>
        </w:rPr>
        <w:br/>
      </w:r>
      <w:r>
        <w:rPr>
          <w:rFonts w:hint="eastAsia"/>
        </w:rPr>
        <w:t>　　第一节 麦种的现状分析</w:t>
      </w:r>
      <w:r>
        <w:rPr>
          <w:rFonts w:hint="eastAsia"/>
        </w:rPr>
        <w:br/>
      </w:r>
      <w:r>
        <w:rPr>
          <w:rFonts w:hint="eastAsia"/>
        </w:rPr>
        <w:t>　　第二节 麦种供求状况分析</w:t>
      </w:r>
      <w:r>
        <w:rPr>
          <w:rFonts w:hint="eastAsia"/>
        </w:rPr>
        <w:br/>
      </w:r>
      <w:r>
        <w:rPr>
          <w:rFonts w:hint="eastAsia"/>
        </w:rPr>
        <w:t>　　第三节 麦种竞争状况分析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我国油料化卉种子产业分析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一药用植物的种子特性</w:t>
      </w:r>
      <w:r>
        <w:rPr>
          <w:rFonts w:hint="eastAsia"/>
        </w:rPr>
        <w:br/>
      </w:r>
      <w:r>
        <w:rPr>
          <w:rFonts w:hint="eastAsia"/>
        </w:rPr>
        <w:t>　　二药用植物种子的繁殖和生产方式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三药用植物种子的采集贮藏与处理</w:t>
      </w:r>
      <w:r>
        <w:rPr>
          <w:rFonts w:hint="eastAsia"/>
        </w:rPr>
        <w:br/>
      </w:r>
      <w:r>
        <w:rPr>
          <w:rFonts w:hint="eastAsia"/>
        </w:rPr>
        <w:t>　　四药用植物种子的遗传育种</w:t>
      </w:r>
      <w:r>
        <w:rPr>
          <w:rFonts w:hint="eastAsia"/>
        </w:rPr>
        <w:br/>
      </w:r>
      <w:r>
        <w:rPr>
          <w:rFonts w:hint="eastAsia"/>
        </w:rPr>
        <w:t>　　五药用植物种子的品质检验</w:t>
      </w:r>
      <w:r>
        <w:rPr>
          <w:rFonts w:hint="eastAsia"/>
        </w:rPr>
        <w:br/>
      </w:r>
      <w:r>
        <w:rPr>
          <w:rFonts w:hint="eastAsia"/>
        </w:rPr>
        <w:t>　　六药用植物种子的市场体系和管理体系</w:t>
      </w:r>
      <w:r>
        <w:rPr>
          <w:rFonts w:hint="eastAsia"/>
        </w:rPr>
        <w:br/>
      </w:r>
      <w:r>
        <w:rPr>
          <w:rFonts w:hint="eastAsia"/>
        </w:rPr>
        <w:t>　　第二节 当前我国药用植物种子产业存在的问题</w:t>
      </w:r>
      <w:r>
        <w:rPr>
          <w:rFonts w:hint="eastAsia"/>
        </w:rPr>
        <w:br/>
      </w:r>
      <w:r>
        <w:rPr>
          <w:rFonts w:hint="eastAsia"/>
        </w:rPr>
        <w:t>　　一我国药用植物种子产业今后的发展策略</w:t>
      </w:r>
      <w:r>
        <w:rPr>
          <w:rFonts w:hint="eastAsia"/>
        </w:rPr>
        <w:br/>
      </w:r>
      <w:r>
        <w:rPr>
          <w:rFonts w:hint="eastAsia"/>
        </w:rPr>
        <w:t>　　二国家给予政策支持</w:t>
      </w:r>
      <w:r>
        <w:rPr>
          <w:rFonts w:hint="eastAsia"/>
        </w:rPr>
        <w:br/>
      </w:r>
      <w:r>
        <w:rPr>
          <w:rFonts w:hint="eastAsia"/>
        </w:rPr>
        <w:t>　　三建立药用植物种质基因库和常用中药材栽培品种种质基因库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四制定中药材种子种苗标准和建立检测中心</w:t>
      </w:r>
      <w:r>
        <w:rPr>
          <w:rFonts w:hint="eastAsia"/>
        </w:rPr>
        <w:br/>
      </w:r>
      <w:r>
        <w:rPr>
          <w:rFonts w:hint="eastAsia"/>
        </w:rPr>
        <w:t>　　五加强中药材种质资源的研究和优良品种的选育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六依据“中药区划”，建立中药材良种繁育基地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七规范药用植物种子的生产</w:t>
      </w:r>
      <w:r>
        <w:rPr>
          <w:rFonts w:hint="eastAsia"/>
        </w:rPr>
        <w:br/>
      </w:r>
      <w:r>
        <w:rPr>
          <w:rFonts w:hint="eastAsia"/>
        </w:rPr>
        <w:t>　　八培育适应现代种子市场的中药材种子市场主体完善流通体制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九加强药材种子种苗的科普宣传，提高服务质量，扩大服务领域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t>　　十相关人才的培养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2007-2008年中国种子行业进出口态势分析</w:t>
      </w:r>
      <w:r>
        <w:rPr>
          <w:rFonts w:hint="eastAsia"/>
        </w:rPr>
        <w:br/>
      </w:r>
      <w:r>
        <w:rPr>
          <w:rFonts w:hint="eastAsia"/>
        </w:rPr>
        <w:t>　　第一节 种子行业进出口总量变化</w:t>
      </w:r>
      <w:r>
        <w:rPr>
          <w:rFonts w:hint="eastAsia"/>
        </w:rPr>
        <w:br/>
      </w:r>
      <w:r>
        <w:rPr>
          <w:rFonts w:hint="eastAsia"/>
        </w:rPr>
        <w:t>　　一种子行业进口总量变化</w:t>
      </w:r>
      <w:r>
        <w:rPr>
          <w:rFonts w:hint="eastAsia"/>
        </w:rPr>
        <w:br/>
      </w:r>
      <w:r>
        <w:rPr>
          <w:rFonts w:hint="eastAsia"/>
        </w:rPr>
        <w:t>　　二种子行业出口总量变化</w:t>
      </w:r>
      <w:r>
        <w:rPr>
          <w:rFonts w:hint="eastAsia"/>
        </w:rPr>
        <w:br/>
      </w:r>
      <w:r>
        <w:rPr>
          <w:rFonts w:hint="eastAsia"/>
        </w:rPr>
        <w:t>　　第二节 种子行业主要品种进出口变化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一中国种子产业兼并重组的动因分析</w:t>
      </w:r>
      <w:r>
        <w:rPr>
          <w:rFonts w:hint="eastAsia"/>
        </w:rPr>
        <w:br/>
      </w:r>
      <w:r>
        <w:rPr>
          <w:rFonts w:hint="eastAsia"/>
        </w:rPr>
        <w:t>　　二中国种业兼并重组模式分析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t>　　一中小型种子企业发展基本思路与发展目标</w:t>
      </w:r>
      <w:r>
        <w:rPr>
          <w:rFonts w:hint="eastAsia"/>
        </w:rPr>
        <w:br/>
      </w:r>
      <w:r>
        <w:rPr>
          <w:rFonts w:hint="eastAsia"/>
        </w:rPr>
        <w:t>　　二中小型种子企业发展对策以及建设重点</w:t>
      </w:r>
      <w:r>
        <w:rPr>
          <w:rFonts w:hint="eastAsia"/>
        </w:rPr>
        <w:br/>
      </w:r>
      <w:r>
        <w:rPr>
          <w:rFonts w:hint="eastAsia"/>
        </w:rPr>
        <w:t>　　第五节 我国种业政策分析</w:t>
      </w:r>
      <w:r>
        <w:rPr>
          <w:rFonts w:hint="eastAsia"/>
        </w:rPr>
        <w:br/>
      </w:r>
      <w:r>
        <w:rPr>
          <w:rFonts w:hint="eastAsia"/>
        </w:rPr>
        <w:t>　　一种业政策法律法规</w:t>
      </w:r>
      <w:r>
        <w:rPr>
          <w:rFonts w:hint="eastAsia"/>
        </w:rPr>
        <w:br/>
      </w:r>
      <w:r>
        <w:rPr>
          <w:rFonts w:hint="eastAsia"/>
        </w:rPr>
        <w:t>　　二种子产业政策</w:t>
      </w:r>
      <w:r>
        <w:rPr>
          <w:rFonts w:hint="eastAsia"/>
        </w:rPr>
        <w:br/>
      </w:r>
      <w:r>
        <w:rPr>
          <w:rFonts w:hint="eastAsia"/>
        </w:rPr>
        <w:t>　　三种业税收政策</w:t>
      </w:r>
      <w:r>
        <w:rPr>
          <w:rFonts w:hint="eastAsia"/>
        </w:rPr>
        <w:br/>
      </w:r>
      <w:r>
        <w:rPr>
          <w:rFonts w:hint="eastAsia"/>
        </w:rPr>
        <w:t>　　四种业财政政策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我国种子行业部分企业竞争力分析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第二节 德农种业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第四节 中国种业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一服务营销的优势分析</w:t>
      </w:r>
      <w:r>
        <w:rPr>
          <w:rFonts w:hint="eastAsia"/>
        </w:rPr>
        <w:br/>
      </w:r>
      <w:r>
        <w:rPr>
          <w:rFonts w:hint="eastAsia"/>
        </w:rPr>
        <w:t>　　二种子营销服务策略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一农户获知种子信息主渠道</w:t>
      </w:r>
      <w:r>
        <w:rPr>
          <w:rFonts w:hint="eastAsia"/>
        </w:rPr>
        <w:br/>
      </w:r>
      <w:r>
        <w:rPr>
          <w:rFonts w:hint="eastAsia"/>
        </w:rPr>
        <w:t>　　二农户购买种子时所需要考虑的有关因素</w:t>
      </w:r>
      <w:r>
        <w:rPr>
          <w:rFonts w:hint="eastAsia"/>
        </w:rPr>
        <w:br/>
      </w:r>
      <w:r>
        <w:rPr>
          <w:rFonts w:hint="eastAsia"/>
        </w:rPr>
        <w:t>　　三农户对新种态度及行为回归分析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t>　　一加快经济体制改革步伐</w:t>
      </w:r>
      <w:r>
        <w:rPr>
          <w:rFonts w:hint="eastAsia"/>
        </w:rPr>
        <w:br/>
      </w:r>
      <w:r>
        <w:rPr>
          <w:rFonts w:hint="eastAsia"/>
        </w:rPr>
        <w:t>　　二走产业化发展之路</w:t>
      </w:r>
      <w:r>
        <w:rPr>
          <w:rFonts w:hint="eastAsia"/>
        </w:rPr>
        <w:br/>
      </w:r>
      <w:r>
        <w:rPr>
          <w:rFonts w:hint="eastAsia"/>
        </w:rPr>
        <w:t>　　三按国际种子管理规则行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2009-2012年种子行业投资机会</w:t>
      </w:r>
      <w:r>
        <w:rPr>
          <w:rFonts w:hint="eastAsia"/>
        </w:rPr>
        <w:br/>
      </w:r>
      <w:r>
        <w:rPr>
          <w:rFonts w:hint="eastAsia"/>
        </w:rPr>
        <w:t>　　一2009-2012年种子行业区域投资机会</w:t>
      </w:r>
      <w:r>
        <w:rPr>
          <w:rFonts w:hint="eastAsia"/>
        </w:rPr>
        <w:br/>
      </w:r>
      <w:r>
        <w:rPr>
          <w:rFonts w:hint="eastAsia"/>
        </w:rPr>
        <w:t>　　二2009-2012年种子出口市场投资机会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2009-2012年种子行业投资风险展望</w:t>
      </w:r>
      <w:r>
        <w:rPr>
          <w:rFonts w:hint="eastAsia"/>
        </w:rPr>
        <w:br/>
      </w:r>
      <w:r>
        <w:rPr>
          <w:rFonts w:hint="eastAsia"/>
        </w:rPr>
        <w:t>　　一宏观调控风险</w:t>
      </w:r>
      <w:r>
        <w:rPr>
          <w:rFonts w:hint="eastAsia"/>
        </w:rPr>
        <w:br/>
      </w:r>
      <w:r>
        <w:rPr>
          <w:rFonts w:hint="eastAsia"/>
        </w:rPr>
        <w:t>　　二行业竞争风险</w:t>
      </w:r>
      <w:r>
        <w:rPr>
          <w:rFonts w:hint="eastAsia"/>
        </w:rPr>
        <w:br/>
      </w:r>
      <w:r>
        <w:rPr>
          <w:rFonts w:hint="eastAsia"/>
        </w:rPr>
        <w:t>　　三供需波动风险</w:t>
      </w:r>
      <w:r>
        <w:rPr>
          <w:rFonts w:hint="eastAsia"/>
        </w:rPr>
        <w:br/>
      </w:r>
      <w:r>
        <w:rPr>
          <w:rFonts w:hint="eastAsia"/>
        </w:rPr>
        <w:t>　　四技术创新风险</w:t>
      </w:r>
      <w:r>
        <w:rPr>
          <w:rFonts w:hint="eastAsia"/>
        </w:rPr>
        <w:br/>
      </w:r>
      <w:r>
        <w:rPr>
          <w:rFonts w:hint="eastAsia"/>
        </w:rPr>
        <w:t>　　五经营管理风险</w:t>
      </w:r>
      <w:r>
        <w:rPr>
          <w:rFonts w:hint="eastAsia"/>
        </w:rPr>
        <w:br/>
      </w:r>
      <w:r>
        <w:rPr>
          <w:rFonts w:hint="eastAsia"/>
        </w:rPr>
        <w:t>　　六产品自身价格波动风险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2009-2012年种子企业的标杆管理</w:t>
      </w:r>
      <w:r>
        <w:rPr>
          <w:rFonts w:hint="eastAsia"/>
        </w:rPr>
        <w:br/>
      </w:r>
      <w:r>
        <w:rPr>
          <w:rFonts w:hint="eastAsia"/>
        </w:rPr>
        <w:t>　　一国内企业的经验借鉴</w:t>
      </w:r>
      <w:r>
        <w:rPr>
          <w:rFonts w:hint="eastAsia"/>
        </w:rPr>
        <w:br/>
      </w:r>
      <w:r>
        <w:rPr>
          <w:rFonts w:hint="eastAsia"/>
        </w:rPr>
        <w:t>　　二国外企业的经验借鉴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2009-2012年种子企业的资本运作模式</w:t>
      </w:r>
      <w:r>
        <w:rPr>
          <w:rFonts w:hint="eastAsia"/>
        </w:rPr>
        <w:br/>
      </w:r>
      <w:r>
        <w:rPr>
          <w:rFonts w:hint="eastAsia"/>
        </w:rPr>
        <w:t>　　一种子企业国内资本市场的运作建议</w:t>
      </w:r>
      <w:r>
        <w:rPr>
          <w:rFonts w:hint="eastAsia"/>
        </w:rPr>
        <w:br/>
      </w:r>
      <w:r>
        <w:rPr>
          <w:rFonts w:hint="eastAsia"/>
        </w:rPr>
        <w:t>　　二种子企业海外资本市场的运作建议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中.智.林.2009-2012年种子企业营销模式建议</w:t>
      </w:r>
      <w:r>
        <w:rPr>
          <w:rFonts w:hint="eastAsia"/>
        </w:rPr>
        <w:br/>
      </w:r>
      <w:r>
        <w:rPr>
          <w:rFonts w:hint="eastAsia"/>
        </w:rPr>
        <w:t>　　一种子企业的国内营销模式建议</w:t>
      </w:r>
      <w:r>
        <w:rPr>
          <w:rFonts w:hint="eastAsia"/>
        </w:rPr>
        <w:br/>
      </w:r>
      <w:r>
        <w:rPr>
          <w:rFonts w:hint="eastAsia"/>
        </w:rPr>
        <w:t>　　二种子企业海外营销模式建议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2007年我国种子市场容量结构图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2002-2008年城镇居民人均可支配收入变化趋势图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2003-2008年农村人均现金收入变化趋势</w:t>
      </w:r>
      <w:r>
        <w:rPr>
          <w:rFonts w:hint="eastAsia"/>
        </w:rPr>
        <w:br/>
      </w:r>
      <w:r>
        <w:rPr>
          <w:rFonts w:hint="eastAsia"/>
        </w:rPr>
        <w:t>　　图表 2002-2008年11月国民生产总值变化趋势图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2002-2008年11月杂交种子产种量情况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2001-2008年11月杂交玉米制种面积走势图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2001-2008年11月杂交玉米产种量走势图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2001-2008年11月杂交玉米统计数据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2001-2008年11月我国杂交水稻制种面积走势图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2001-2008年11月我国杂交水稻产量走势图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2004-2008年11月杂交水稻价格走势图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2004-2008年11月杂交水稻情况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农村基层情况</w:t>
      </w:r>
      <w:r>
        <w:rPr>
          <w:rFonts w:hint="eastAsia"/>
        </w:rPr>
        <w:br/>
      </w:r>
      <w:r>
        <w:rPr>
          <w:rFonts w:hint="eastAsia"/>
        </w:rPr>
        <w:t>　　图表 中国玉米行业发展各阶段模式</w:t>
      </w:r>
      <w:r>
        <w:rPr>
          <w:rFonts w:hint="eastAsia"/>
        </w:rPr>
        <w:br/>
      </w:r>
      <w:r>
        <w:rPr>
          <w:rFonts w:hint="eastAsia"/>
        </w:rPr>
        <w:t>　　图表 农户购买种子信息来源</w:t>
      </w:r>
      <w:r>
        <w:rPr>
          <w:rFonts w:hint="eastAsia"/>
        </w:rPr>
        <w:br/>
      </w:r>
      <w:r>
        <w:rPr>
          <w:rFonts w:hint="eastAsia"/>
        </w:rPr>
        <w:t>　　图表 五个生态型区玉米生产情况及环境</w:t>
      </w:r>
      <w:r>
        <w:rPr>
          <w:rFonts w:hint="eastAsia"/>
        </w:rPr>
        <w:br/>
      </w:r>
      <w:r>
        <w:rPr>
          <w:rFonts w:hint="eastAsia"/>
        </w:rPr>
        <w:t>　　图表 玉米种子供求均衡示意图</w:t>
      </w:r>
      <w:r>
        <w:rPr>
          <w:rFonts w:hint="eastAsia"/>
        </w:rPr>
        <w:br/>
      </w:r>
      <w:r>
        <w:rPr>
          <w:rFonts w:hint="eastAsia"/>
        </w:rPr>
        <w:t>　　图表 中国主要玉米种植区域对比</w:t>
      </w:r>
      <w:r>
        <w:rPr>
          <w:rFonts w:hint="eastAsia"/>
        </w:rPr>
        <w:br/>
      </w:r>
      <w:r>
        <w:rPr>
          <w:rFonts w:hint="eastAsia"/>
        </w:rPr>
        <w:t>　　图表 品种质最较好且产权受保护的玉米种子市场价格决定</w:t>
      </w:r>
      <w:r>
        <w:rPr>
          <w:rFonts w:hint="eastAsia"/>
        </w:rPr>
        <w:br/>
      </w:r>
      <w:r>
        <w:rPr>
          <w:rFonts w:hint="eastAsia"/>
        </w:rPr>
        <w:t>　　图表 中国杂交水稻种子与常规水稻种子所占份额比较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中国杂交水稻种子市场份额基本稳定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中国种子市场容量结构图</w:t>
      </w:r>
      <w:r>
        <w:rPr>
          <w:rFonts w:hint="eastAsia"/>
        </w:rPr>
        <w:br/>
      </w:r>
      <w:r>
        <w:rPr>
          <w:rFonts w:hint="eastAsia"/>
        </w:rPr>
        <w:t>　　图表 五力竞争模型图</w:t>
      </w:r>
      <w:r>
        <w:rPr>
          <w:rFonts w:hint="eastAsia"/>
        </w:rPr>
        <w:br/>
      </w:r>
      <w:r>
        <w:rPr>
          <w:rFonts w:hint="eastAsia"/>
        </w:rPr>
        <w:t>　　图表 亚华种业的种业机构组织结构图</w:t>
      </w:r>
      <w:r>
        <w:rPr>
          <w:rFonts w:hint="eastAsia"/>
        </w:rPr>
        <w:br/>
      </w:r>
      <w:r>
        <w:rPr>
          <w:rFonts w:hint="eastAsia"/>
        </w:rPr>
        <w:t>　　图表 杂交水稻种子差别化品种市场供求曲线图</w:t>
      </w:r>
      <w:r>
        <w:rPr>
          <w:rFonts w:hint="eastAsia"/>
        </w:rPr>
        <w:br/>
      </w:r>
      <w:r>
        <w:rPr>
          <w:rFonts w:hint="eastAsia"/>
        </w:rPr>
        <w:t>　　图表 中国20世纪不同年代不同制种方法育成的杂交稻代表品种</w:t>
      </w:r>
      <w:r>
        <w:rPr>
          <w:rFonts w:hint="eastAsia"/>
        </w:rPr>
        <w:br/>
      </w:r>
      <w:r>
        <w:rPr>
          <w:rFonts w:hint="eastAsia"/>
        </w:rPr>
        <w:t>　　图表 中国主要杂交棉品种制种类型</w:t>
      </w:r>
      <w:r>
        <w:rPr>
          <w:rFonts w:hint="eastAsia"/>
        </w:rPr>
        <w:br/>
      </w:r>
      <w:r>
        <w:rPr>
          <w:rFonts w:hint="eastAsia"/>
        </w:rPr>
        <w:t>　　图表 不同类型品种种植成本及其构成</w:t>
      </w:r>
      <w:r>
        <w:rPr>
          <w:rFonts w:hint="eastAsia"/>
        </w:rPr>
        <w:br/>
      </w:r>
      <w:r>
        <w:rPr>
          <w:rFonts w:hint="eastAsia"/>
        </w:rPr>
        <w:t>　　图表 杂交棉不同类型品种种植效益</w:t>
      </w:r>
      <w:r>
        <w:rPr>
          <w:rFonts w:hint="eastAsia"/>
        </w:rPr>
        <w:br/>
      </w:r>
      <w:r>
        <w:rPr>
          <w:rFonts w:hint="eastAsia"/>
        </w:rPr>
        <w:t>　　图表 转基因抗虫棉种需求供给均缺乏弹性的市场均衡图</w:t>
      </w:r>
      <w:r>
        <w:rPr>
          <w:rFonts w:hint="eastAsia"/>
        </w:rPr>
        <w:br/>
      </w:r>
      <w:r>
        <w:rPr>
          <w:rFonts w:hint="eastAsia"/>
        </w:rPr>
        <w:t>　　图表 2007年中国水稻种子市场主要产品结构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2002-2008年杂交种子产种量情况</w:t>
      </w:r>
      <w:r>
        <w:rPr>
          <w:rFonts w:hint="eastAsia"/>
        </w:rPr>
        <w:br/>
      </w:r>
      <w:r>
        <w:rPr>
          <w:rFonts w:hint="eastAsia"/>
        </w:rPr>
        <w:t>　　图表 2007年全国36个城市主要农产品</w:t>
      </w:r>
      <w:r>
        <w:rPr>
          <w:rFonts w:hint="eastAsia"/>
        </w:rPr>
        <w:br/>
      </w:r>
      <w:r>
        <w:rPr>
          <w:rFonts w:hint="eastAsia"/>
        </w:rPr>
        <w:t>　　图表 2007年中国主要粮食种植面积及产量</w:t>
      </w:r>
      <w:r>
        <w:rPr>
          <w:rFonts w:hint="eastAsia"/>
        </w:rPr>
        <w:br/>
      </w:r>
      <w:r>
        <w:rPr>
          <w:rFonts w:hint="eastAsia"/>
        </w:rPr>
        <w:t>　　图表 2007年中国玉米主力供应商的供应模式</w:t>
      </w:r>
      <w:r>
        <w:rPr>
          <w:rFonts w:hint="eastAsia"/>
        </w:rPr>
        <w:br/>
      </w:r>
      <w:r>
        <w:rPr>
          <w:rFonts w:hint="eastAsia"/>
        </w:rPr>
        <w:t>　　图表 2007年中国种业研发竞争模式</w:t>
      </w:r>
      <w:r>
        <w:rPr>
          <w:rFonts w:hint="eastAsia"/>
        </w:rPr>
        <w:br/>
      </w:r>
      <w:r>
        <w:rPr>
          <w:rFonts w:hint="eastAsia"/>
        </w:rPr>
        <w:t>　　图表 1995-2008年中国玉米供应量波动情况</w:t>
      </w:r>
      <w:r>
        <w:rPr>
          <w:rFonts w:hint="eastAsia"/>
        </w:rPr>
        <w:br/>
      </w:r>
      <w:r>
        <w:rPr>
          <w:rFonts w:hint="eastAsia"/>
        </w:rPr>
        <w:t>　　图表 2000-2008年中国玉米价格波动情况</w:t>
      </w:r>
      <w:r>
        <w:rPr>
          <w:rFonts w:hint="eastAsia"/>
        </w:rPr>
        <w:br/>
      </w:r>
      <w:r>
        <w:rPr>
          <w:rFonts w:hint="eastAsia"/>
        </w:rPr>
        <w:t>　　图表 1996-2008年国家对农业种子项目的投入</w:t>
      </w:r>
      <w:r>
        <w:rPr>
          <w:rFonts w:hint="eastAsia"/>
        </w:rPr>
        <w:br/>
      </w:r>
      <w:r>
        <w:rPr>
          <w:rFonts w:hint="eastAsia"/>
        </w:rPr>
        <w:t>　　图表 2007年全国杂交水稻主要品种价格</w:t>
      </w:r>
      <w:r>
        <w:rPr>
          <w:rFonts w:hint="eastAsia"/>
        </w:rPr>
        <w:br/>
      </w:r>
      <w:r>
        <w:rPr>
          <w:rFonts w:hint="eastAsia"/>
        </w:rPr>
        <w:t>　　图表 2007年全国杂交水稻种及玉米种子库存量占比</w:t>
      </w:r>
      <w:r>
        <w:rPr>
          <w:rFonts w:hint="eastAsia"/>
        </w:rPr>
        <w:br/>
      </w:r>
      <w:r>
        <w:rPr>
          <w:rFonts w:hint="eastAsia"/>
        </w:rPr>
        <w:t>　　图表 2007年中国麦种子市场结构</w:t>
      </w:r>
      <w:r>
        <w:rPr>
          <w:rFonts w:hint="eastAsia"/>
        </w:rPr>
        <w:br/>
      </w:r>
      <w:r>
        <w:rPr>
          <w:rFonts w:hint="eastAsia"/>
        </w:rPr>
        <w:t>　　图表 2007年中国水稻，玉米，小麦种植面积变化</w:t>
      </w:r>
      <w:r>
        <w:rPr>
          <w:rFonts w:hint="eastAsia"/>
        </w:rPr>
        <w:br/>
      </w:r>
      <w:r>
        <w:rPr>
          <w:rFonts w:hint="eastAsia"/>
        </w:rPr>
        <w:t>　　图表 2007年中国油菜种子市场结构</w:t>
      </w:r>
      <w:r>
        <w:rPr>
          <w:rFonts w:hint="eastAsia"/>
        </w:rPr>
        <w:br/>
      </w:r>
      <w:r>
        <w:rPr>
          <w:rFonts w:hint="eastAsia"/>
        </w:rPr>
        <w:t>　　图表 2007年中国大豆种子市场结构</w:t>
      </w:r>
      <w:r>
        <w:rPr>
          <w:rFonts w:hint="eastAsia"/>
        </w:rPr>
        <w:br/>
      </w:r>
      <w:r>
        <w:rPr>
          <w:rFonts w:hint="eastAsia"/>
        </w:rPr>
        <w:t>　　图表 2007年中国花卉种子市场结构</w:t>
      </w:r>
      <w:r>
        <w:rPr>
          <w:rFonts w:hint="eastAsia"/>
        </w:rPr>
        <w:br/>
      </w:r>
      <w:r>
        <w:rPr>
          <w:rFonts w:hint="eastAsia"/>
        </w:rPr>
        <w:t>　　图表 2000-2008年中国玉米种子供应量与需求量</w:t>
      </w:r>
      <w:r>
        <w:rPr>
          <w:rFonts w:hint="eastAsia"/>
        </w:rPr>
        <w:br/>
      </w:r>
      <w:r>
        <w:rPr>
          <w:rFonts w:hint="eastAsia"/>
        </w:rPr>
        <w:t>　　图表 2000-2008年中国玉米种子制种面积，产量以及库存统计</w:t>
      </w:r>
      <w:r>
        <w:rPr>
          <w:rFonts w:hint="eastAsia"/>
        </w:rPr>
        <w:br/>
      </w:r>
      <w:r>
        <w:rPr>
          <w:rFonts w:hint="eastAsia"/>
        </w:rPr>
        <w:t>　　图表 企业种子阶段企业资金主要来源</w:t>
      </w:r>
      <w:r>
        <w:rPr>
          <w:rFonts w:hint="eastAsia"/>
        </w:rPr>
        <w:br/>
      </w:r>
      <w:r>
        <w:rPr>
          <w:rFonts w:hint="eastAsia"/>
        </w:rPr>
        <w:t>　　图表 企业种子阶段企业未来拟采取的融资方式</w:t>
      </w:r>
      <w:r>
        <w:rPr>
          <w:rFonts w:hint="eastAsia"/>
        </w:rPr>
        <w:br/>
      </w:r>
      <w:r>
        <w:rPr>
          <w:rFonts w:hint="eastAsia"/>
        </w:rPr>
        <w:t>　　图表 2009-2012年中国种子行业未来市场规模</w:t>
      </w:r>
      <w:r>
        <w:rPr>
          <w:rFonts w:hint="eastAsia"/>
        </w:rPr>
        <w:br/>
      </w:r>
      <w:r>
        <w:rPr>
          <w:rFonts w:hint="eastAsia"/>
        </w:rPr>
        <w:t>　　图表 2009-2012年我国种子行业产能预测</w:t>
      </w:r>
      <w:r>
        <w:rPr>
          <w:rFonts w:hint="eastAsia"/>
        </w:rPr>
        <w:br/>
      </w:r>
      <w:r>
        <w:rPr>
          <w:rFonts w:hint="eastAsia"/>
        </w:rPr>
        <w:t>　　图表 2009-2012年我国种子行业消费量预测</w:t>
      </w:r>
      <w:r>
        <w:rPr>
          <w:rFonts w:hint="eastAsia"/>
        </w:rPr>
        <w:br/>
      </w:r>
      <w:r>
        <w:rPr>
          <w:rFonts w:hint="eastAsia"/>
        </w:rPr>
        <w:t>　　图表 2009-2012年我国种子行业市场前景预测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2009-2012年我国种子行业市场价格走势预测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2009-2012年我国种子行业发展前景预测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e4515665a4e94" w:history="1">
        <w:r>
          <w:rPr>
            <w:rStyle w:val="Hyperlink"/>
          </w:rPr>
          <w:t>2008年中国种子行业市场研究报告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e4515665a4e94" w:history="1">
        <w:r>
          <w:rPr>
            <w:rStyle w:val="Hyperlink"/>
          </w:rPr>
          <w:t>https://www.20087.com/2009-03/R_2008zhongzishichangyanjiuBaoGao.html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7bfdf381943f1" w:history="1">
      <w:r>
        <w:rPr>
          <w:rStyle w:val="Hyperlink"/>
        </w:rPr>
        <w:t>2008年中国种子行业市场研究报告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zhongzishichangyanjiuBaoGao.html" TargetMode="External" Id="R109e4515665a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zhongzishichangyanjiuBaoGao.html" TargetMode="External" Id="R6917bfdf3819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2009-03-05T01:40:00Z</dcterms:created>
  <dcterms:modified xsi:type="dcterms:W3CDTF">2009-03-05T02:40:00Z</dcterms:modified>
  <dc:subject>2008年中国种子行业市场研究报告</dc:subject>
  <dc:title>2008年中国种子行业市场研究报告</dc:title>
  <cp:keywords>2008年中国种子行业市场研究报告</cp:keywords>
  <dc:description>2008年中国种子行业市场研究报告</dc:description>
</cp:coreProperties>
</file>