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03fd3bc354189" w:history="1">
              <w:r>
                <w:rPr>
                  <w:rStyle w:val="Hyperlink"/>
                </w:rPr>
                <w:t>2008年医用缝合线市场研究咨询报告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03fd3bc354189" w:history="1">
              <w:r>
                <w:rPr>
                  <w:rStyle w:val="Hyperlink"/>
                </w:rPr>
                <w:t>2008年医用缝合线市场研究咨询报告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03fd3bc354189" w:history="1">
                <w:r>
                  <w:rPr>
                    <w:rStyle w:val="Hyperlink"/>
                  </w:rPr>
                  <w:t>https://www.20087.com/2009-03/R_2008nianyiyongfenghexianshichangyanjBaoGao.html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缝合线是外科手术中不可或缺的医疗用品，其质量直接影响到患者的愈合速度和手术效果。近年来，随着生物材料科学的进步和临床医学的发展，医用缝合线经历了从传统丝线到现代合成材料的转变。现代医用缝合线不仅具备良好的生物相容性和吸收性，还能根据不同手术部位的需要进行定制化设计，比如增加抗菌涂层以减少感染风险，或是采用可降解材料以减少二次手术的必要性。此外，缝合线的生产过程也日趋严格，确保每一根线都符合国际医疗标准。</w:t>
      </w:r>
      <w:r>
        <w:rPr>
          <w:rFonts w:hint="eastAsia"/>
        </w:rPr>
        <w:br/>
      </w:r>
      <w:r>
        <w:rPr>
          <w:rFonts w:hint="eastAsia"/>
        </w:rPr>
        <w:t>　　未来，医用缝合线的研究方向将更加侧重于材料创新与功能多样化。一方面，探索新的生物基材料，开发出具有更佳组织兼容性的缝合线；另一方面，通过添加功能性成分，如促进伤口愈合的生长因子或药物释放系统，以期达到更好的术后恢复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医用缝合线产品概述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医用缝合线行业上、下游部分（企业）分析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一、上游行业发展状况分析</w:t>
      </w:r>
      <w:r>
        <w:rPr>
          <w:rFonts w:hint="eastAsia"/>
        </w:rPr>
        <w:br/>
      </w:r>
      <w:r>
        <w:rPr>
          <w:rFonts w:hint="eastAsia"/>
        </w:rPr>
        <w:t>　　　　二、下游产业发展情况分析</w:t>
      </w:r>
      <w:r>
        <w:rPr>
          <w:rFonts w:hint="eastAsia"/>
        </w:rPr>
        <w:br/>
      </w:r>
      <w:r>
        <w:rPr>
          <w:rFonts w:hint="eastAsia"/>
        </w:rPr>
        <w:t>　　第四节 医用缝合线技术工艺发展趋势分析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医用缝合线行业环境分析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医用纺织品迎来高速增长期 人口因素影响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医用缝合线国外市场分析</w:t>
      </w:r>
      <w:r>
        <w:rPr>
          <w:rFonts w:hint="eastAsia"/>
        </w:rPr>
        <w:br/>
      </w:r>
      <w:r>
        <w:rPr>
          <w:rFonts w:hint="eastAsia"/>
        </w:rPr>
        <w:t>　　第一节 国内外医用缝合线最新的研究成果和发展情况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我国医用缝合线市场分析</w:t>
      </w:r>
      <w:r>
        <w:rPr>
          <w:rFonts w:hint="eastAsia"/>
        </w:rPr>
        <w:br/>
      </w:r>
      <w:r>
        <w:rPr>
          <w:rFonts w:hint="eastAsia"/>
        </w:rPr>
        <w:t>　　第一节 产业背景</w:t>
      </w:r>
      <w:r>
        <w:rPr>
          <w:rFonts w:hint="eastAsia"/>
        </w:rPr>
        <w:br/>
      </w:r>
      <w:r>
        <w:rPr>
          <w:rFonts w:hint="eastAsia"/>
        </w:rPr>
        <w:t>　　第二节 甲壳质可吸收缝合线的优点</w:t>
      </w:r>
      <w:r>
        <w:rPr>
          <w:rFonts w:hint="eastAsia"/>
        </w:rPr>
        <w:br/>
      </w:r>
      <w:r>
        <w:rPr>
          <w:rFonts w:hint="eastAsia"/>
        </w:rPr>
        <w:t>　　第三节 甲壳质应用前景</w:t>
      </w:r>
      <w:r>
        <w:rPr>
          <w:rFonts w:hint="eastAsia"/>
        </w:rPr>
        <w:br/>
      </w:r>
      <w:r>
        <w:rPr>
          <w:rFonts w:hint="eastAsia"/>
        </w:rPr>
        <w:t>　　第四节 可生物降解医用纤维的性能特点和应用</w:t>
      </w:r>
      <w:r>
        <w:rPr>
          <w:rFonts w:hint="eastAsia"/>
        </w:rPr>
        <w:br/>
      </w:r>
      <w:r>
        <w:rPr>
          <w:rFonts w:hint="eastAsia"/>
        </w:rPr>
        <w:t>　　第五节 可生物降解医用缝合线的研究进展分析</w:t>
      </w:r>
      <w:r>
        <w:rPr>
          <w:rFonts w:hint="eastAsia"/>
        </w:rPr>
        <w:br/>
      </w:r>
      <w:r>
        <w:rPr>
          <w:rFonts w:hint="eastAsia"/>
        </w:rPr>
        <w:t>　　第六节 单丝PDO可吸收缝合线</w:t>
      </w:r>
      <w:r>
        <w:rPr>
          <w:rFonts w:hint="eastAsia"/>
        </w:rPr>
        <w:br/>
      </w:r>
      <w:r>
        <w:rPr>
          <w:rFonts w:hint="eastAsia"/>
        </w:rPr>
        <w:t>　　第七节 PGLA可吸收医用缝合线</w:t>
      </w:r>
      <w:r>
        <w:rPr>
          <w:rFonts w:hint="eastAsia"/>
        </w:rPr>
        <w:br/>
      </w:r>
      <w:r>
        <w:rPr>
          <w:rFonts w:hint="eastAsia"/>
        </w:rPr>
        <w:t>　　第八节 合成可吸收缝合线的研究进展</w:t>
      </w:r>
      <w:r>
        <w:rPr>
          <w:rFonts w:hint="eastAsia"/>
        </w:rPr>
        <w:br/>
      </w:r>
      <w:r>
        <w:rPr>
          <w:rFonts w:hint="eastAsia"/>
        </w:rPr>
        <w:t>　　第九节 医用可吸收缝线在门诊手术中的应用</w:t>
      </w:r>
      <w:r>
        <w:rPr>
          <w:rFonts w:hint="eastAsia"/>
        </w:rPr>
        <w:br/>
      </w:r>
      <w:r>
        <w:rPr>
          <w:rFonts w:hint="eastAsia"/>
        </w:rPr>
        <w:t>　　第十节 医用可吸收生物缝合线应用市场分析</w:t>
      </w:r>
      <w:r>
        <w:rPr>
          <w:rFonts w:hint="eastAsia"/>
        </w:rPr>
        <w:br/>
      </w:r>
      <w:r>
        <w:rPr>
          <w:rFonts w:hint="eastAsia"/>
        </w:rPr>
        <w:t>　　　　一、普外科</w:t>
      </w:r>
      <w:r>
        <w:rPr>
          <w:rFonts w:hint="eastAsia"/>
        </w:rPr>
        <w:br/>
      </w:r>
      <w:r>
        <w:rPr>
          <w:rFonts w:hint="eastAsia"/>
        </w:rPr>
        <w:t>　　　　二、妇科</w:t>
      </w:r>
      <w:r>
        <w:rPr>
          <w:rFonts w:hint="eastAsia"/>
        </w:rPr>
        <w:br/>
      </w:r>
      <w:r>
        <w:rPr>
          <w:rFonts w:hint="eastAsia"/>
        </w:rPr>
        <w:t>　　　　三、骨科</w:t>
      </w:r>
      <w:r>
        <w:rPr>
          <w:rFonts w:hint="eastAsia"/>
        </w:rPr>
        <w:br/>
      </w:r>
      <w:r>
        <w:rPr>
          <w:rFonts w:hint="eastAsia"/>
        </w:rPr>
        <w:t>　　　　四、泌尿科</w:t>
      </w:r>
      <w:r>
        <w:rPr>
          <w:rFonts w:hint="eastAsia"/>
        </w:rPr>
        <w:br/>
      </w:r>
      <w:r>
        <w:rPr>
          <w:rFonts w:hint="eastAsia"/>
        </w:rPr>
        <w:t>　　　　五、胸科</w:t>
      </w:r>
      <w:r>
        <w:rPr>
          <w:rFonts w:hint="eastAsia"/>
        </w:rPr>
        <w:br/>
      </w:r>
      <w:r>
        <w:rPr>
          <w:rFonts w:hint="eastAsia"/>
        </w:rPr>
        <w:t>　　　　六、眼科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医用缝合线国内市场综述</w:t>
      </w:r>
      <w:r>
        <w:rPr>
          <w:rFonts w:hint="eastAsia"/>
        </w:rPr>
        <w:br/>
      </w:r>
      <w:r>
        <w:rPr>
          <w:rFonts w:hint="eastAsia"/>
        </w:rPr>
        <w:t>　　第一节 医用缝合线市场现状分析及预测</w:t>
      </w:r>
      <w:r>
        <w:rPr>
          <w:rFonts w:hint="eastAsia"/>
        </w:rPr>
        <w:br/>
      </w:r>
      <w:r>
        <w:rPr>
          <w:rFonts w:hint="eastAsia"/>
        </w:rPr>
        <w:t>　　第二节 医用缝合线产品产量分析及预测</w:t>
      </w:r>
      <w:r>
        <w:rPr>
          <w:rFonts w:hint="eastAsia"/>
        </w:rPr>
        <w:br/>
      </w:r>
      <w:r>
        <w:rPr>
          <w:rFonts w:hint="eastAsia"/>
        </w:rPr>
        <w:t>　　第三节 医用缝合线市场需求分析及预测</w:t>
      </w:r>
      <w:r>
        <w:rPr>
          <w:rFonts w:hint="eastAsia"/>
        </w:rPr>
        <w:br/>
      </w:r>
      <w:r>
        <w:rPr>
          <w:rFonts w:hint="eastAsia"/>
        </w:rPr>
        <w:t>　　第四节 医用缝合线消费状况分析及预测</w:t>
      </w:r>
      <w:r>
        <w:rPr>
          <w:rFonts w:hint="eastAsia"/>
        </w:rPr>
        <w:br/>
      </w:r>
      <w:r>
        <w:rPr>
          <w:rFonts w:hint="eastAsia"/>
        </w:rPr>
        <w:t>　　第五节 医用缝合线价格趋势分析</w:t>
      </w:r>
      <w:r>
        <w:rPr>
          <w:rFonts w:hint="eastAsia"/>
        </w:rPr>
        <w:br/>
      </w:r>
      <w:r>
        <w:rPr>
          <w:rFonts w:hint="eastAsia"/>
        </w:rPr>
        <w:t>　　第六节 医用缝合线进出口量值分析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医用缝合线市场竞争及发展投资机会分析</w:t>
      </w:r>
      <w:r>
        <w:rPr>
          <w:rFonts w:hint="eastAsia"/>
        </w:rPr>
        <w:br/>
      </w:r>
      <w:r>
        <w:rPr>
          <w:rFonts w:hint="eastAsia"/>
        </w:rPr>
        <w:t>　　第一节 缝合线市场整体竞争分析</w:t>
      </w:r>
      <w:r>
        <w:rPr>
          <w:rFonts w:hint="eastAsia"/>
        </w:rPr>
        <w:br/>
      </w:r>
      <w:r>
        <w:rPr>
          <w:rFonts w:hint="eastAsia"/>
        </w:rPr>
        <w:t>　　第二节 竞争影响力量分析</w:t>
      </w:r>
      <w:r>
        <w:rPr>
          <w:rFonts w:hint="eastAsia"/>
        </w:rPr>
        <w:br/>
      </w:r>
      <w:r>
        <w:rPr>
          <w:rFonts w:hint="eastAsia"/>
        </w:rPr>
        <w:t>　　第三节 销售渠道分析</w:t>
      </w:r>
      <w:r>
        <w:rPr>
          <w:rFonts w:hint="eastAsia"/>
        </w:rPr>
        <w:br/>
      </w:r>
      <w:r>
        <w:rPr>
          <w:rFonts w:hint="eastAsia"/>
        </w:rPr>
        <w:t>　　第四节 缝合线市场机会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2、购买决策过程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　　1、已开发的可吸收缝合线市场</w:t>
      </w:r>
      <w:r>
        <w:rPr>
          <w:rFonts w:hint="eastAsia"/>
        </w:rPr>
        <w:br/>
      </w:r>
      <w:r>
        <w:rPr>
          <w:rFonts w:hint="eastAsia"/>
        </w:rPr>
        <w:t>　　　　　　2、尚未开发的可吸收缝合线市场</w:t>
      </w:r>
      <w:r>
        <w:rPr>
          <w:rFonts w:hint="eastAsia"/>
        </w:rPr>
        <w:br/>
      </w:r>
      <w:r>
        <w:rPr>
          <w:rFonts w:hint="eastAsia"/>
        </w:rPr>
        <w:t>　　第五节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部分企业竞争力分析（每年企业不同）</w:t>
      </w:r>
      <w:r>
        <w:rPr>
          <w:rFonts w:hint="eastAsia"/>
        </w:rPr>
        <w:br/>
      </w:r>
      <w:r>
        <w:rPr>
          <w:rFonts w:hint="eastAsia"/>
        </w:rPr>
        <w:t>　　第一节 复星缝合线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尼普洛缝合线</w:t>
      </w:r>
      <w:r>
        <w:rPr>
          <w:rFonts w:hint="eastAsia"/>
        </w:rPr>
        <w:br/>
      </w:r>
      <w:r>
        <w:rPr>
          <w:rFonts w:hint="eastAsia"/>
        </w:rPr>
        <w:t>　　第三节 美外缝合线</w:t>
      </w:r>
      <w:r>
        <w:rPr>
          <w:rFonts w:hint="eastAsia"/>
        </w:rPr>
        <w:br/>
      </w:r>
      <w:r>
        <w:rPr>
          <w:rFonts w:hint="eastAsia"/>
        </w:rPr>
        <w:t>　　第四节 库克缝合线</w:t>
      </w:r>
      <w:r>
        <w:rPr>
          <w:rFonts w:hint="eastAsia"/>
        </w:rPr>
        <w:br/>
      </w:r>
      <w:r>
        <w:rPr>
          <w:rFonts w:hint="eastAsia"/>
        </w:rPr>
        <w:t>　　第五节 巴德缝合线</w:t>
      </w:r>
      <w:r>
        <w:rPr>
          <w:rFonts w:hint="eastAsia"/>
        </w:rPr>
        <w:br/>
      </w:r>
      <w:r>
        <w:rPr>
          <w:rFonts w:hint="eastAsia"/>
        </w:rPr>
        <w:t>　　第六节 珠海丽珠医用生物材料有限公司</w:t>
      </w:r>
      <w:r>
        <w:rPr>
          <w:rFonts w:hint="eastAsia"/>
        </w:rPr>
        <w:br/>
      </w:r>
      <w:r>
        <w:rPr>
          <w:rFonts w:hint="eastAsia"/>
        </w:rPr>
        <w:t>　　第七节 华利康医疗用品有限公司</w:t>
      </w:r>
      <w:r>
        <w:rPr>
          <w:rFonts w:hint="eastAsia"/>
        </w:rPr>
        <w:br/>
      </w:r>
      <w:r>
        <w:rPr>
          <w:rFonts w:hint="eastAsia"/>
        </w:rPr>
        <w:t>　　第八节 湖南然原医用高科技蛋白线有限公司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医用缝合线行业未来发展预测及投资前景分析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医用缝合线的最新进展</w:t>
      </w:r>
      <w:r>
        <w:rPr>
          <w:rFonts w:hint="eastAsia"/>
        </w:rPr>
        <w:br/>
      </w:r>
      <w:r>
        <w:rPr>
          <w:rFonts w:hint="eastAsia"/>
        </w:rPr>
        <w:t>　　　　一、医用缝合线</w:t>
      </w:r>
      <w:r>
        <w:rPr>
          <w:rFonts w:hint="eastAsia"/>
        </w:rPr>
        <w:br/>
      </w:r>
      <w:r>
        <w:rPr>
          <w:rFonts w:hint="eastAsia"/>
        </w:rPr>
        <w:t>　　　　二、倒钩缝合线</w:t>
      </w:r>
      <w:r>
        <w:rPr>
          <w:rFonts w:hint="eastAsia"/>
        </w:rPr>
        <w:br/>
      </w:r>
      <w:r>
        <w:rPr>
          <w:rFonts w:hint="eastAsia"/>
        </w:rPr>
        <w:t>　　　　三、明胶涂层线</w:t>
      </w:r>
      <w:r>
        <w:rPr>
          <w:rFonts w:hint="eastAsia"/>
        </w:rPr>
        <w:br/>
      </w:r>
      <w:r>
        <w:rPr>
          <w:rFonts w:hint="eastAsia"/>
        </w:rPr>
        <w:t>　　　　四、羊肠聚合物混合线</w:t>
      </w:r>
      <w:r>
        <w:rPr>
          <w:rFonts w:hint="eastAsia"/>
        </w:rPr>
        <w:br/>
      </w:r>
      <w:r>
        <w:rPr>
          <w:rFonts w:hint="eastAsia"/>
        </w:rPr>
        <w:t>　　第四节 新一代可吸收医用缝合线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医用缝合线行业投资风险及防范措施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中~智林：防范措施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医用缝合线的分类</w:t>
      </w:r>
      <w:r>
        <w:rPr>
          <w:rFonts w:hint="eastAsia"/>
        </w:rPr>
        <w:br/>
      </w:r>
      <w:r>
        <w:rPr>
          <w:rFonts w:hint="eastAsia"/>
        </w:rPr>
        <w:t>　　图表 2003-2008年11月国内生产总值及增长速度（亿元）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2003-2008年11月医药行业工业总产值占GDP比重变化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图表 2007年各地区卫生机构分布情况</w:t>
      </w:r>
      <w:r>
        <w:rPr>
          <w:rFonts w:hint="eastAsia"/>
        </w:rPr>
        <w:br/>
      </w:r>
      <w:r>
        <w:rPr>
          <w:rFonts w:hint="eastAsia"/>
        </w:rPr>
        <w:t>　　图表 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图表 几种合成可吸收缝合线的主要性能比较</w:t>
      </w:r>
      <w:r>
        <w:rPr>
          <w:rFonts w:hint="eastAsia"/>
        </w:rPr>
        <w:br/>
      </w:r>
      <w:r>
        <w:rPr>
          <w:rFonts w:hint="eastAsia"/>
        </w:rPr>
        <w:t>　　图表 2007-2008年11月我国医用缝合线产值分析</w:t>
      </w:r>
      <w:r>
        <w:rPr>
          <w:rFonts w:hint="eastAsia"/>
        </w:rPr>
        <w:br/>
      </w:r>
      <w:r>
        <w:rPr>
          <w:rFonts w:hint="eastAsia"/>
        </w:rPr>
        <w:t>　　图表 2007-2008年11月我国医用缝合线需求分析</w:t>
      </w:r>
      <w:r>
        <w:rPr>
          <w:rFonts w:hint="eastAsia"/>
        </w:rPr>
        <w:br/>
      </w:r>
      <w:r>
        <w:rPr>
          <w:rFonts w:hint="eastAsia"/>
        </w:rPr>
        <w:t>　　图表 2007-2008年11月我国医用缝合线进口分析</w:t>
      </w:r>
      <w:r>
        <w:rPr>
          <w:rFonts w:hint="eastAsia"/>
        </w:rPr>
        <w:br/>
      </w:r>
      <w:r>
        <w:rPr>
          <w:rFonts w:hint="eastAsia"/>
        </w:rPr>
        <w:t>　　图表 2007-2008年11月我国医用缝合线出口分析</w:t>
      </w:r>
      <w:r>
        <w:rPr>
          <w:rFonts w:hint="eastAsia"/>
        </w:rPr>
        <w:br/>
      </w:r>
      <w:r>
        <w:rPr>
          <w:rFonts w:hint="eastAsia"/>
        </w:rPr>
        <w:t>　　图表 2008-2010年医用缝合线价格趋势分析</w:t>
      </w:r>
      <w:r>
        <w:rPr>
          <w:rFonts w:hint="eastAsia"/>
        </w:rPr>
        <w:br/>
      </w:r>
      <w:r>
        <w:rPr>
          <w:rFonts w:hint="eastAsia"/>
        </w:rPr>
        <w:t>　　图表 2008-2010年我国医用缝合线产值及预测（亿人民币 ）</w:t>
      </w:r>
      <w:r>
        <w:rPr>
          <w:rFonts w:hint="eastAsia"/>
        </w:rPr>
        <w:br/>
      </w:r>
      <w:r>
        <w:rPr>
          <w:rFonts w:hint="eastAsia"/>
        </w:rPr>
        <w:t>　　图表 2008-2010年我国医用缝合线需求及预测（亿人民币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03fd3bc354189" w:history="1">
        <w:r>
          <w:rPr>
            <w:rStyle w:val="Hyperlink"/>
          </w:rPr>
          <w:t>2008年医用缝合线市场研究咨询报告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03fd3bc354189" w:history="1">
        <w:r>
          <w:rPr>
            <w:rStyle w:val="Hyperlink"/>
          </w:rPr>
          <w:t>https://www.20087.com/2009-03/R_2008nianyiyongfenghexianshichangyanjBaoGao.html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823d6ac174a45" w:history="1">
      <w:r>
        <w:rPr>
          <w:rStyle w:val="Hyperlink"/>
        </w:rPr>
        <w:t>2008年医用缝合线市场研究咨询报告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yiyongfenghexianshichangyanjBaoGao.html" TargetMode="External" Id="Ra7d03fd3bc35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yiyongfenghexianshichangyanjBaoGao.html" TargetMode="External" Id="Rc01823d6ac17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2009-03-08T00:41:00Z</dcterms:created>
  <dcterms:modified xsi:type="dcterms:W3CDTF">2009-03-08T01:41:00Z</dcterms:modified>
  <dc:subject>2008年医用缝合线市场研究咨询报告</dc:subject>
  <dc:title>2008年医用缝合线市场研究咨询报告</dc:title>
  <cp:keywords>2008年医用缝合线市场研究咨询报告</cp:keywords>
  <dc:description>2008年医用缝合线市场研究咨询报告</dc:description>
</cp:coreProperties>
</file>