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f1f6f5e9a4314" w:history="1">
              <w:r>
                <w:rPr>
                  <w:rStyle w:val="Hyperlink"/>
                </w:rPr>
                <w:t>2008年合成树脂行业风险分析报告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f1f6f5e9a4314" w:history="1">
              <w:r>
                <w:rPr>
                  <w:rStyle w:val="Hyperlink"/>
                </w:rPr>
                <w:t>2008年合成树脂行业风险分析报告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f1f6f5e9a4314" w:history="1">
                <w:r>
                  <w:rPr>
                    <w:rStyle w:val="Hyperlink"/>
                  </w:rPr>
                  <w:t>https://www.20087.com/2009-03/R_2008nianhechengshuzhifengxianfenxiBaoGao.html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0f1f6f5e9a4314" w:history="1">
        <w:r>
          <w:rPr>
            <w:rStyle w:val="Hyperlink"/>
          </w:rPr>
          <w:t>2008年合成树脂行业风险分析报告</w:t>
        </w:r>
      </w:hyperlink>
      <w:r>
        <w:rPr>
          <w:rFonts w:hint="eastAsia"/>
        </w:rPr>
        <w:t>》旨在为有意投资合成树脂行业的投资者服务，所做的报告对合成树脂行业2007年的运行情况进行了详尽的描述和分析，并对行业运行情况进行了预测。本报告完成于2008年5月，共10万多字，100多页，70个图表，分七章。报告的主要观点有：</w:t>
      </w:r>
      <w:r>
        <w:rPr>
          <w:rFonts w:hint="eastAsia"/>
        </w:rPr>
        <w:br/>
      </w:r>
      <w:r>
        <w:rPr>
          <w:rFonts w:hint="eastAsia"/>
        </w:rPr>
        <w:t>　　&amp;#61656； 随着我国经济的高速增长，对合成树脂的需求高速增长，合成树脂的市场不断扩大，在全国的地位不断上升。从下图可以看出，我国合成树脂行业工业总产值在GDP 所占比重逐步上升，2004 年约占0.91%，到2007 年上升到1.11%。</w:t>
      </w:r>
      <w:r>
        <w:rPr>
          <w:rFonts w:hint="eastAsia"/>
        </w:rPr>
        <w:br/>
      </w:r>
      <w:r>
        <w:rPr>
          <w:rFonts w:hint="eastAsia"/>
        </w:rPr>
        <w:t>　　&amp;#61656； 随着我国经济的高速发展，对塑料制品的需求的持续高速增长，塑料制品行业的供给也会随之高速增长，这样合成树脂的需求也会保持高速增长。2008-2010 年，我国合成树脂行业销售收入继续保持27%以上的增长率。</w:t>
      </w:r>
      <w:r>
        <w:rPr>
          <w:rFonts w:hint="eastAsia"/>
        </w:rPr>
        <w:br/>
      </w:r>
      <w:r>
        <w:rPr>
          <w:rFonts w:hint="eastAsia"/>
        </w:rPr>
        <w:t>　　&amp;#61656； 合成树脂行业有着较大的盈利发展空间，盈利能力表现出良好的发展势头，随着合成树脂行业不断扩大生产规模，改进生产技术，会大幅度降低生产成本；提高运行效率，企业会降低各项开支费用，从而使得盈利能力不断增强。因此，合成树脂行业会保持稳步增长的盈利，行业效益会进一步提高。</w:t>
      </w:r>
      <w:r>
        <w:rPr>
          <w:rFonts w:hint="eastAsia"/>
        </w:rPr>
        <w:br/>
      </w:r>
      <w:r>
        <w:rPr>
          <w:rFonts w:hint="eastAsia"/>
        </w:rPr>
        <w:t>　　&amp;#61656； 由于自主开发创新的技术、拥有自主知识产权的核心技术不多，合成树脂行业在国际上的竞争能力依然较弱。产品和技术上的劣势是我国合成树脂企业在面临未来的竞争时少了一份胜利的把握，增加了技术风险。在2008-2010 年间，技术风险会继续存在下去，并是合成树脂行业内部分企业会因此而被淘汰。</w:t>
      </w:r>
      <w:r>
        <w:rPr>
          <w:rFonts w:hint="eastAsia"/>
        </w:rPr>
        <w:br/>
      </w:r>
      <w:r>
        <w:rPr>
          <w:rFonts w:hint="eastAsia"/>
        </w:rPr>
        <w:t>　　图 表</w:t>
      </w:r>
      <w:r>
        <w:rPr>
          <w:rFonts w:hint="eastAsia"/>
        </w:rPr>
        <w:br/>
      </w:r>
      <w:r>
        <w:rPr>
          <w:rFonts w:hint="eastAsia"/>
        </w:rPr>
        <w:br/>
      </w:r>
      <w:r>
        <w:rPr>
          <w:rFonts w:hint="eastAsia"/>
        </w:rPr>
        <w:t>第一章 合成树脂行业市场供需分析及预测</w:t>
      </w:r>
      <w:r>
        <w:rPr>
          <w:rFonts w:hint="eastAsia"/>
        </w:rPr>
        <w:br/>
      </w:r>
      <w:r>
        <w:rPr>
          <w:rFonts w:hint="eastAsia"/>
        </w:rPr>
        <w:t>　　第一节 行业在国民经济中地位变化</w:t>
      </w:r>
      <w:r>
        <w:rPr>
          <w:rFonts w:hint="eastAsia"/>
        </w:rPr>
        <w:br/>
      </w:r>
      <w:r>
        <w:rPr>
          <w:rFonts w:hint="eastAsia"/>
        </w:rPr>
        <w:t>　　　　一、行业产业链析</w:t>
      </w:r>
      <w:r>
        <w:rPr>
          <w:rFonts w:hint="eastAsia"/>
        </w:rPr>
        <w:br/>
      </w:r>
      <w:r>
        <w:rPr>
          <w:rFonts w:hint="eastAsia"/>
        </w:rPr>
        <w:t>　　　　二、行业工业总产值所占GDP比重变化</w:t>
      </w:r>
      <w:r>
        <w:rPr>
          <w:rFonts w:hint="eastAsia"/>
        </w:rPr>
        <w:br/>
      </w:r>
      <w:r>
        <w:rPr>
          <w:rFonts w:hint="eastAsia"/>
        </w:rPr>
        <w:t>　　第二节 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三、2008～2010 年供给预测</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三、2008～2010 年需求预测</w:t>
      </w:r>
      <w:r>
        <w:rPr>
          <w:rFonts w:hint="eastAsia"/>
        </w:rPr>
        <w:br/>
      </w:r>
      <w:r>
        <w:rPr>
          <w:rFonts w:hint="eastAsia"/>
        </w:rPr>
        <w:t>　　第四节 行业进出口分析及预测</w:t>
      </w:r>
      <w:r>
        <w:rPr>
          <w:rFonts w:hint="eastAsia"/>
        </w:rPr>
        <w:br/>
      </w:r>
      <w:r>
        <w:rPr>
          <w:rFonts w:hint="eastAsia"/>
        </w:rPr>
        <w:t>　　　　一、进出口量和金额对比分析</w:t>
      </w:r>
      <w:r>
        <w:rPr>
          <w:rFonts w:hint="eastAsia"/>
        </w:rPr>
        <w:br/>
      </w:r>
      <w:r>
        <w:rPr>
          <w:rFonts w:hint="eastAsia"/>
        </w:rPr>
        <w:t>　　　　二、进出口特点分析</w:t>
      </w:r>
      <w:r>
        <w:rPr>
          <w:rFonts w:hint="eastAsia"/>
        </w:rPr>
        <w:br/>
      </w:r>
      <w:r>
        <w:rPr>
          <w:rFonts w:hint="eastAsia"/>
        </w:rPr>
        <w:t>　　第五节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t>　　　　三、行业平均生产率</w:t>
      </w:r>
      <w:r>
        <w:rPr>
          <w:rFonts w:hint="eastAsia"/>
        </w:rPr>
        <w:br/>
      </w:r>
      <w:r>
        <w:rPr>
          <w:rFonts w:hint="eastAsia"/>
        </w:rPr>
        <w:t>　　　　四、行业效益预测</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一、外资企业加速并购国内企业</w:t>
      </w:r>
      <w:r>
        <w:rPr>
          <w:rFonts w:hint="eastAsia"/>
        </w:rPr>
        <w:br/>
      </w:r>
      <w:r>
        <w:rPr>
          <w:rFonts w:hint="eastAsia"/>
        </w:rPr>
        <w:t>　　　　二、我国合成树脂企业面临严峻的市场形势</w:t>
      </w:r>
      <w:r>
        <w:rPr>
          <w:rFonts w:hint="eastAsia"/>
        </w:rPr>
        <w:br/>
      </w:r>
      <w:r>
        <w:rPr>
          <w:rFonts w:hint="eastAsia"/>
        </w:rPr>
        <w:t>　　第二节 行业技术水平发展分析及预测</w:t>
      </w:r>
      <w:r>
        <w:rPr>
          <w:rFonts w:hint="eastAsia"/>
        </w:rPr>
        <w:br/>
      </w:r>
      <w:r>
        <w:rPr>
          <w:rFonts w:hint="eastAsia"/>
        </w:rPr>
        <w:br/>
      </w:r>
      <w:r>
        <w:rPr>
          <w:rFonts w:hint="eastAsia"/>
        </w:rPr>
        <w:t>第四章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山东省合成树脂行业发展分析及预测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三、区域行业发展趋势预测</w:t>
      </w:r>
      <w:r>
        <w:rPr>
          <w:rFonts w:hint="eastAsia"/>
        </w:rPr>
        <w:br/>
      </w:r>
      <w:r>
        <w:rPr>
          <w:rFonts w:hint="eastAsia"/>
        </w:rPr>
        <w:t>　　第三节 江苏省合成树脂行业发展分析及预测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三、区域行业发展趋势预测</w:t>
      </w:r>
      <w:r>
        <w:rPr>
          <w:rFonts w:hint="eastAsia"/>
        </w:rPr>
        <w:br/>
      </w:r>
      <w:r>
        <w:rPr>
          <w:rFonts w:hint="eastAsia"/>
        </w:rPr>
        <w:t>　　第四节 浙江省合成树脂行业发展分析及预测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三、区域行业发展趋势预测</w:t>
      </w:r>
      <w:r>
        <w:rPr>
          <w:rFonts w:hint="eastAsia"/>
        </w:rPr>
        <w:br/>
      </w:r>
      <w:r>
        <w:rPr>
          <w:rFonts w:hint="eastAsia"/>
        </w:rPr>
        <w:t>　　第五节 广东省合成树脂行业发展分析及预测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三、区域行业发展趋势预测</w:t>
      </w:r>
      <w:r>
        <w:rPr>
          <w:rFonts w:hint="eastAsia"/>
        </w:rPr>
        <w:br/>
      </w:r>
      <w:r>
        <w:rPr>
          <w:rFonts w:hint="eastAsia"/>
        </w:rPr>
        <w:t>　　第六节 上海市合成树脂行业发展分析及预测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三、区域行业发展趋势预测</w:t>
      </w:r>
      <w:r>
        <w:rPr>
          <w:rFonts w:hint="eastAsia"/>
        </w:rPr>
        <w:br/>
      </w:r>
      <w:r>
        <w:rPr>
          <w:rFonts w:hint="eastAsia"/>
        </w:rPr>
        <w:br/>
      </w:r>
      <w:r>
        <w:rPr>
          <w:rFonts w:hint="eastAsia"/>
        </w:rPr>
        <w:t>第五章 企业分析</w:t>
      </w:r>
      <w:r>
        <w:rPr>
          <w:rFonts w:hint="eastAsia"/>
        </w:rPr>
        <w:br/>
      </w:r>
      <w:r>
        <w:rPr>
          <w:rFonts w:hint="eastAsia"/>
        </w:rPr>
        <w:t>　　第一节 行业企业特征分析</w:t>
      </w:r>
      <w:r>
        <w:rPr>
          <w:rFonts w:hint="eastAsia"/>
        </w:rPr>
        <w:br/>
      </w:r>
      <w:r>
        <w:rPr>
          <w:rFonts w:hint="eastAsia"/>
        </w:rPr>
        <w:t>　　　　一、行业企业总体特征分析</w:t>
      </w:r>
      <w:r>
        <w:rPr>
          <w:rFonts w:hint="eastAsia"/>
        </w:rPr>
        <w:br/>
      </w:r>
      <w:r>
        <w:rPr>
          <w:rFonts w:hint="eastAsia"/>
        </w:rPr>
        <w:t>　　　　二、规模特征分析</w:t>
      </w:r>
      <w:r>
        <w:rPr>
          <w:rFonts w:hint="eastAsia"/>
        </w:rPr>
        <w:br/>
      </w:r>
      <w:r>
        <w:rPr>
          <w:rFonts w:hint="eastAsia"/>
        </w:rPr>
        <w:t>　　　　三、企业所有制特征分析</w:t>
      </w:r>
      <w:r>
        <w:rPr>
          <w:rFonts w:hint="eastAsia"/>
        </w:rPr>
        <w:br/>
      </w:r>
      <w:r>
        <w:rPr>
          <w:rFonts w:hint="eastAsia"/>
        </w:rPr>
        <w:t>　　　　四、企业的区域分布分析</w:t>
      </w:r>
      <w:r>
        <w:rPr>
          <w:rFonts w:hint="eastAsia"/>
        </w:rPr>
        <w:br/>
      </w:r>
      <w:r>
        <w:rPr>
          <w:rFonts w:hint="eastAsia"/>
        </w:rPr>
        <w:t>　　第二节 合成树脂行业重点企业分析</w:t>
      </w:r>
      <w:r>
        <w:rPr>
          <w:rFonts w:hint="eastAsia"/>
        </w:rPr>
        <w:br/>
      </w:r>
      <w:r>
        <w:rPr>
          <w:rFonts w:hint="eastAsia"/>
        </w:rPr>
        <w:t>　　　　一、合成树脂行业企业集中度分析</w:t>
      </w:r>
      <w:r>
        <w:rPr>
          <w:rFonts w:hint="eastAsia"/>
        </w:rPr>
        <w:br/>
      </w:r>
      <w:r>
        <w:rPr>
          <w:rFonts w:hint="eastAsia"/>
        </w:rPr>
        <w:t>　　　　二、合成树脂行业前20 家企业分析</w:t>
      </w:r>
      <w:r>
        <w:rPr>
          <w:rFonts w:hint="eastAsia"/>
        </w:rPr>
        <w:br/>
      </w:r>
      <w:r>
        <w:rPr>
          <w:rFonts w:hint="eastAsia"/>
        </w:rPr>
        <w:t>　　第三节 上市公司运营状况对比分析</w:t>
      </w:r>
      <w:r>
        <w:rPr>
          <w:rFonts w:hint="eastAsia"/>
        </w:rPr>
        <w:br/>
      </w:r>
      <w:r>
        <w:rPr>
          <w:rFonts w:hint="eastAsia"/>
        </w:rPr>
        <w:t>　　　　一、总体排名分析</w:t>
      </w:r>
      <w:r>
        <w:rPr>
          <w:rFonts w:hint="eastAsia"/>
        </w:rPr>
        <w:br/>
      </w:r>
      <w:r>
        <w:rPr>
          <w:rFonts w:hint="eastAsia"/>
        </w:rPr>
        <w:t>　　　　二、盈利能力对比分析</w:t>
      </w:r>
      <w:r>
        <w:rPr>
          <w:rFonts w:hint="eastAsia"/>
        </w:rPr>
        <w:br/>
      </w:r>
      <w:r>
        <w:rPr>
          <w:rFonts w:hint="eastAsia"/>
        </w:rPr>
        <w:t>　　　　三、偿债能力对比分析</w:t>
      </w:r>
      <w:r>
        <w:rPr>
          <w:rFonts w:hint="eastAsia"/>
        </w:rPr>
        <w:br/>
      </w:r>
      <w:r>
        <w:rPr>
          <w:rFonts w:hint="eastAsia"/>
        </w:rPr>
        <w:t>　　　　四、营运能力对比分析</w:t>
      </w:r>
      <w:r>
        <w:rPr>
          <w:rFonts w:hint="eastAsia"/>
        </w:rPr>
        <w:br/>
      </w:r>
      <w:r>
        <w:rPr>
          <w:rFonts w:hint="eastAsia"/>
        </w:rPr>
        <w:t>　　　　五、发展能力对比分析</w:t>
      </w:r>
      <w:r>
        <w:rPr>
          <w:rFonts w:hint="eastAsia"/>
        </w:rPr>
        <w:br/>
      </w:r>
      <w:r>
        <w:rPr>
          <w:rFonts w:hint="eastAsia"/>
        </w:rPr>
        <w:t>　　第四节 新疆中泰化学股份有限公司分析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 年重大发展事项及启示</w:t>
      </w:r>
      <w:r>
        <w:rPr>
          <w:rFonts w:hint="eastAsia"/>
        </w:rPr>
        <w:br/>
      </w:r>
      <w:r>
        <w:rPr>
          <w:rFonts w:hint="eastAsia"/>
        </w:rPr>
        <w:t>　　第五节 大庆华科股份有限公司分析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 年重大发展事项及启示</w:t>
      </w:r>
      <w:r>
        <w:rPr>
          <w:rFonts w:hint="eastAsia"/>
        </w:rPr>
        <w:br/>
      </w:r>
      <w:r>
        <w:rPr>
          <w:rFonts w:hint="eastAsia"/>
        </w:rPr>
        <w:br/>
      </w:r>
      <w:r>
        <w:rPr>
          <w:rFonts w:hint="eastAsia"/>
        </w:rPr>
        <w:t>第六章 行业授信风险分析及提示</w:t>
      </w:r>
      <w:r>
        <w:rPr>
          <w:rFonts w:hint="eastAsia"/>
        </w:rPr>
        <w:br/>
      </w:r>
      <w:r>
        <w:rPr>
          <w:rFonts w:hint="eastAsia"/>
        </w:rPr>
        <w:t>　　第一节 环境风险分析及提示</w:t>
      </w:r>
      <w:r>
        <w:rPr>
          <w:rFonts w:hint="eastAsia"/>
        </w:rPr>
        <w:br/>
      </w:r>
      <w:r>
        <w:rPr>
          <w:rFonts w:hint="eastAsia"/>
        </w:rPr>
        <w:t>　　　　一、国外产品冲击风险</w:t>
      </w:r>
      <w:r>
        <w:rPr>
          <w:rFonts w:hint="eastAsia"/>
        </w:rPr>
        <w:br/>
      </w:r>
      <w:r>
        <w:rPr>
          <w:rFonts w:hint="eastAsia"/>
        </w:rPr>
        <w:t>　　　　二、人民币升值的影响</w:t>
      </w:r>
      <w:r>
        <w:rPr>
          <w:rFonts w:hint="eastAsia"/>
        </w:rPr>
        <w:br/>
      </w:r>
      <w:r>
        <w:rPr>
          <w:rFonts w:hint="eastAsia"/>
        </w:rPr>
        <w:t>　　　　三、国家实行紧缩的金融政策，将加大企业的融资成本</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第三节 行业政策风险分析及提示</w:t>
      </w:r>
      <w:r>
        <w:rPr>
          <w:rFonts w:hint="eastAsia"/>
        </w:rPr>
        <w:br/>
      </w:r>
      <w:r>
        <w:rPr>
          <w:rFonts w:hint="eastAsia"/>
        </w:rPr>
        <w:t>　　　　一、环保政策变化风险</w:t>
      </w:r>
      <w:r>
        <w:rPr>
          <w:rFonts w:hint="eastAsia"/>
        </w:rPr>
        <w:br/>
      </w:r>
      <w:r>
        <w:rPr>
          <w:rFonts w:hint="eastAsia"/>
        </w:rPr>
        <w:t>　　　　二、产业政策变化风险</w:t>
      </w:r>
      <w:r>
        <w:rPr>
          <w:rFonts w:hint="eastAsia"/>
        </w:rPr>
        <w:br/>
      </w:r>
      <w:r>
        <w:rPr>
          <w:rFonts w:hint="eastAsia"/>
        </w:rPr>
        <w:t>　　　　三、贸易政策变动风险</w:t>
      </w:r>
      <w:r>
        <w:rPr>
          <w:rFonts w:hint="eastAsia"/>
        </w:rPr>
        <w:br/>
      </w:r>
      <w:r>
        <w:rPr>
          <w:rFonts w:hint="eastAsia"/>
        </w:rPr>
        <w:t>　　第四节 行业市场风险分析及提示</w:t>
      </w:r>
      <w:r>
        <w:rPr>
          <w:rFonts w:hint="eastAsia"/>
        </w:rPr>
        <w:br/>
      </w:r>
      <w:r>
        <w:rPr>
          <w:rFonts w:hint="eastAsia"/>
        </w:rPr>
        <w:t>　　　　一、成本和产品价格变化带来的风险</w:t>
      </w:r>
      <w:r>
        <w:rPr>
          <w:rFonts w:hint="eastAsia"/>
        </w:rPr>
        <w:br/>
      </w:r>
      <w:r>
        <w:rPr>
          <w:rFonts w:hint="eastAsia"/>
        </w:rPr>
        <w:t>　　　　二、子行业短周期特点带来的风险</w:t>
      </w:r>
      <w:r>
        <w:rPr>
          <w:rFonts w:hint="eastAsia"/>
        </w:rPr>
        <w:br/>
      </w:r>
      <w:r>
        <w:rPr>
          <w:rFonts w:hint="eastAsia"/>
        </w:rPr>
        <w:t>　　　　三、行业集中度低及企业产品无定价权导致的风险</w:t>
      </w:r>
      <w:r>
        <w:rPr>
          <w:rFonts w:hint="eastAsia"/>
        </w:rPr>
        <w:br/>
      </w:r>
      <w:r>
        <w:rPr>
          <w:rFonts w:hint="eastAsia"/>
        </w:rPr>
        <w:t>　　　　四、无产品和技术优势企业外延性扩张的风险</w:t>
      </w:r>
      <w:r>
        <w:rPr>
          <w:rFonts w:hint="eastAsia"/>
        </w:rPr>
        <w:br/>
      </w:r>
      <w:r>
        <w:rPr>
          <w:rFonts w:hint="eastAsia"/>
        </w:rPr>
        <w:t>　　第五节 其他风险分析及提示</w:t>
      </w:r>
      <w:r>
        <w:rPr>
          <w:rFonts w:hint="eastAsia"/>
        </w:rPr>
        <w:br/>
      </w:r>
      <w:r>
        <w:rPr>
          <w:rFonts w:hint="eastAsia"/>
        </w:rPr>
        <w:t>　　　　一、技术风险</w:t>
      </w:r>
      <w:r>
        <w:rPr>
          <w:rFonts w:hint="eastAsia"/>
        </w:rPr>
        <w:br/>
      </w:r>
      <w:r>
        <w:rPr>
          <w:rFonts w:hint="eastAsia"/>
        </w:rPr>
        <w:t>　　　　二、产业、产品结构不合理风险</w:t>
      </w:r>
      <w:r>
        <w:rPr>
          <w:rFonts w:hint="eastAsia"/>
        </w:rPr>
        <w:br/>
      </w:r>
      <w:r>
        <w:rPr>
          <w:rFonts w:hint="eastAsia"/>
        </w:rPr>
        <w:br/>
      </w:r>
      <w:r>
        <w:rPr>
          <w:rFonts w:hint="eastAsia"/>
        </w:rPr>
        <w:t>第七章 行业授信机会及建议</w:t>
      </w:r>
      <w:r>
        <w:rPr>
          <w:rFonts w:hint="eastAsia"/>
        </w:rPr>
        <w:br/>
      </w:r>
      <w:r>
        <w:rPr>
          <w:rFonts w:hint="eastAsia"/>
        </w:rPr>
        <w:t>　　第一节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二、PVC市场发展及信贷建议</w:t>
      </w:r>
      <w:r>
        <w:rPr>
          <w:rFonts w:hint="eastAsia"/>
        </w:rPr>
        <w:br/>
      </w:r>
      <w:r>
        <w:rPr>
          <w:rFonts w:hint="eastAsia"/>
        </w:rPr>
        <w:t>　　　　三、PP市场发展及信贷建议</w:t>
      </w:r>
      <w:r>
        <w:rPr>
          <w:rFonts w:hint="eastAsia"/>
        </w:rPr>
        <w:br/>
      </w:r>
      <w:r>
        <w:rPr>
          <w:rFonts w:hint="eastAsia"/>
        </w:rPr>
        <w:t>　　　　四、PS市场发展及授信建议</w:t>
      </w:r>
      <w:r>
        <w:rPr>
          <w:rFonts w:hint="eastAsia"/>
        </w:rPr>
        <w:br/>
      </w:r>
      <w:r>
        <w:rPr>
          <w:rFonts w:hint="eastAsia"/>
        </w:rPr>
        <w:t>　　　　五、ABS市场发展及信贷建议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第二节 中智:林:－产业链授信机会及建议</w:t>
      </w:r>
      <w:r>
        <w:rPr>
          <w:rFonts w:hint="eastAsia"/>
        </w:rPr>
        <w:br/>
      </w:r>
      <w:r>
        <w:rPr>
          <w:rFonts w:hint="eastAsia"/>
        </w:rPr>
        <w:t>　　　　一、石油价格波动信息</w:t>
      </w:r>
      <w:r>
        <w:rPr>
          <w:rFonts w:hint="eastAsia"/>
        </w:rPr>
        <w:br/>
      </w:r>
      <w:r>
        <w:rPr>
          <w:rFonts w:hint="eastAsia"/>
        </w:rPr>
        <w:t>　　　　二、乙烯投资生产相关信息</w:t>
      </w:r>
      <w:r>
        <w:rPr>
          <w:rFonts w:hint="eastAsia"/>
        </w:rPr>
        <w:br/>
      </w:r>
      <w:r>
        <w:rPr>
          <w:rFonts w:hint="eastAsia"/>
        </w:rPr>
        <w:t>　　　　三、我国通用塑料工业仍有较大发展空间</w:t>
      </w:r>
      <w:r>
        <w:rPr>
          <w:rFonts w:hint="eastAsia"/>
        </w:rPr>
        <w:br/>
      </w:r>
      <w:r>
        <w:rPr>
          <w:rFonts w:hint="eastAsia"/>
        </w:rPr>
        <w:t>　　　　附 表</w:t>
      </w:r>
      <w:r>
        <w:rPr>
          <w:rFonts w:hint="eastAsia"/>
        </w:rPr>
        <w:br/>
      </w:r>
      <w:r>
        <w:rPr>
          <w:rFonts w:hint="eastAsia"/>
        </w:rPr>
        <w:t>　　表1 我国塑料消费结构</w:t>
      </w:r>
      <w:r>
        <w:rPr>
          <w:rFonts w:hint="eastAsia"/>
        </w:rPr>
        <w:br/>
      </w:r>
      <w:r>
        <w:rPr>
          <w:rFonts w:hint="eastAsia"/>
        </w:rPr>
        <w:t>　　表2 2007 年截至11 月各种合成合成树脂的产量</w:t>
      </w:r>
      <w:r>
        <w:rPr>
          <w:rFonts w:hint="eastAsia"/>
        </w:rPr>
        <w:br/>
      </w:r>
      <w:r>
        <w:rPr>
          <w:rFonts w:hint="eastAsia"/>
        </w:rPr>
        <w:t>　　表3 2004—2007 年合成树脂行业各种树脂产量及增速变化</w:t>
      </w:r>
      <w:r>
        <w:rPr>
          <w:rFonts w:hint="eastAsia"/>
        </w:rPr>
        <w:br/>
      </w:r>
      <w:r>
        <w:rPr>
          <w:rFonts w:hint="eastAsia"/>
        </w:rPr>
        <w:t>　　表4 2007 年合成树脂行业主要在建及拟建项目</w:t>
      </w:r>
      <w:r>
        <w:rPr>
          <w:rFonts w:hint="eastAsia"/>
        </w:rPr>
        <w:br/>
      </w:r>
      <w:r>
        <w:rPr>
          <w:rFonts w:hint="eastAsia"/>
        </w:rPr>
        <w:t>　　表5 2007 年1-10 月份我国合成树脂行业进出口数据统计</w:t>
      </w:r>
      <w:r>
        <w:rPr>
          <w:rFonts w:hint="eastAsia"/>
        </w:rPr>
        <w:br/>
      </w:r>
      <w:r>
        <w:rPr>
          <w:rFonts w:hint="eastAsia"/>
        </w:rPr>
        <w:t>　　表6 2006 年11 月-2007 年11 月主要合成树脂价格</w:t>
      </w:r>
      <w:r>
        <w:rPr>
          <w:rFonts w:hint="eastAsia"/>
        </w:rPr>
        <w:br/>
      </w:r>
      <w:r>
        <w:rPr>
          <w:rFonts w:hint="eastAsia"/>
        </w:rPr>
        <w:t>　　表7 2004-2007 年合成树脂行业效益变化</w:t>
      </w:r>
      <w:r>
        <w:rPr>
          <w:rFonts w:hint="eastAsia"/>
        </w:rPr>
        <w:br/>
      </w:r>
      <w:r>
        <w:rPr>
          <w:rFonts w:hint="eastAsia"/>
        </w:rPr>
        <w:t>　　表8 合成树脂行业资产及收入地区分布</w:t>
      </w:r>
      <w:r>
        <w:rPr>
          <w:rFonts w:hint="eastAsia"/>
        </w:rPr>
        <w:br/>
      </w:r>
      <w:r>
        <w:rPr>
          <w:rFonts w:hint="eastAsia"/>
        </w:rPr>
        <w:t>　　表9 我国合成树脂行业地区盈利状况表</w:t>
      </w:r>
      <w:r>
        <w:rPr>
          <w:rFonts w:hint="eastAsia"/>
        </w:rPr>
        <w:br/>
      </w:r>
      <w:r>
        <w:rPr>
          <w:rFonts w:hint="eastAsia"/>
        </w:rPr>
        <w:t>　　表10 合成树脂行业前五大区域亏损状况</w:t>
      </w:r>
      <w:r>
        <w:rPr>
          <w:rFonts w:hint="eastAsia"/>
        </w:rPr>
        <w:br/>
      </w:r>
      <w:r>
        <w:rPr>
          <w:rFonts w:hint="eastAsia"/>
        </w:rPr>
        <w:t>　　表11 山东省合成树脂行业企业类型状况</w:t>
      </w:r>
      <w:r>
        <w:rPr>
          <w:rFonts w:hint="eastAsia"/>
        </w:rPr>
        <w:br/>
      </w:r>
      <w:r>
        <w:rPr>
          <w:rFonts w:hint="eastAsia"/>
        </w:rPr>
        <w:t>　　表12 山东省合成树脂行业重点企业比重分析</w:t>
      </w:r>
      <w:r>
        <w:rPr>
          <w:rFonts w:hint="eastAsia"/>
        </w:rPr>
        <w:br/>
      </w:r>
      <w:r>
        <w:rPr>
          <w:rFonts w:hint="eastAsia"/>
        </w:rPr>
        <w:t>　　表13 山东省合成树脂行业运行状况</w:t>
      </w:r>
      <w:r>
        <w:rPr>
          <w:rFonts w:hint="eastAsia"/>
        </w:rPr>
        <w:br/>
      </w:r>
      <w:r>
        <w:rPr>
          <w:rFonts w:hint="eastAsia"/>
        </w:rPr>
        <w:t>　　表14 江苏省合成树脂行业企业类型状况</w:t>
      </w:r>
      <w:r>
        <w:rPr>
          <w:rFonts w:hint="eastAsia"/>
        </w:rPr>
        <w:br/>
      </w:r>
      <w:r>
        <w:rPr>
          <w:rFonts w:hint="eastAsia"/>
        </w:rPr>
        <w:t>　　表15 江苏省合成树脂行业重点企业规模比重</w:t>
      </w:r>
      <w:r>
        <w:rPr>
          <w:rFonts w:hint="eastAsia"/>
        </w:rPr>
        <w:br/>
      </w:r>
      <w:r>
        <w:rPr>
          <w:rFonts w:hint="eastAsia"/>
        </w:rPr>
        <w:t>　　表16 江苏省合成树脂行业运行状况</w:t>
      </w:r>
      <w:r>
        <w:rPr>
          <w:rFonts w:hint="eastAsia"/>
        </w:rPr>
        <w:br/>
      </w:r>
      <w:r>
        <w:rPr>
          <w:rFonts w:hint="eastAsia"/>
        </w:rPr>
        <w:t>　　表17 浙江省合成树脂行业企业类型状况</w:t>
      </w:r>
      <w:r>
        <w:rPr>
          <w:rFonts w:hint="eastAsia"/>
        </w:rPr>
        <w:br/>
      </w:r>
      <w:r>
        <w:rPr>
          <w:rFonts w:hint="eastAsia"/>
        </w:rPr>
        <w:t>　　表18 浙江省重点企业比重分析</w:t>
      </w:r>
      <w:r>
        <w:rPr>
          <w:rFonts w:hint="eastAsia"/>
        </w:rPr>
        <w:br/>
      </w:r>
      <w:r>
        <w:rPr>
          <w:rFonts w:hint="eastAsia"/>
        </w:rPr>
        <w:t>　　表19 浙江省合成树脂行业运行状况</w:t>
      </w:r>
      <w:r>
        <w:rPr>
          <w:rFonts w:hint="eastAsia"/>
        </w:rPr>
        <w:br/>
      </w:r>
      <w:r>
        <w:rPr>
          <w:rFonts w:hint="eastAsia"/>
        </w:rPr>
        <w:t>　　表20 广东省合成树脂行业企业类型状况</w:t>
      </w:r>
      <w:r>
        <w:rPr>
          <w:rFonts w:hint="eastAsia"/>
        </w:rPr>
        <w:br/>
      </w:r>
      <w:r>
        <w:rPr>
          <w:rFonts w:hint="eastAsia"/>
        </w:rPr>
        <w:t>　　表21 广东省重点企业比重状况</w:t>
      </w:r>
      <w:r>
        <w:rPr>
          <w:rFonts w:hint="eastAsia"/>
        </w:rPr>
        <w:br/>
      </w:r>
      <w:r>
        <w:rPr>
          <w:rFonts w:hint="eastAsia"/>
        </w:rPr>
        <w:t>　　表22 广东省合成树脂行业运行状况</w:t>
      </w:r>
      <w:r>
        <w:rPr>
          <w:rFonts w:hint="eastAsia"/>
        </w:rPr>
        <w:br/>
      </w:r>
      <w:r>
        <w:rPr>
          <w:rFonts w:hint="eastAsia"/>
        </w:rPr>
        <w:t>　　表23 上海市合成树脂行业企业类型状况</w:t>
      </w:r>
      <w:r>
        <w:rPr>
          <w:rFonts w:hint="eastAsia"/>
        </w:rPr>
        <w:br/>
      </w:r>
      <w:r>
        <w:rPr>
          <w:rFonts w:hint="eastAsia"/>
        </w:rPr>
        <w:t>　　表24 上海市重点企业比重状况</w:t>
      </w:r>
      <w:r>
        <w:rPr>
          <w:rFonts w:hint="eastAsia"/>
        </w:rPr>
        <w:br/>
      </w:r>
      <w:r>
        <w:rPr>
          <w:rFonts w:hint="eastAsia"/>
        </w:rPr>
        <w:t>　　表25 上海市合成树脂行业运行状况</w:t>
      </w:r>
      <w:r>
        <w:rPr>
          <w:rFonts w:hint="eastAsia"/>
        </w:rPr>
        <w:br/>
      </w:r>
      <w:r>
        <w:rPr>
          <w:rFonts w:hint="eastAsia"/>
        </w:rPr>
        <w:t>　　表26 合成树脂行业不同规模企业资产状况</w:t>
      </w:r>
      <w:r>
        <w:rPr>
          <w:rFonts w:hint="eastAsia"/>
        </w:rPr>
        <w:br/>
      </w:r>
      <w:r>
        <w:rPr>
          <w:rFonts w:hint="eastAsia"/>
        </w:rPr>
        <w:t>　　表27 合成树脂行业不同规模企业亏损状况</w:t>
      </w:r>
      <w:r>
        <w:rPr>
          <w:rFonts w:hint="eastAsia"/>
        </w:rPr>
        <w:br/>
      </w:r>
      <w:r>
        <w:rPr>
          <w:rFonts w:hint="eastAsia"/>
        </w:rPr>
        <w:t>　　表28 合成树脂行业不同规模企业发展及盈利状况</w:t>
      </w:r>
      <w:r>
        <w:rPr>
          <w:rFonts w:hint="eastAsia"/>
        </w:rPr>
        <w:br/>
      </w:r>
      <w:r>
        <w:rPr>
          <w:rFonts w:hint="eastAsia"/>
        </w:rPr>
        <w:t>　　表29 合成树脂行业不同所有制企业的资产状况</w:t>
      </w:r>
      <w:r>
        <w:rPr>
          <w:rFonts w:hint="eastAsia"/>
        </w:rPr>
        <w:br/>
      </w:r>
      <w:r>
        <w:rPr>
          <w:rFonts w:hint="eastAsia"/>
        </w:rPr>
        <w:t>　　表30 合成树脂行业不同所有制亏损面</w:t>
      </w:r>
      <w:r>
        <w:rPr>
          <w:rFonts w:hint="eastAsia"/>
        </w:rPr>
        <w:br/>
      </w:r>
      <w:r>
        <w:rPr>
          <w:rFonts w:hint="eastAsia"/>
        </w:rPr>
        <w:t>　　表31 合成树脂行业不同所有制企业发展及盈利状况 48表32 合成树脂行业企业数量地区分布</w:t>
      </w:r>
      <w:r>
        <w:rPr>
          <w:rFonts w:hint="eastAsia"/>
        </w:rPr>
        <w:br/>
      </w:r>
      <w:r>
        <w:rPr>
          <w:rFonts w:hint="eastAsia"/>
        </w:rPr>
        <w:t>　　表33 企业集中度分析</w:t>
      </w:r>
      <w:r>
        <w:rPr>
          <w:rFonts w:hint="eastAsia"/>
        </w:rPr>
        <w:br/>
      </w:r>
      <w:r>
        <w:rPr>
          <w:rFonts w:hint="eastAsia"/>
        </w:rPr>
        <w:t>　　表34 合成树脂行业前20 家所占比重分析</w:t>
      </w:r>
      <w:r>
        <w:rPr>
          <w:rFonts w:hint="eastAsia"/>
        </w:rPr>
        <w:br/>
      </w:r>
      <w:r>
        <w:rPr>
          <w:rFonts w:hint="eastAsia"/>
        </w:rPr>
        <w:t>　　表35 合成树脂行业前20 家企业盈利能力指标</w:t>
      </w:r>
      <w:r>
        <w:rPr>
          <w:rFonts w:hint="eastAsia"/>
        </w:rPr>
        <w:br/>
      </w:r>
      <w:r>
        <w:rPr>
          <w:rFonts w:hint="eastAsia"/>
        </w:rPr>
        <w:t>　　表36 合成树脂行业前20 家企业偿债能力指标</w:t>
      </w:r>
      <w:r>
        <w:rPr>
          <w:rFonts w:hint="eastAsia"/>
        </w:rPr>
        <w:br/>
      </w:r>
      <w:r>
        <w:rPr>
          <w:rFonts w:hint="eastAsia"/>
        </w:rPr>
        <w:t>　　表37 合成树脂行业前20 家企业发展能力指标</w:t>
      </w:r>
      <w:r>
        <w:rPr>
          <w:rFonts w:hint="eastAsia"/>
        </w:rPr>
        <w:br/>
      </w:r>
      <w:r>
        <w:rPr>
          <w:rFonts w:hint="eastAsia"/>
        </w:rPr>
        <w:t>　　表38 合成树脂行业前20 家企业营运能力指标</w:t>
      </w:r>
      <w:r>
        <w:rPr>
          <w:rFonts w:hint="eastAsia"/>
        </w:rPr>
        <w:br/>
      </w:r>
      <w:r>
        <w:rPr>
          <w:rFonts w:hint="eastAsia"/>
        </w:rPr>
        <w:t>　　表39 上市公司分析指标及权重</w:t>
      </w:r>
      <w:r>
        <w:rPr>
          <w:rFonts w:hint="eastAsia"/>
        </w:rPr>
        <w:br/>
      </w:r>
      <w:r>
        <w:rPr>
          <w:rFonts w:hint="eastAsia"/>
        </w:rPr>
        <w:t>　　表40 2007 年第三季度上市公司企业排序</w:t>
      </w:r>
      <w:r>
        <w:rPr>
          <w:rFonts w:hint="eastAsia"/>
        </w:rPr>
        <w:br/>
      </w:r>
      <w:r>
        <w:rPr>
          <w:rFonts w:hint="eastAsia"/>
        </w:rPr>
        <w:t>　　表41 合成树脂行业上市公司盈利能力指标</w:t>
      </w:r>
      <w:r>
        <w:rPr>
          <w:rFonts w:hint="eastAsia"/>
        </w:rPr>
        <w:br/>
      </w:r>
      <w:r>
        <w:rPr>
          <w:rFonts w:hint="eastAsia"/>
        </w:rPr>
        <w:t>　　表42 合成树脂行业上市公司偿债能力指标</w:t>
      </w:r>
      <w:r>
        <w:rPr>
          <w:rFonts w:hint="eastAsia"/>
        </w:rPr>
        <w:br/>
      </w:r>
      <w:r>
        <w:rPr>
          <w:rFonts w:hint="eastAsia"/>
        </w:rPr>
        <w:t>　　表43 合成树脂行业上市公司运营能力指标</w:t>
      </w:r>
      <w:r>
        <w:rPr>
          <w:rFonts w:hint="eastAsia"/>
        </w:rPr>
        <w:br/>
      </w:r>
      <w:r>
        <w:rPr>
          <w:rFonts w:hint="eastAsia"/>
        </w:rPr>
        <w:t>　　表44 合成树脂行业上市公司发展能力指标</w:t>
      </w:r>
      <w:r>
        <w:rPr>
          <w:rFonts w:hint="eastAsia"/>
        </w:rPr>
        <w:br/>
      </w:r>
      <w:r>
        <w:rPr>
          <w:rFonts w:hint="eastAsia"/>
        </w:rPr>
        <w:t>　　表45 中泰化学近三年市场份额变动</w:t>
      </w:r>
      <w:r>
        <w:rPr>
          <w:rFonts w:hint="eastAsia"/>
        </w:rPr>
        <w:br/>
      </w:r>
      <w:r>
        <w:rPr>
          <w:rFonts w:hint="eastAsia"/>
        </w:rPr>
        <w:t>　　表46 中泰化学运行状况</w:t>
      </w:r>
      <w:r>
        <w:rPr>
          <w:rFonts w:hint="eastAsia"/>
        </w:rPr>
        <w:br/>
      </w:r>
      <w:r>
        <w:rPr>
          <w:rFonts w:hint="eastAsia"/>
        </w:rPr>
        <w:t>　　表47 大庆华科运行状况</w:t>
      </w:r>
      <w:r>
        <w:rPr>
          <w:rFonts w:hint="eastAsia"/>
        </w:rPr>
        <w:br/>
      </w:r>
      <w:r>
        <w:rPr>
          <w:rFonts w:hint="eastAsia"/>
        </w:rPr>
        <w:t>　　表48 新建、改扩建烧碱装置产品单位能耗限额准入值</w:t>
      </w:r>
      <w:r>
        <w:rPr>
          <w:rFonts w:hint="eastAsia"/>
        </w:rPr>
        <w:br/>
      </w:r>
      <w:r>
        <w:rPr>
          <w:rFonts w:hint="eastAsia"/>
        </w:rPr>
        <w:t>　　表49 现有烧碱装置单位产品能耗限额</w:t>
      </w:r>
      <w:r>
        <w:rPr>
          <w:rFonts w:hint="eastAsia"/>
        </w:rPr>
        <w:br/>
      </w:r>
      <w:r>
        <w:rPr>
          <w:rFonts w:hint="eastAsia"/>
        </w:rPr>
        <w:t>　　表51 2006~2009 年我国拟建、在建的PP项目</w:t>
      </w:r>
      <w:r>
        <w:rPr>
          <w:rFonts w:hint="eastAsia"/>
        </w:rPr>
        <w:br/>
      </w:r>
      <w:r>
        <w:rPr>
          <w:rFonts w:hint="eastAsia"/>
        </w:rPr>
        <w:t>　　表52 2006~2010 年我国拟、在建PS项目</w:t>
      </w:r>
      <w:r>
        <w:rPr>
          <w:rFonts w:hint="eastAsia"/>
        </w:rPr>
        <w:br/>
      </w:r>
      <w:r>
        <w:rPr>
          <w:rFonts w:hint="eastAsia"/>
        </w:rPr>
        <w:t>　　表53 2006~2010 年我国拟、在建ABS项目</w:t>
      </w:r>
      <w:r>
        <w:rPr>
          <w:rFonts w:hint="eastAsia"/>
        </w:rPr>
        <w:br/>
      </w:r>
      <w:r>
        <w:rPr>
          <w:rFonts w:hint="eastAsia"/>
        </w:rPr>
        <w:t>　　附 图</w:t>
      </w:r>
      <w:r>
        <w:rPr>
          <w:rFonts w:hint="eastAsia"/>
        </w:rPr>
        <w:br/>
      </w:r>
      <w:r>
        <w:rPr>
          <w:rFonts w:hint="eastAsia"/>
        </w:rPr>
        <w:t>　　图1 合成树脂行业占GDP比重变化</w:t>
      </w:r>
      <w:r>
        <w:rPr>
          <w:rFonts w:hint="eastAsia"/>
        </w:rPr>
        <w:br/>
      </w:r>
      <w:r>
        <w:rPr>
          <w:rFonts w:hint="eastAsia"/>
        </w:rPr>
        <w:t>　　图2 2004—2007 年合成树脂行业工业总产值</w:t>
      </w:r>
      <w:r>
        <w:rPr>
          <w:rFonts w:hint="eastAsia"/>
        </w:rPr>
        <w:br/>
      </w:r>
      <w:r>
        <w:rPr>
          <w:rFonts w:hint="eastAsia"/>
        </w:rPr>
        <w:t>　　图3 2004—2007 年我国合成树脂行业各种树脂产量及增速变化</w:t>
      </w:r>
      <w:r>
        <w:rPr>
          <w:rFonts w:hint="eastAsia"/>
        </w:rPr>
        <w:br/>
      </w:r>
      <w:r>
        <w:rPr>
          <w:rFonts w:hint="eastAsia"/>
        </w:rPr>
        <w:t>　　图4 2004-2007 年我国合成树脂行业销售收入及增速变化</w:t>
      </w:r>
      <w:r>
        <w:rPr>
          <w:rFonts w:hint="eastAsia"/>
        </w:rPr>
        <w:br/>
      </w:r>
      <w:r>
        <w:rPr>
          <w:rFonts w:hint="eastAsia"/>
        </w:rPr>
        <w:t>　　图7 2004-2007 年合成树脂行业收入与利润变化</w:t>
      </w:r>
      <w:r>
        <w:rPr>
          <w:rFonts w:hint="eastAsia"/>
        </w:rPr>
        <w:br/>
      </w:r>
      <w:r>
        <w:rPr>
          <w:rFonts w:hint="eastAsia"/>
        </w:rPr>
        <w:t>　　图9 2004-2007 年合成树脂行业三费占销售收入比重变化</w:t>
      </w:r>
      <w:r>
        <w:rPr>
          <w:rFonts w:hint="eastAsia"/>
        </w:rPr>
        <w:br/>
      </w:r>
      <w:r>
        <w:rPr>
          <w:rFonts w:hint="eastAsia"/>
        </w:rPr>
        <w:t>　　图10 2004-2007 年合成树脂行业平均生产率变化</w:t>
      </w:r>
      <w:r>
        <w:rPr>
          <w:rFonts w:hint="eastAsia"/>
        </w:rPr>
        <w:br/>
      </w:r>
      <w:r>
        <w:rPr>
          <w:rFonts w:hint="eastAsia"/>
        </w:rPr>
        <w:t>　　图11 山东省合成树脂行业在全国地位变化</w:t>
      </w:r>
      <w:r>
        <w:rPr>
          <w:rFonts w:hint="eastAsia"/>
        </w:rPr>
        <w:br/>
      </w:r>
      <w:r>
        <w:rPr>
          <w:rFonts w:hint="eastAsia"/>
        </w:rPr>
        <w:t>　　图12 江苏省合成树脂行业在全国地位变化</w:t>
      </w:r>
      <w:r>
        <w:rPr>
          <w:rFonts w:hint="eastAsia"/>
        </w:rPr>
        <w:br/>
      </w:r>
      <w:r>
        <w:rPr>
          <w:rFonts w:hint="eastAsia"/>
        </w:rPr>
        <w:t>　　图13 浙江省合成树脂行业在全国地位变化</w:t>
      </w:r>
      <w:r>
        <w:rPr>
          <w:rFonts w:hint="eastAsia"/>
        </w:rPr>
        <w:br/>
      </w:r>
      <w:r>
        <w:rPr>
          <w:rFonts w:hint="eastAsia"/>
        </w:rPr>
        <w:t>　　图14 广东省合成树脂行业在全国地位变化</w:t>
      </w:r>
      <w:r>
        <w:rPr>
          <w:rFonts w:hint="eastAsia"/>
        </w:rPr>
        <w:br/>
      </w:r>
      <w:r>
        <w:rPr>
          <w:rFonts w:hint="eastAsia"/>
        </w:rPr>
        <w:t>　　图15 上海市合成树脂行业在全国地位变化</w:t>
      </w:r>
      <w:r>
        <w:rPr>
          <w:rFonts w:hint="eastAsia"/>
        </w:rPr>
        <w:br/>
      </w:r>
      <w:r>
        <w:rPr>
          <w:rFonts w:hint="eastAsia"/>
        </w:rPr>
        <w:t>　　图16 合成树脂行业企业规模分布</w:t>
      </w:r>
      <w:r>
        <w:rPr>
          <w:rFonts w:hint="eastAsia"/>
        </w:rPr>
        <w:br/>
      </w:r>
      <w:r>
        <w:rPr>
          <w:rFonts w:hint="eastAsia"/>
        </w:rPr>
        <w:t>　　图17 合成树脂行业所有制分布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f1f6f5e9a4314" w:history="1">
        <w:r>
          <w:rPr>
            <w:rStyle w:val="Hyperlink"/>
          </w:rPr>
          <w:t>2008年合成树脂行业风险分析报告</w:t>
        </w:r>
      </w:hyperlink>
      <w:r>
        <w:rPr>
          <w:color w:val="C00000"/>
        </w:rPr>
        <w:t>》，报告编号：</w:t>
      </w:r>
      <w:r>
        <w:rPr>
          <w:rFonts w:hint="eastAsia"/>
          <w:color w:val="C00000"/>
        </w:rPr>
        <w:t>0272587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f1f6f5e9a4314" w:history="1">
        <w:r>
          <w:rPr>
            <w:rStyle w:val="Hyperlink"/>
          </w:rPr>
          <w:t>https://www.20087.com/2009-03/R_2008nianhechengshuzhifengxianfenxiBaoGao.html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是塑料吗、合成树脂瓦、人造树脂是什么材料、合成树脂瓦寿命多少年、怎么鉴定是不是树脂、合成树脂是什么做的、合成树脂对人体有害吗、合成树脂工业污染物排放标准GB31572-2020、树脂摆件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53b41024d491a" w:history="1">
      <w:r>
        <w:rPr>
          <w:rStyle w:val="Hyperlink"/>
        </w:rPr>
        <w:t>2008年合成树脂行业风险分析报告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ianhechengshuzhifengxianfenxiBaoGao.html" TargetMode="External" Id="R020f1f6f5e9a4314" /></Relationships>
</file>

<file path=word/_rels/header2.xml.rels>&#65279;<?xml version="1.0" encoding="utf-8"?><Relationships xmlns="http://schemas.openxmlformats.org/package/2006/relationships"><Relationship Type="http://schemas.openxmlformats.org/officeDocument/2006/relationships/hyperlink" Target="https://www.20087.com/2009-03/R_2008nianhechengshuzhifengxianfenxiBaoGao.html" TargetMode="External" Id="R04f53b41024d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2009-03-01T04:43:00Z</dcterms:created>
  <dcterms:modified xsi:type="dcterms:W3CDTF">2009-03-01T05:43:00Z</dcterms:modified>
  <dc:subject>2008年合成树脂行业风险分析报告</dc:subject>
  <dc:title>2008年合成树脂行业风险分析报告</dc:title>
  <cp:keywords>2008年合成树脂行业风险分析报告</cp:keywords>
  <dc:description>2008年合成树脂行业风险分析报告</dc:description>
</cp:coreProperties>
</file>