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0ad7889df4d09" w:history="1">
              <w:r>
                <w:rPr>
                  <w:rStyle w:val="Hyperlink"/>
                </w:rPr>
                <w:t>2008-2009年中国传感器深度研究及投资咨询报告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0ad7889df4d09" w:history="1">
              <w:r>
                <w:rPr>
                  <w:rStyle w:val="Hyperlink"/>
                </w:rPr>
                <w:t>2008-2009年中国传感器深度研究及投资咨询报告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0ad7889df4d09" w:history="1">
                <w:r>
                  <w:rPr>
                    <w:rStyle w:val="Hyperlink"/>
                  </w:rPr>
                  <w:t>https://www.20087.com/2009-03/R_2008_2009chuanganqishenduyanjiujitouBaoGao.html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一、2006-2007年全球传感器市场发展概述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1、MEMS技术广泛应用</w:t>
      </w:r>
      <w:r>
        <w:rPr>
          <w:rFonts w:hint="eastAsia"/>
        </w:rPr>
        <w:br/>
      </w:r>
      <w:r>
        <w:rPr>
          <w:rFonts w:hint="eastAsia"/>
        </w:rPr>
        <w:t>　　2、纳米传感器市场前景广阔</w:t>
      </w:r>
      <w:r>
        <w:rPr>
          <w:rFonts w:hint="eastAsia"/>
        </w:rPr>
        <w:br/>
      </w:r>
      <w:r>
        <w:rPr>
          <w:rFonts w:hint="eastAsia"/>
        </w:rPr>
        <w:t>　　（三）主要国家发展概要</w:t>
      </w:r>
      <w:r>
        <w:rPr>
          <w:rFonts w:hint="eastAsia"/>
        </w:rPr>
        <w:br/>
      </w:r>
      <w:r>
        <w:rPr>
          <w:rFonts w:hint="eastAsia"/>
        </w:rPr>
        <w:t>　　1、北美汽车传感器市场增长显著</w:t>
      </w:r>
      <w:r>
        <w:rPr>
          <w:rFonts w:hint="eastAsia"/>
        </w:rPr>
        <w:br/>
      </w:r>
      <w:r>
        <w:rPr>
          <w:rFonts w:hint="eastAsia"/>
        </w:rPr>
        <w:t>　　2、日本传感器市场增长强劲</w:t>
      </w:r>
      <w:r>
        <w:rPr>
          <w:rFonts w:hint="eastAsia"/>
        </w:rPr>
        <w:br/>
      </w:r>
      <w:r>
        <w:rPr>
          <w:rFonts w:hint="eastAsia"/>
        </w:rPr>
        <w:t>　　3、总体技术水平分析</w:t>
      </w:r>
      <w:r>
        <w:rPr>
          <w:rFonts w:hint="eastAsia"/>
        </w:rPr>
        <w:br/>
      </w:r>
      <w:r>
        <w:rPr>
          <w:rFonts w:hint="eastAsia"/>
        </w:rPr>
        <w:t>　　4、科技攻关概况</w:t>
      </w:r>
      <w:r>
        <w:rPr>
          <w:rFonts w:hint="eastAsia"/>
        </w:rPr>
        <w:br/>
      </w:r>
      <w:r>
        <w:rPr>
          <w:rFonts w:hint="eastAsia"/>
        </w:rPr>
        <w:t>　　5、产业规模</w:t>
      </w:r>
      <w:r>
        <w:rPr>
          <w:rFonts w:hint="eastAsia"/>
        </w:rPr>
        <w:br/>
      </w:r>
      <w:r>
        <w:rPr>
          <w:rFonts w:hint="eastAsia"/>
        </w:rPr>
        <w:t>　　6、国内外差距及其原因分析</w:t>
      </w:r>
      <w:r>
        <w:rPr>
          <w:rFonts w:hint="eastAsia"/>
        </w:rPr>
        <w:br/>
      </w:r>
      <w:r>
        <w:rPr>
          <w:rFonts w:hint="eastAsia"/>
        </w:rPr>
        <w:t>　　7、存在的问题</w:t>
      </w:r>
      <w:r>
        <w:rPr>
          <w:rFonts w:hint="eastAsia"/>
        </w:rPr>
        <w:br/>
      </w:r>
      <w:r>
        <w:rPr>
          <w:rFonts w:hint="eastAsia"/>
        </w:rPr>
        <w:t>　　8、上规模企业少</w:t>
      </w:r>
      <w:r>
        <w:rPr>
          <w:rFonts w:hint="eastAsia"/>
        </w:rPr>
        <w:br/>
      </w:r>
      <w:r>
        <w:rPr>
          <w:rFonts w:hint="eastAsia"/>
        </w:rPr>
        <w:t>　　9、产品技术水平偏低</w:t>
      </w:r>
      <w:r>
        <w:rPr>
          <w:rFonts w:hint="eastAsia"/>
        </w:rPr>
        <w:br/>
      </w:r>
      <w:r>
        <w:rPr>
          <w:rFonts w:hint="eastAsia"/>
        </w:rPr>
        <w:t>　　10、产品种类欠缺</w:t>
      </w:r>
      <w:r>
        <w:rPr>
          <w:rFonts w:hint="eastAsia"/>
        </w:rPr>
        <w:br/>
      </w:r>
      <w:r>
        <w:rPr>
          <w:rFonts w:hint="eastAsia"/>
        </w:rPr>
        <w:t>　　11、企业产品研发能力弱</w:t>
      </w:r>
      <w:r>
        <w:rPr>
          <w:rFonts w:hint="eastAsia"/>
        </w:rPr>
        <w:br/>
      </w:r>
      <w:r>
        <w:rPr>
          <w:rFonts w:hint="eastAsia"/>
        </w:rPr>
        <w:t>　　二、2007年中国传感器市场规模与结构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（二）产品市场结构</w:t>
      </w:r>
      <w:r>
        <w:rPr>
          <w:rFonts w:hint="eastAsia"/>
        </w:rPr>
        <w:br/>
      </w:r>
      <w:r>
        <w:rPr>
          <w:rFonts w:hint="eastAsia"/>
        </w:rPr>
        <w:t>　　（三）应用市场结构</w:t>
      </w:r>
      <w:r>
        <w:rPr>
          <w:rFonts w:hint="eastAsia"/>
        </w:rPr>
        <w:br/>
      </w:r>
      <w:r>
        <w:rPr>
          <w:rFonts w:hint="eastAsia"/>
        </w:rPr>
        <w:t>　　1、地区分布</w:t>
      </w:r>
      <w:r>
        <w:rPr>
          <w:rFonts w:hint="eastAsia"/>
        </w:rPr>
        <w:br/>
      </w:r>
      <w:r>
        <w:rPr>
          <w:rFonts w:hint="eastAsia"/>
        </w:rPr>
        <w:t>　　2、产业组织构成</w:t>
      </w:r>
      <w:r>
        <w:rPr>
          <w:rFonts w:hint="eastAsia"/>
        </w:rPr>
        <w:br/>
      </w:r>
      <w:r>
        <w:rPr>
          <w:rFonts w:hint="eastAsia"/>
        </w:rPr>
        <w:t>　　3、产业SWOT分析</w:t>
      </w:r>
      <w:r>
        <w:rPr>
          <w:rFonts w:hint="eastAsia"/>
        </w:rPr>
        <w:br/>
      </w:r>
      <w:r>
        <w:rPr>
          <w:rFonts w:hint="eastAsia"/>
        </w:rPr>
        <w:t>　　三、行业成长性分析</w:t>
      </w:r>
      <w:r>
        <w:rPr>
          <w:rFonts w:hint="eastAsia"/>
        </w:rPr>
        <w:br/>
      </w:r>
      <w:r>
        <w:rPr>
          <w:rFonts w:hint="eastAsia"/>
        </w:rPr>
        <w:t>　　1、产业地位分析</w:t>
      </w:r>
      <w:r>
        <w:rPr>
          <w:rFonts w:hint="eastAsia"/>
        </w:rPr>
        <w:br/>
      </w:r>
      <w:r>
        <w:rPr>
          <w:rFonts w:hint="eastAsia"/>
        </w:rPr>
        <w:t>　　2、产业地位显著</w:t>
      </w:r>
      <w:r>
        <w:rPr>
          <w:rFonts w:hint="eastAsia"/>
        </w:rPr>
        <w:br/>
      </w:r>
      <w:r>
        <w:rPr>
          <w:rFonts w:hint="eastAsia"/>
        </w:rPr>
        <w:t>　　3、成为我国的瓶颈产业</w:t>
      </w:r>
      <w:r>
        <w:rPr>
          <w:rFonts w:hint="eastAsia"/>
        </w:rPr>
        <w:br/>
      </w:r>
      <w:r>
        <w:rPr>
          <w:rFonts w:hint="eastAsia"/>
        </w:rPr>
        <w:t>　　4、行业经济效益分析</w:t>
      </w:r>
      <w:r>
        <w:rPr>
          <w:rFonts w:hint="eastAsia"/>
        </w:rPr>
        <w:br/>
      </w:r>
      <w:r>
        <w:rPr>
          <w:rFonts w:hint="eastAsia"/>
        </w:rPr>
        <w:t>　　5、经营情况</w:t>
      </w:r>
      <w:r>
        <w:rPr>
          <w:rFonts w:hint="eastAsia"/>
        </w:rPr>
        <w:br/>
      </w:r>
      <w:r>
        <w:rPr>
          <w:rFonts w:hint="eastAsia"/>
        </w:rPr>
        <w:t>　　6、资产和负债情况</w:t>
      </w:r>
      <w:r>
        <w:rPr>
          <w:rFonts w:hint="eastAsia"/>
        </w:rPr>
        <w:br/>
      </w:r>
      <w:r>
        <w:rPr>
          <w:rFonts w:hint="eastAsia"/>
        </w:rPr>
        <w:t>　　7、产品应用发展情况</w:t>
      </w:r>
      <w:r>
        <w:rPr>
          <w:rFonts w:hint="eastAsia"/>
        </w:rPr>
        <w:br/>
      </w:r>
      <w:r>
        <w:rPr>
          <w:rFonts w:hint="eastAsia"/>
        </w:rPr>
        <w:t>　　8、在汽车工业中的应用</w:t>
      </w:r>
      <w:r>
        <w:rPr>
          <w:rFonts w:hint="eastAsia"/>
        </w:rPr>
        <w:br/>
      </w:r>
      <w:r>
        <w:rPr>
          <w:rFonts w:hint="eastAsia"/>
        </w:rPr>
        <w:t>　　9、在工业控制领域中的应用</w:t>
      </w:r>
      <w:r>
        <w:rPr>
          <w:rFonts w:hint="eastAsia"/>
        </w:rPr>
        <w:br/>
      </w:r>
      <w:r>
        <w:rPr>
          <w:rFonts w:hint="eastAsia"/>
        </w:rPr>
        <w:t>　　10、在环境保护领域中的应用</w:t>
      </w:r>
      <w:r>
        <w:rPr>
          <w:rFonts w:hint="eastAsia"/>
        </w:rPr>
        <w:br/>
      </w:r>
      <w:r>
        <w:rPr>
          <w:rFonts w:hint="eastAsia"/>
        </w:rPr>
        <w:t>　　11、在设施农业中的应用</w:t>
      </w:r>
      <w:r>
        <w:rPr>
          <w:rFonts w:hint="eastAsia"/>
        </w:rPr>
        <w:br/>
      </w:r>
      <w:r>
        <w:rPr>
          <w:rFonts w:hint="eastAsia"/>
        </w:rPr>
        <w:t>　　12、在多媒体图像领域的应用</w:t>
      </w:r>
      <w:r>
        <w:rPr>
          <w:rFonts w:hint="eastAsia"/>
        </w:rPr>
        <w:br/>
      </w:r>
      <w:r>
        <w:rPr>
          <w:rFonts w:hint="eastAsia"/>
        </w:rPr>
        <w:t>　　13、在其他相关领域的应用</w:t>
      </w:r>
      <w:r>
        <w:rPr>
          <w:rFonts w:hint="eastAsia"/>
        </w:rPr>
        <w:br/>
      </w:r>
      <w:r>
        <w:rPr>
          <w:rFonts w:hint="eastAsia"/>
        </w:rPr>
        <w:t>　　四、2007年中国传感器细分市场分析</w:t>
      </w:r>
      <w:r>
        <w:rPr>
          <w:rFonts w:hint="eastAsia"/>
        </w:rPr>
        <w:br/>
      </w:r>
      <w:r>
        <w:rPr>
          <w:rFonts w:hint="eastAsia"/>
        </w:rPr>
        <w:t>　　（一）压敏传感器市场</w:t>
      </w:r>
      <w:r>
        <w:rPr>
          <w:rFonts w:hint="eastAsia"/>
        </w:rPr>
        <w:br/>
      </w:r>
      <w:r>
        <w:rPr>
          <w:rFonts w:hint="eastAsia"/>
        </w:rPr>
        <w:t>　　（二）热敏传感器市场</w:t>
      </w:r>
      <w:r>
        <w:rPr>
          <w:rFonts w:hint="eastAsia"/>
        </w:rPr>
        <w:br/>
      </w:r>
      <w:r>
        <w:rPr>
          <w:rFonts w:hint="eastAsia"/>
        </w:rPr>
        <w:t>　　（三）气敏传感器市场</w:t>
      </w:r>
      <w:r>
        <w:rPr>
          <w:rFonts w:hint="eastAsia"/>
        </w:rPr>
        <w:br/>
      </w:r>
      <w:r>
        <w:rPr>
          <w:rFonts w:hint="eastAsia"/>
        </w:rPr>
        <w:t>　　（四）光敏传感器市场</w:t>
      </w:r>
      <w:r>
        <w:rPr>
          <w:rFonts w:hint="eastAsia"/>
        </w:rPr>
        <w:br/>
      </w:r>
      <w:r>
        <w:rPr>
          <w:rFonts w:hint="eastAsia"/>
        </w:rPr>
        <w:t>　　（五）力敏传感器市场</w:t>
      </w:r>
      <w:r>
        <w:rPr>
          <w:rFonts w:hint="eastAsia"/>
        </w:rPr>
        <w:br/>
      </w:r>
      <w:r>
        <w:rPr>
          <w:rFonts w:hint="eastAsia"/>
        </w:rPr>
        <w:t>　　（六）湿敏传感器市场</w:t>
      </w:r>
      <w:r>
        <w:rPr>
          <w:rFonts w:hint="eastAsia"/>
        </w:rPr>
        <w:br/>
      </w:r>
      <w:r>
        <w:rPr>
          <w:rFonts w:hint="eastAsia"/>
        </w:rPr>
        <w:t>　　（七）磁敏传感器市场</w:t>
      </w:r>
      <w:r>
        <w:rPr>
          <w:rFonts w:hint="eastAsia"/>
        </w:rPr>
        <w:br/>
      </w:r>
      <w:r>
        <w:rPr>
          <w:rFonts w:hint="eastAsia"/>
        </w:rPr>
        <w:t>　　五、2006年中国传感器市场竞争格局与主力厂商市场竞争力评价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（一）竞争格局分析</w:t>
      </w:r>
      <w:r>
        <w:rPr>
          <w:rFonts w:hint="eastAsia"/>
        </w:rPr>
        <w:br/>
      </w:r>
      <w:r>
        <w:rPr>
          <w:rFonts w:hint="eastAsia"/>
        </w:rPr>
        <w:t>　　1、主要应用领域竞争格局分析</w:t>
      </w:r>
      <w:r>
        <w:rPr>
          <w:rFonts w:hint="eastAsia"/>
        </w:rPr>
        <w:br/>
      </w:r>
      <w:r>
        <w:rPr>
          <w:rFonts w:hint="eastAsia"/>
        </w:rPr>
        <w:t>　　2、重点产品领域竞争格局分析</w:t>
      </w:r>
      <w:r>
        <w:rPr>
          <w:rFonts w:hint="eastAsia"/>
        </w:rPr>
        <w:br/>
      </w:r>
      <w:r>
        <w:rPr>
          <w:rFonts w:hint="eastAsia"/>
        </w:rPr>
        <w:t>　　（二）主力厂商市场竞争力评价</w:t>
      </w:r>
      <w:r>
        <w:rPr>
          <w:rFonts w:hint="eastAsia"/>
        </w:rPr>
        <w:br/>
      </w:r>
      <w:r>
        <w:rPr>
          <w:rFonts w:hint="eastAsia"/>
        </w:rPr>
        <w:t>　　1、西安无线电二厂</w:t>
      </w:r>
      <w:r>
        <w:rPr>
          <w:rFonts w:hint="eastAsia"/>
        </w:rPr>
        <w:br/>
      </w:r>
      <w:r>
        <w:rPr>
          <w:rFonts w:hint="eastAsia"/>
        </w:rPr>
        <w:t>　　2、南京无线电十一厂</w:t>
      </w:r>
      <w:r>
        <w:rPr>
          <w:rFonts w:hint="eastAsia"/>
        </w:rPr>
        <w:br/>
      </w:r>
      <w:r>
        <w:rPr>
          <w:rFonts w:hint="eastAsia"/>
        </w:rPr>
        <w:t>　　3、中国电子科技集团第四十九研究所</w:t>
      </w:r>
      <w:r>
        <w:rPr>
          <w:rFonts w:hint="eastAsia"/>
        </w:rPr>
        <w:br/>
      </w:r>
      <w:r>
        <w:rPr>
          <w:rFonts w:hint="eastAsia"/>
        </w:rPr>
        <w:t>　　4、黑龙江敏感技术产业集团有限公司</w:t>
      </w:r>
      <w:r>
        <w:rPr>
          <w:rFonts w:hint="eastAsia"/>
        </w:rPr>
        <w:br/>
      </w:r>
      <w:r>
        <w:rPr>
          <w:rFonts w:hint="eastAsia"/>
        </w:rPr>
        <w:t>　　5、上海尼赛拉传感器有限公司</w:t>
      </w:r>
      <w:r>
        <w:rPr>
          <w:rFonts w:hint="eastAsia"/>
        </w:rPr>
        <w:br/>
      </w:r>
      <w:r>
        <w:rPr>
          <w:rFonts w:hint="eastAsia"/>
        </w:rPr>
        <w:t>　　6、上海德福光电技术公司</w:t>
      </w:r>
      <w:r>
        <w:rPr>
          <w:rFonts w:hint="eastAsia"/>
        </w:rPr>
        <w:br/>
      </w:r>
      <w:r>
        <w:rPr>
          <w:rFonts w:hint="eastAsia"/>
        </w:rPr>
        <w:t>　　7、麦克传感器有限公司</w:t>
      </w:r>
      <w:r>
        <w:rPr>
          <w:rFonts w:hint="eastAsia"/>
        </w:rPr>
        <w:br/>
      </w:r>
      <w:r>
        <w:rPr>
          <w:rFonts w:hint="eastAsia"/>
        </w:rPr>
        <w:t>　　8、安徽传感器集团公司</w:t>
      </w:r>
      <w:r>
        <w:rPr>
          <w:rFonts w:hint="eastAsia"/>
        </w:rPr>
        <w:br/>
      </w:r>
      <w:r>
        <w:rPr>
          <w:rFonts w:hint="eastAsia"/>
        </w:rPr>
        <w:t>　　9、沈阳仪器仪表工艺研究所</w:t>
      </w:r>
      <w:r>
        <w:rPr>
          <w:rFonts w:hint="eastAsia"/>
        </w:rPr>
        <w:br/>
      </w:r>
      <w:r>
        <w:rPr>
          <w:rFonts w:hint="eastAsia"/>
        </w:rPr>
        <w:t>　　10、西安中星测控有限责任公司</w:t>
      </w:r>
      <w:r>
        <w:rPr>
          <w:rFonts w:hint="eastAsia"/>
        </w:rPr>
        <w:br/>
      </w:r>
      <w:r>
        <w:rPr>
          <w:rFonts w:hint="eastAsia"/>
        </w:rPr>
        <w:t>　　11、北京昆仑海岸传感技术中心</w:t>
      </w:r>
      <w:r>
        <w:rPr>
          <w:rFonts w:hint="eastAsia"/>
        </w:rPr>
        <w:br/>
      </w:r>
      <w:r>
        <w:rPr>
          <w:rFonts w:hint="eastAsia"/>
        </w:rPr>
        <w:t>　　12、中科院新疆传感器公司</w:t>
      </w:r>
      <w:r>
        <w:rPr>
          <w:rFonts w:hint="eastAsia"/>
        </w:rPr>
        <w:br/>
      </w:r>
      <w:r>
        <w:rPr>
          <w:rFonts w:hint="eastAsia"/>
        </w:rPr>
        <w:t>　　13、成都宏明电子股份有限公司</w:t>
      </w:r>
      <w:r>
        <w:rPr>
          <w:rFonts w:hint="eastAsia"/>
        </w:rPr>
        <w:br/>
      </w:r>
      <w:r>
        <w:rPr>
          <w:rFonts w:hint="eastAsia"/>
        </w:rPr>
        <w:t>　　14、广东风华高新科技集团有限公司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15、北京京陆传感器仪表有限公司</w:t>
      </w:r>
      <w:r>
        <w:rPr>
          <w:rFonts w:hint="eastAsia"/>
        </w:rPr>
        <w:br/>
      </w:r>
      <w:r>
        <w:rPr>
          <w:rFonts w:hint="eastAsia"/>
        </w:rPr>
        <w:t>　　16、南京中旭电子科技有限公司</w:t>
      </w:r>
      <w:r>
        <w:rPr>
          <w:rFonts w:hint="eastAsia"/>
        </w:rPr>
        <w:br/>
      </w:r>
      <w:r>
        <w:rPr>
          <w:rFonts w:hint="eastAsia"/>
        </w:rPr>
        <w:t>　　六、影响2007－2011年中国传感器市场发展因素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1、政策变化：国家不断制定有利传感器产业发展的战略与政策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2、市场需求：整机系统市场的快速发展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3、产品技术：新兴技术的推动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1、产品技术：产业基础薄弱</w:t>
      </w:r>
      <w:r>
        <w:rPr>
          <w:rFonts w:hint="eastAsia"/>
        </w:rPr>
        <w:br/>
      </w:r>
      <w:r>
        <w:rPr>
          <w:rFonts w:hint="eastAsia"/>
        </w:rPr>
        <w:t>　　2、科技与生产脱节</w:t>
      </w:r>
      <w:r>
        <w:rPr>
          <w:rFonts w:hint="eastAsia"/>
        </w:rPr>
        <w:br/>
      </w:r>
      <w:r>
        <w:rPr>
          <w:rFonts w:hint="eastAsia"/>
        </w:rPr>
        <w:t>　　七、2007－2011年中国传感器市场趋势分析</w:t>
      </w:r>
      <w:r>
        <w:rPr>
          <w:rFonts w:hint="eastAsia"/>
        </w:rPr>
        <w:br/>
      </w:r>
      <w:r>
        <w:rPr>
          <w:rFonts w:hint="eastAsia"/>
        </w:rPr>
        <w:t>　　（一）产品技术趋势：微型化、集成化、智能化、网络化</w:t>
      </w:r>
      <w:r>
        <w:rPr>
          <w:rFonts w:hint="eastAsia"/>
        </w:rPr>
        <w:br/>
      </w:r>
      <w:r>
        <w:rPr>
          <w:rFonts w:hint="eastAsia"/>
        </w:rPr>
        <w:t>　　（二）渠道趋势：分销成为主要销售渠道</w:t>
      </w:r>
      <w:r>
        <w:rPr>
          <w:rFonts w:hint="eastAsia"/>
        </w:rPr>
        <w:br/>
      </w:r>
      <w:r>
        <w:rPr>
          <w:rFonts w:hint="eastAsia"/>
        </w:rPr>
        <w:t>　　（三）应用市场趋势：环保、设施农业、医疗卫生等领域将成为新兴市场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t>　　八、2008－2011年中国传感器市场发展预测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1、总量规模预测</w:t>
      </w:r>
      <w:r>
        <w:rPr>
          <w:rFonts w:hint="eastAsia"/>
        </w:rPr>
        <w:br/>
      </w:r>
      <w:r>
        <w:rPr>
          <w:rFonts w:hint="eastAsia"/>
        </w:rPr>
        <w:t>　　2、增长速度预测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2、应用市场结构</w:t>
      </w:r>
      <w:r>
        <w:rPr>
          <w:rFonts w:hint="eastAsia"/>
        </w:rPr>
        <w:br/>
      </w:r>
      <w:r>
        <w:rPr>
          <w:rFonts w:hint="eastAsia"/>
        </w:rPr>
        <w:t>　　九、传感器“十一五”发展规划</w:t>
      </w:r>
      <w:r>
        <w:rPr>
          <w:rFonts w:hint="eastAsia"/>
        </w:rPr>
        <w:br/>
      </w:r>
      <w:r>
        <w:rPr>
          <w:rFonts w:hint="eastAsia"/>
        </w:rPr>
        <w:t>　　1、发展思路和行业定位</w:t>
      </w:r>
      <w:r>
        <w:rPr>
          <w:rFonts w:hint="eastAsia"/>
        </w:rPr>
        <w:br/>
      </w:r>
      <w:r>
        <w:rPr>
          <w:rFonts w:hint="eastAsia"/>
        </w:rPr>
        <w:t>　　2、发展战略和目标</w:t>
      </w:r>
      <w:r>
        <w:rPr>
          <w:rFonts w:hint="eastAsia"/>
        </w:rPr>
        <w:br/>
      </w:r>
      <w:r>
        <w:rPr>
          <w:rFonts w:hint="eastAsia"/>
        </w:rPr>
        <w:t>　　3、主要经济指标</w:t>
      </w:r>
      <w:r>
        <w:rPr>
          <w:rFonts w:hint="eastAsia"/>
        </w:rPr>
        <w:br/>
      </w:r>
      <w:r>
        <w:rPr>
          <w:rFonts w:hint="eastAsia"/>
        </w:rPr>
        <w:t>　　4、技术创新目标</w:t>
      </w:r>
      <w:r>
        <w:rPr>
          <w:rFonts w:hint="eastAsia"/>
        </w:rPr>
        <w:br/>
      </w:r>
      <w:r>
        <w:rPr>
          <w:rFonts w:hint="eastAsia"/>
        </w:rPr>
        <w:t>　　5、产品结构调整目标</w:t>
      </w:r>
      <w:r>
        <w:rPr>
          <w:rFonts w:hint="eastAsia"/>
        </w:rPr>
        <w:br/>
      </w:r>
      <w:r>
        <w:rPr>
          <w:rFonts w:hint="eastAsia"/>
        </w:rPr>
        <w:t>　　6、产业结构调整目标</w:t>
      </w:r>
      <w:r>
        <w:rPr>
          <w:rFonts w:hint="eastAsia"/>
        </w:rPr>
        <w:br/>
      </w:r>
      <w:r>
        <w:rPr>
          <w:rFonts w:hint="eastAsia"/>
        </w:rPr>
        <w:t>　　7、重点发展产品和项目</w:t>
      </w:r>
      <w:r>
        <w:rPr>
          <w:rFonts w:hint="eastAsia"/>
        </w:rPr>
        <w:br/>
      </w:r>
      <w:r>
        <w:rPr>
          <w:rFonts w:hint="eastAsia"/>
        </w:rPr>
        <w:t>　　8、需要解决或提升的关键技术</w:t>
      </w:r>
      <w:r>
        <w:rPr>
          <w:rFonts w:hint="eastAsia"/>
        </w:rPr>
        <w:br/>
      </w:r>
      <w:r>
        <w:rPr>
          <w:rFonts w:hint="eastAsia"/>
        </w:rPr>
        <w:t>　　十、国外传感器发展情况分析</w:t>
      </w:r>
      <w:r>
        <w:rPr>
          <w:rFonts w:hint="eastAsia"/>
        </w:rPr>
        <w:br/>
      </w:r>
      <w:r>
        <w:rPr>
          <w:rFonts w:hint="eastAsia"/>
        </w:rPr>
        <w:t>　　1、市场规模分析</w:t>
      </w:r>
      <w:r>
        <w:rPr>
          <w:rFonts w:hint="eastAsia"/>
        </w:rPr>
        <w:br/>
      </w:r>
      <w:r>
        <w:rPr>
          <w:rFonts w:hint="eastAsia"/>
        </w:rPr>
        <w:t>　　2、技术发展概况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4、全球各类传感器市场发展情况</w:t>
      </w:r>
      <w:r>
        <w:rPr>
          <w:rFonts w:hint="eastAsia"/>
        </w:rPr>
        <w:br/>
      </w:r>
      <w:r>
        <w:rPr>
          <w:rFonts w:hint="eastAsia"/>
        </w:rPr>
        <w:t>　　5、光传感器</w:t>
      </w:r>
      <w:r>
        <w:rPr>
          <w:rFonts w:hint="eastAsia"/>
        </w:rPr>
        <w:br/>
      </w:r>
      <w:r>
        <w:rPr>
          <w:rFonts w:hint="eastAsia"/>
        </w:rPr>
        <w:t>　　6、温度传感器</w:t>
      </w:r>
      <w:r>
        <w:rPr>
          <w:rFonts w:hint="eastAsia"/>
        </w:rPr>
        <w:br/>
      </w:r>
      <w:r>
        <w:rPr>
          <w:rFonts w:hint="eastAsia"/>
        </w:rPr>
        <w:t>　　7、半导体传感器和光纤传感器</w:t>
      </w:r>
      <w:r>
        <w:rPr>
          <w:rFonts w:hint="eastAsia"/>
        </w:rPr>
        <w:br/>
      </w:r>
      <w:r>
        <w:rPr>
          <w:rFonts w:hint="eastAsia"/>
        </w:rPr>
        <w:t>　　8、化学传感器</w:t>
      </w:r>
      <w:r>
        <w:rPr>
          <w:rFonts w:hint="eastAsia"/>
        </w:rPr>
        <w:br/>
      </w:r>
      <w:r>
        <w:rPr>
          <w:rFonts w:hint="eastAsia"/>
        </w:rPr>
        <w:t>　　9、MEMS传感器</w:t>
      </w:r>
      <w:r>
        <w:rPr>
          <w:rFonts w:hint="eastAsia"/>
        </w:rPr>
        <w:br/>
      </w:r>
      <w:r>
        <w:rPr>
          <w:rFonts w:hint="eastAsia"/>
        </w:rPr>
        <w:t>　　十一、传感器的主要应用领域</w:t>
      </w:r>
      <w:r>
        <w:rPr>
          <w:rFonts w:hint="eastAsia"/>
        </w:rPr>
        <w:br/>
      </w:r>
      <w:r>
        <w:rPr>
          <w:rFonts w:hint="eastAsia"/>
        </w:rPr>
        <w:t>　　1、工业过程控制</w:t>
      </w:r>
      <w:r>
        <w:rPr>
          <w:rFonts w:hint="eastAsia"/>
        </w:rPr>
        <w:br/>
      </w:r>
      <w:r>
        <w:rPr>
          <w:rFonts w:hint="eastAsia"/>
        </w:rPr>
        <w:t>　　2、机械制造工业</w:t>
      </w:r>
      <w:r>
        <w:rPr>
          <w:rFonts w:hint="eastAsia"/>
        </w:rPr>
        <w:br/>
      </w:r>
      <w:r>
        <w:rPr>
          <w:rFonts w:hint="eastAsia"/>
        </w:rPr>
        <w:t>　　3、汽车工业</w:t>
      </w:r>
      <w:r>
        <w:rPr>
          <w:rFonts w:hint="eastAsia"/>
        </w:rPr>
        <w:br/>
      </w:r>
      <w:r>
        <w:rPr>
          <w:rFonts w:hint="eastAsia"/>
        </w:rPr>
        <w:t>　　4、其它领域</w:t>
      </w:r>
      <w:r>
        <w:rPr>
          <w:rFonts w:hint="eastAsia"/>
        </w:rPr>
        <w:br/>
      </w:r>
      <w:r>
        <w:rPr>
          <w:rFonts w:hint="eastAsia"/>
        </w:rPr>
        <w:t>　　5、各国传感器市场发展情况</w:t>
      </w:r>
      <w:r>
        <w:rPr>
          <w:rFonts w:hint="eastAsia"/>
        </w:rPr>
        <w:br/>
      </w:r>
      <w:r>
        <w:rPr>
          <w:rFonts w:hint="eastAsia"/>
        </w:rPr>
        <w:t>　　十二、建议</w:t>
      </w:r>
      <w:r>
        <w:rPr>
          <w:rFonts w:hint="eastAsia"/>
        </w:rPr>
        <w:br/>
      </w:r>
      <w:r>
        <w:rPr>
          <w:rFonts w:hint="eastAsia"/>
        </w:rPr>
        <w:t>　　（一）产品策略：加强技术创新，优化产品结构，提升企业产品技术竞争力</w:t>
      </w:r>
      <w:r>
        <w:rPr>
          <w:rFonts w:hint="eastAsia"/>
        </w:rPr>
        <w:br/>
      </w:r>
      <w:r>
        <w:rPr>
          <w:rFonts w:hint="eastAsia"/>
        </w:rPr>
        <w:t>　　（二）渠道策略：树立自有品牌，为客户提供优质的技术支持，提升企业渠道竞争力</w:t>
      </w:r>
      <w:r>
        <w:rPr>
          <w:rFonts w:hint="eastAsia"/>
        </w:rPr>
        <w:br/>
      </w:r>
      <w:r>
        <w:rPr>
          <w:rFonts w:hint="eastAsia"/>
        </w:rPr>
        <w:t>　　（三）应用市场策略：强化企业灵活多变的市场服务功能，满足用户需求，提高企业服务竞争力</w:t>
      </w:r>
      <w:r>
        <w:rPr>
          <w:rFonts w:hint="eastAsia"/>
        </w:rPr>
        <w:br/>
      </w:r>
      <w:r>
        <w:rPr>
          <w:rFonts w:hint="eastAsia"/>
        </w:rPr>
        <w:t>　　（四）区域分析</w:t>
      </w:r>
      <w:r>
        <w:rPr>
          <w:rFonts w:hint="eastAsia"/>
        </w:rPr>
        <w:br/>
      </w:r>
      <w:r>
        <w:rPr>
          <w:rFonts w:hint="eastAsia"/>
        </w:rPr>
        <w:t>　　1、电厂效率监测和排气管制</w:t>
      </w:r>
      <w:r>
        <w:rPr>
          <w:rFonts w:hint="eastAsia"/>
        </w:rPr>
        <w:br/>
      </w:r>
      <w:r>
        <w:rPr>
          <w:rFonts w:hint="eastAsia"/>
        </w:rPr>
        <w:t>　　2、食品安全</w:t>
      </w:r>
      <w:r>
        <w:rPr>
          <w:rFonts w:hint="eastAsia"/>
        </w:rPr>
        <w:br/>
      </w:r>
      <w:r>
        <w:rPr>
          <w:rFonts w:hint="eastAsia"/>
        </w:rPr>
        <w:t>　　3、汽车传感器</w:t>
      </w:r>
      <w:r>
        <w:rPr>
          <w:rFonts w:hint="eastAsia"/>
        </w:rPr>
        <w:br/>
      </w:r>
      <w:r>
        <w:rPr>
          <w:rFonts w:hint="eastAsia"/>
        </w:rPr>
        <w:t>　　十三、结论与建议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2001-2007年我国传感器市场规模情况</w:t>
      </w:r>
      <w:r>
        <w:rPr>
          <w:rFonts w:hint="eastAsia"/>
        </w:rPr>
        <w:br/>
      </w:r>
      <w:r>
        <w:rPr>
          <w:rFonts w:hint="eastAsia"/>
        </w:rPr>
        <w:t>　　图表 2 2001-2007年我国传感器市场规模及增长情况对比</w:t>
      </w:r>
      <w:r>
        <w:rPr>
          <w:rFonts w:hint="eastAsia"/>
        </w:rPr>
        <w:br/>
      </w:r>
      <w:r>
        <w:rPr>
          <w:rFonts w:hint="eastAsia"/>
        </w:rPr>
        <w:t>　　图表 3 2001-2007年我国传感器市场增长速度对比</w:t>
      </w:r>
      <w:r>
        <w:rPr>
          <w:rFonts w:hint="eastAsia"/>
        </w:rPr>
        <w:br/>
      </w:r>
      <w:r>
        <w:rPr>
          <w:rFonts w:hint="eastAsia"/>
        </w:rPr>
        <w:t>　　图表 4 近年来世界MEMS市场交易额变化及增长对比</w:t>
      </w:r>
      <w:r>
        <w:rPr>
          <w:rFonts w:hint="eastAsia"/>
        </w:rPr>
        <w:br/>
      </w:r>
      <w:r>
        <w:rPr>
          <w:rFonts w:hint="eastAsia"/>
        </w:rPr>
        <w:t>　　图表 7 2001-2007年我国传感器市场增长速度对比</w:t>
      </w:r>
      <w:r>
        <w:rPr>
          <w:rFonts w:hint="eastAsia"/>
        </w:rPr>
        <w:br/>
      </w:r>
      <w:r>
        <w:rPr>
          <w:rFonts w:hint="eastAsia"/>
        </w:rPr>
        <w:t>　　图表 8 2007年全国传感器重点地区分布（按销售量）</w:t>
      </w:r>
      <w:r>
        <w:rPr>
          <w:rFonts w:hint="eastAsia"/>
        </w:rPr>
        <w:br/>
      </w:r>
      <w:r>
        <w:rPr>
          <w:rFonts w:hint="eastAsia"/>
        </w:rPr>
        <w:t>　　图表 9 2007年全国乘用车产量情况（单位：辆）</w:t>
      </w:r>
      <w:r>
        <w:rPr>
          <w:rFonts w:hint="eastAsia"/>
        </w:rPr>
        <w:br/>
      </w:r>
      <w:r>
        <w:rPr>
          <w:rFonts w:hint="eastAsia"/>
        </w:rPr>
        <w:t>　　图表 10 2007年全国乘用车销量情况（单位：辆）</w:t>
      </w:r>
      <w:r>
        <w:rPr>
          <w:rFonts w:hint="eastAsia"/>
        </w:rPr>
        <w:br/>
      </w:r>
      <w:r>
        <w:rPr>
          <w:rFonts w:hint="eastAsia"/>
        </w:rPr>
        <w:t>　　图表 11 2007年传感器行业在第二产业中所占的地位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2007年传感器行业在GDP中所占的地位</w:t>
      </w:r>
      <w:r>
        <w:rPr>
          <w:rFonts w:hint="eastAsia"/>
        </w:rPr>
        <w:br/>
      </w:r>
      <w:r>
        <w:rPr>
          <w:rFonts w:hint="eastAsia"/>
        </w:rPr>
        <w:t>　　图表 15 近年中国传感器行业基本运行情况b表</w:t>
      </w:r>
      <w:r>
        <w:rPr>
          <w:rFonts w:hint="eastAsia"/>
        </w:rPr>
        <w:br/>
      </w:r>
      <w:r>
        <w:rPr>
          <w:rFonts w:hint="eastAsia"/>
        </w:rPr>
        <w:t>　　图表 16 近年中国传感器行业基本运行情况</w:t>
      </w:r>
      <w:r>
        <w:rPr>
          <w:rFonts w:hint="eastAsia"/>
        </w:rPr>
        <w:br/>
      </w:r>
      <w:r>
        <w:rPr>
          <w:rFonts w:hint="eastAsia"/>
        </w:rPr>
        <w:t>　　图表 19 2008-2010年我国传感器市场规模预测图</w:t>
      </w:r>
      <w:r>
        <w:rPr>
          <w:rFonts w:hint="eastAsia"/>
        </w:rPr>
        <w:br/>
      </w:r>
      <w:r>
        <w:rPr>
          <w:rFonts w:hint="eastAsia"/>
        </w:rPr>
        <w:t>　　图表20 2008-2010年世界传感器市场年均增长率预测</w:t>
      </w:r>
      <w:r>
        <w:rPr>
          <w:rFonts w:hint="eastAsia"/>
        </w:rPr>
        <w:br/>
      </w:r>
      <w:r>
        <w:rPr>
          <w:rFonts w:hint="eastAsia"/>
        </w:rPr>
        <w:t>　　图表 21 2008-2010年世界工业过程控制传感器市场规模预测</w:t>
      </w:r>
      <w:r>
        <w:rPr>
          <w:rFonts w:hint="eastAsia"/>
        </w:rPr>
        <w:br/>
      </w:r>
      <w:r>
        <w:rPr>
          <w:rFonts w:hint="eastAsia"/>
        </w:rPr>
        <w:t>　　图表 22 2008-2010年我国传感器市场规模预测图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0ad7889df4d09" w:history="1">
        <w:r>
          <w:rPr>
            <w:rStyle w:val="Hyperlink"/>
          </w:rPr>
          <w:t>2008-2009年中国传感器深度研究及投资咨询报告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0ad7889df4d09" w:history="1">
        <w:r>
          <w:rPr>
            <w:rStyle w:val="Hyperlink"/>
          </w:rPr>
          <w:t>https://www.20087.com/2009-03/R_2008_2009chuanganqishenduyanjiujitouBaoGao.html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f5e4d065d4746" w:history="1">
      <w:r>
        <w:rPr>
          <w:rStyle w:val="Hyperlink"/>
        </w:rPr>
        <w:t>2008-2009年中国传感器深度研究及投资咨询报告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chuanganqishenduyanjiujitouBaoGao.html" TargetMode="External" Id="R6e30ad7889df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chuanganqishenduyanjiujitouBaoGao.html" TargetMode="External" Id="R212f5e4d065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2009-03-01T02:14:00Z</dcterms:created>
  <dcterms:modified xsi:type="dcterms:W3CDTF">2009-03-01T03:14:00Z</dcterms:modified>
  <dc:subject>2008-2009年中国传感器深度研究及投资咨询报告</dc:subject>
  <dc:title>2008-2009年中国传感器深度研究及投资咨询报告</dc:title>
  <cp:keywords>2008-2009年中国传感器深度研究及投资咨询报告</cp:keywords>
  <dc:description>2008-2009年中国传感器深度研究及投资咨询报告</dc:description>
</cp:coreProperties>
</file>