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0457e90d4fbd" w:history="1">
              <w:r>
                <w:rPr>
                  <w:rStyle w:val="Hyperlink"/>
                </w:rPr>
                <w:t>2008-2009年中国光纤、光缆行业深度调研及投资咨询研究报告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0457e90d4fbd" w:history="1">
              <w:r>
                <w:rPr>
                  <w:rStyle w:val="Hyperlink"/>
                </w:rPr>
                <w:t>2008-2009年中国光纤、光缆行业深度调研及投资咨询研究报告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20457e90d4fbd" w:history="1">
                <w:r>
                  <w:rPr>
                    <w:rStyle w:val="Hyperlink"/>
                  </w:rPr>
                  <w:t>https://www.20087.com/2009-03/R_2008_2009guangxianguanglanshendudiaoBaoGao.html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光纤的介绍</w:t>
      </w:r>
      <w:r>
        <w:rPr>
          <w:rFonts w:hint="eastAsia"/>
        </w:rPr>
        <w:br/>
      </w:r>
      <w:r>
        <w:rPr>
          <w:rFonts w:hint="eastAsia"/>
        </w:rPr>
        <w:t>　　　　一、光纤的定义及分类</w:t>
      </w:r>
      <w:r>
        <w:rPr>
          <w:rFonts w:hint="eastAsia"/>
        </w:rPr>
        <w:br/>
      </w:r>
      <w:r>
        <w:rPr>
          <w:rFonts w:hint="eastAsia"/>
        </w:rPr>
        <w:t>　　　　二、光纤的主要优点</w:t>
      </w:r>
      <w:r>
        <w:rPr>
          <w:rFonts w:hint="eastAsia"/>
        </w:rPr>
        <w:br/>
      </w:r>
      <w:r>
        <w:rPr>
          <w:rFonts w:hint="eastAsia"/>
        </w:rPr>
        <w:t>　　　　三、几种主要光纤的介绍</w:t>
      </w:r>
      <w:r>
        <w:rPr>
          <w:rFonts w:hint="eastAsia"/>
        </w:rPr>
        <w:br/>
      </w:r>
      <w:r>
        <w:rPr>
          <w:rFonts w:hint="eastAsia"/>
        </w:rPr>
        <w:t>　　　　四、光纤结构及连接方式</w:t>
      </w:r>
      <w:r>
        <w:rPr>
          <w:rFonts w:hint="eastAsia"/>
        </w:rPr>
        <w:br/>
      </w:r>
      <w:r>
        <w:rPr>
          <w:rFonts w:hint="eastAsia"/>
        </w:rPr>
        <w:t>　　第二节 光缆的简介</w:t>
      </w:r>
      <w:r>
        <w:rPr>
          <w:rFonts w:hint="eastAsia"/>
        </w:rPr>
        <w:br/>
      </w:r>
      <w:r>
        <w:rPr>
          <w:rFonts w:hint="eastAsia"/>
        </w:rPr>
        <w:t>　　　　一、光缆的定义及优点</w:t>
      </w:r>
      <w:r>
        <w:rPr>
          <w:rFonts w:hint="eastAsia"/>
        </w:rPr>
        <w:br/>
      </w:r>
      <w:r>
        <w:rPr>
          <w:rFonts w:hint="eastAsia"/>
        </w:rPr>
        <w:t>　　　　二、光缆的种类及性能优点</w:t>
      </w:r>
      <w:r>
        <w:rPr>
          <w:rFonts w:hint="eastAsia"/>
        </w:rPr>
        <w:br/>
      </w:r>
      <w:r>
        <w:rPr>
          <w:rFonts w:hint="eastAsia"/>
        </w:rPr>
        <w:t>　　　　三、几种特别光缆的介绍</w:t>
      </w:r>
      <w:r>
        <w:rPr>
          <w:rFonts w:hint="eastAsia"/>
        </w:rPr>
        <w:br/>
      </w:r>
      <w:r>
        <w:rPr>
          <w:rFonts w:hint="eastAsia"/>
        </w:rPr>
        <w:t>　　　　四、光缆结构及工艺的发展</w:t>
      </w:r>
      <w:r>
        <w:rPr>
          <w:rFonts w:hint="eastAsia"/>
        </w:rPr>
        <w:br/>
      </w:r>
      <w:r>
        <w:rPr>
          <w:rFonts w:hint="eastAsia"/>
        </w:rPr>
        <w:t>　　第三节 光纤光缆标准概况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二、光纤、光缆制造业发展环境及政策解析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四、中国光纤、光缆市场发展现状</w:t>
      </w:r>
      <w:r>
        <w:rPr>
          <w:rFonts w:hint="eastAsia"/>
        </w:rPr>
        <w:br/>
      </w:r>
      <w:r>
        <w:rPr>
          <w:rFonts w:hint="eastAsia"/>
        </w:rPr>
        <w:t>　　　　五、光纤、光缆市场发展中存在的问题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2007年光纤、光缆行业经济运行情况</w:t>
      </w:r>
      <w:r>
        <w:rPr>
          <w:rFonts w:hint="eastAsia"/>
        </w:rPr>
        <w:br/>
      </w:r>
      <w:r>
        <w:rPr>
          <w:rFonts w:hint="eastAsia"/>
        </w:rPr>
        <w:t>　　第一节 2007年光纤、光缆行业发展概况</w:t>
      </w:r>
      <w:r>
        <w:rPr>
          <w:rFonts w:hint="eastAsia"/>
        </w:rPr>
        <w:br/>
      </w:r>
      <w:r>
        <w:rPr>
          <w:rFonts w:hint="eastAsia"/>
        </w:rPr>
        <w:t>　　　　一、2007年光纤、光缆行业运行特点</w:t>
      </w:r>
      <w:r>
        <w:rPr>
          <w:rFonts w:hint="eastAsia"/>
        </w:rPr>
        <w:br/>
      </w:r>
      <w:r>
        <w:rPr>
          <w:rFonts w:hint="eastAsia"/>
        </w:rPr>
        <w:t>　　　　二、2007年光纤、光缆行业总体发展概况</w:t>
      </w:r>
      <w:r>
        <w:rPr>
          <w:rFonts w:hint="eastAsia"/>
        </w:rPr>
        <w:br/>
      </w:r>
      <w:r>
        <w:rPr>
          <w:rFonts w:hint="eastAsia"/>
        </w:rPr>
        <w:t>　　第二节 2005-2007年光纤、光缆行业企业数量分析</w:t>
      </w:r>
      <w:r>
        <w:rPr>
          <w:rFonts w:hint="eastAsia"/>
        </w:rPr>
        <w:br/>
      </w:r>
      <w:r>
        <w:rPr>
          <w:rFonts w:hint="eastAsia"/>
        </w:rPr>
        <w:t>　　　　一、光纤、光缆行业企业数量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2005-2007年光纤、光缆行业从业人数分析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2007年光纤、光缆行业产销状况分析</w:t>
      </w:r>
      <w:r>
        <w:rPr>
          <w:rFonts w:hint="eastAsia"/>
        </w:rPr>
        <w:br/>
      </w:r>
      <w:r>
        <w:rPr>
          <w:rFonts w:hint="eastAsia"/>
        </w:rPr>
        <w:t>　　第一节 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光纤、光缆行业总销售收入分析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一、2005-2007年光纤、光缆行业总销售收入分析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光纤、光缆行业产品销售份额集中度分析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2006-2007年我国光缆市场竞争形势分析</w:t>
      </w:r>
      <w:r>
        <w:rPr>
          <w:rFonts w:hint="eastAsia"/>
        </w:rPr>
        <w:br/>
      </w:r>
      <w:r>
        <w:rPr>
          <w:rFonts w:hint="eastAsia"/>
        </w:rPr>
        <w:t>　　第一节 国内光缆需求总量</w:t>
      </w:r>
      <w:r>
        <w:rPr>
          <w:rFonts w:hint="eastAsia"/>
        </w:rPr>
        <w:br/>
      </w:r>
      <w:r>
        <w:rPr>
          <w:rFonts w:hint="eastAsia"/>
        </w:rPr>
        <w:t>　　第二节 光缆供需结构分析</w:t>
      </w:r>
      <w:r>
        <w:rPr>
          <w:rFonts w:hint="eastAsia"/>
        </w:rPr>
        <w:br/>
      </w:r>
      <w:r>
        <w:rPr>
          <w:rFonts w:hint="eastAsia"/>
        </w:rPr>
        <w:t>　　　　一、运营商需求分布</w:t>
      </w:r>
      <w:r>
        <w:rPr>
          <w:rFonts w:hint="eastAsia"/>
        </w:rPr>
        <w:br/>
      </w:r>
      <w:r>
        <w:rPr>
          <w:rFonts w:hint="eastAsia"/>
        </w:rPr>
        <w:t>　　　　二、光缆厂商市场份额结构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竞争形势分析</w:t>
      </w:r>
      <w:r>
        <w:rPr>
          <w:rFonts w:hint="eastAsia"/>
        </w:rPr>
        <w:br/>
      </w:r>
      <w:r>
        <w:rPr>
          <w:rFonts w:hint="eastAsia"/>
        </w:rPr>
        <w:t>　　　　一、我国光纤光缆市场竞争态势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三、光纤光缆行业的主要竞争因素</w:t>
      </w:r>
      <w:r>
        <w:rPr>
          <w:rFonts w:hint="eastAsia"/>
        </w:rPr>
        <w:br/>
      </w:r>
      <w:r>
        <w:rPr>
          <w:rFonts w:hint="eastAsia"/>
        </w:rPr>
        <w:t>　　　　　　（一）成本与质量的平衡能力</w:t>
      </w:r>
      <w:r>
        <w:rPr>
          <w:rFonts w:hint="eastAsia"/>
        </w:rPr>
        <w:br/>
      </w:r>
      <w:r>
        <w:rPr>
          <w:rFonts w:hint="eastAsia"/>
        </w:rPr>
        <w:t>　　　　　　（二）新产品的研发能力和市场响应速度</w:t>
      </w:r>
      <w:r>
        <w:rPr>
          <w:rFonts w:hint="eastAsia"/>
        </w:rPr>
        <w:br/>
      </w:r>
      <w:r>
        <w:rPr>
          <w:rFonts w:hint="eastAsia"/>
        </w:rPr>
        <w:t>　　　　　　（三）核心技术的掌握</w:t>
      </w:r>
      <w:r>
        <w:rPr>
          <w:rFonts w:hint="eastAsia"/>
        </w:rPr>
        <w:br/>
      </w:r>
      <w:r>
        <w:rPr>
          <w:rFonts w:hint="eastAsia"/>
        </w:rPr>
        <w:t>　　　　　　（四）市场开拓能力</w:t>
      </w:r>
      <w:r>
        <w:rPr>
          <w:rFonts w:hint="eastAsia"/>
        </w:rPr>
        <w:br/>
      </w:r>
      <w:r>
        <w:rPr>
          <w:rFonts w:hint="eastAsia"/>
        </w:rPr>
        <w:t>　　第四节 光纤光缆行业市场竞争趋势</w:t>
      </w:r>
      <w:r>
        <w:rPr>
          <w:rFonts w:hint="eastAsia"/>
        </w:rPr>
        <w:br/>
      </w:r>
      <w:r>
        <w:rPr>
          <w:rFonts w:hint="eastAsia"/>
        </w:rPr>
        <w:t>　　第五节 特种光缆：ADSS、OPGW、室内外多模光缆</w:t>
      </w:r>
      <w:r>
        <w:rPr>
          <w:rFonts w:hint="eastAsia"/>
        </w:rPr>
        <w:br/>
      </w:r>
      <w:r>
        <w:rPr>
          <w:rFonts w:hint="eastAsia"/>
        </w:rPr>
        <w:t>　　　　一、OPGW光缆</w:t>
      </w:r>
      <w:r>
        <w:rPr>
          <w:rFonts w:hint="eastAsia"/>
        </w:rPr>
        <w:br/>
      </w:r>
      <w:r>
        <w:rPr>
          <w:rFonts w:hint="eastAsia"/>
        </w:rPr>
        <w:t>　　　　二、ADSS光缆</w:t>
      </w:r>
      <w:r>
        <w:rPr>
          <w:rFonts w:hint="eastAsia"/>
        </w:rPr>
        <w:br/>
      </w:r>
      <w:r>
        <w:rPr>
          <w:rFonts w:hint="eastAsia"/>
        </w:rPr>
        <w:t>　　　　三、室内外多模光缆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2006-2007年我国光纤光缆行业需求分析</w:t>
      </w:r>
      <w:r>
        <w:rPr>
          <w:rFonts w:hint="eastAsia"/>
        </w:rPr>
        <w:br/>
      </w:r>
      <w:r>
        <w:rPr>
          <w:rFonts w:hint="eastAsia"/>
        </w:rPr>
        <w:t>　　第一节 我国光纤光缆需求总量分析</w:t>
      </w:r>
      <w:r>
        <w:rPr>
          <w:rFonts w:hint="eastAsia"/>
        </w:rPr>
        <w:br/>
      </w:r>
      <w:r>
        <w:rPr>
          <w:rFonts w:hint="eastAsia"/>
        </w:rPr>
        <w:t>　　第二节 影响我国光纤光缆产品需求主要因素分析</w:t>
      </w:r>
      <w:r>
        <w:rPr>
          <w:rFonts w:hint="eastAsia"/>
        </w:rPr>
        <w:br/>
      </w:r>
      <w:r>
        <w:rPr>
          <w:rFonts w:hint="eastAsia"/>
        </w:rPr>
        <w:t>　　第三节 我国光纤光缆产品需求主要客户分析</w:t>
      </w:r>
      <w:r>
        <w:rPr>
          <w:rFonts w:hint="eastAsia"/>
        </w:rPr>
        <w:br/>
      </w:r>
      <w:r>
        <w:rPr>
          <w:rFonts w:hint="eastAsia"/>
        </w:rPr>
        <w:t>　　第四节 影响光纤光缆需求的关键因素</w:t>
      </w:r>
      <w:r>
        <w:rPr>
          <w:rFonts w:hint="eastAsia"/>
        </w:rPr>
        <w:br/>
      </w:r>
      <w:r>
        <w:rPr>
          <w:rFonts w:hint="eastAsia"/>
        </w:rPr>
        <w:t>　　第五节 中国电信"八横八纵"光缆干线网工程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2006-2007年我国光纤光缆行业供给分析</w:t>
      </w:r>
      <w:r>
        <w:rPr>
          <w:rFonts w:hint="eastAsia"/>
        </w:rPr>
        <w:br/>
      </w:r>
      <w:r>
        <w:rPr>
          <w:rFonts w:hint="eastAsia"/>
        </w:rPr>
        <w:t>　　第一节 我国光纤光缆制造行业总体分析</w:t>
      </w:r>
      <w:r>
        <w:rPr>
          <w:rFonts w:hint="eastAsia"/>
        </w:rPr>
        <w:br/>
      </w:r>
      <w:r>
        <w:rPr>
          <w:rFonts w:hint="eastAsia"/>
        </w:rPr>
        <w:t>　　第二节 生产企业及其地理分布</w:t>
      </w:r>
      <w:r>
        <w:rPr>
          <w:rFonts w:hint="eastAsia"/>
        </w:rPr>
        <w:br/>
      </w:r>
      <w:r>
        <w:rPr>
          <w:rFonts w:hint="eastAsia"/>
        </w:rPr>
        <w:t>　　第三节 生产企业所有制构成</w:t>
      </w:r>
      <w:r>
        <w:rPr>
          <w:rFonts w:hint="eastAsia"/>
        </w:rPr>
        <w:br/>
      </w:r>
      <w:r>
        <w:rPr>
          <w:rFonts w:hint="eastAsia"/>
        </w:rPr>
        <w:t>　　第四节 主要生产企业比较分析</w:t>
      </w:r>
      <w:r>
        <w:rPr>
          <w:rFonts w:hint="eastAsia"/>
        </w:rPr>
        <w:br/>
      </w:r>
      <w:r>
        <w:rPr>
          <w:rFonts w:hint="eastAsia"/>
        </w:rPr>
        <w:t>　　第五节 生产技术现状及趋势</w:t>
      </w:r>
      <w:r>
        <w:rPr>
          <w:rFonts w:hint="eastAsia"/>
        </w:rPr>
        <w:br/>
      </w:r>
      <w:r>
        <w:rPr>
          <w:rFonts w:hint="eastAsia"/>
        </w:rPr>
        <w:t>　　　　一、光纤光缆技术发展历程及趋势</w:t>
      </w:r>
      <w:r>
        <w:rPr>
          <w:rFonts w:hint="eastAsia"/>
        </w:rPr>
        <w:br/>
      </w:r>
      <w:r>
        <w:rPr>
          <w:rFonts w:hint="eastAsia"/>
        </w:rPr>
        <w:t>　　　　二、我国在光纤光缆技术领域所处地位</w:t>
      </w:r>
      <w:r>
        <w:rPr>
          <w:rFonts w:hint="eastAsia"/>
        </w:rPr>
        <w:br/>
      </w:r>
      <w:r>
        <w:rPr>
          <w:rFonts w:hint="eastAsia"/>
        </w:rPr>
        <w:t>　　第六节 预制棒供给情况分析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2007年光纤、光缆行业进出口情况分析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光纤、光缆行业区域市场运行情况分析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西南地区光纤、光缆市场运行情况分析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长飞系列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北京康宁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南京华新藤仓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汇源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永鼎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主要光缆厂家分析</w:t>
      </w:r>
      <w:r>
        <w:rPr>
          <w:rFonts w:hint="eastAsia"/>
        </w:rPr>
        <w:br/>
      </w:r>
      <w:r>
        <w:rPr>
          <w:rFonts w:hint="eastAsia"/>
        </w:rPr>
        <w:t>第十二章 2008-2009年中国光纤、光缆行业发展趋势分析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未来光纤、光缆行业发展趋势分析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2008-2009年光纤、光缆行业运行状况预测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三、2008-2009年行业利润总额预测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四、2008-2009年行业总资产预测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2008-2009年光纤光缆行业投资分析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一、优势和劣势</w:t>
      </w:r>
      <w:r>
        <w:rPr>
          <w:rFonts w:hint="eastAsia"/>
        </w:rPr>
        <w:br/>
      </w:r>
      <w:r>
        <w:rPr>
          <w:rFonts w:hint="eastAsia"/>
        </w:rPr>
        <w:t>　　　　二、机会和风险</w:t>
      </w:r>
      <w:r>
        <w:rPr>
          <w:rFonts w:hint="eastAsia"/>
        </w:rPr>
        <w:br/>
      </w:r>
      <w:r>
        <w:rPr>
          <w:rFonts w:hint="eastAsia"/>
        </w:rPr>
        <w:t>　　第二节 光纤光缆未来2-3年的利润空间</w:t>
      </w:r>
      <w:r>
        <w:rPr>
          <w:rFonts w:hint="eastAsia"/>
        </w:rPr>
        <w:br/>
      </w:r>
      <w:r>
        <w:rPr>
          <w:rFonts w:hint="eastAsia"/>
        </w:rPr>
        <w:t>　　第三节 光纤光缆制造行业投资前景分析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一、投资品种建议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t>　　　　三、投资区域建议</w:t>
      </w:r>
      <w:r>
        <w:rPr>
          <w:rFonts w:hint="eastAsia"/>
        </w:rPr>
        <w:br/>
      </w:r>
      <w:r>
        <w:rPr>
          <w:rFonts w:hint="eastAsia"/>
        </w:rPr>
        <w:t>　　第五节 中智林:：行业管理建议</w:t>
      </w:r>
      <w:r>
        <w:rPr>
          <w:rFonts w:hint="eastAsia"/>
        </w:rPr>
        <w:br/>
      </w:r>
      <w:r>
        <w:rPr>
          <w:rFonts w:hint="eastAsia"/>
        </w:rPr>
        <w:t>　　　　一、结构调整建议</w:t>
      </w:r>
      <w:r>
        <w:rPr>
          <w:rFonts w:hint="eastAsia"/>
        </w:rPr>
        <w:br/>
      </w:r>
      <w:r>
        <w:rPr>
          <w:rFonts w:hint="eastAsia"/>
        </w:rPr>
        <w:t>　　　　二、销售促进措施建议</w:t>
      </w:r>
      <w:r>
        <w:rPr>
          <w:rFonts w:hint="eastAsia"/>
        </w:rPr>
        <w:br/>
      </w:r>
      <w:r>
        <w:rPr>
          <w:rFonts w:hint="eastAsia"/>
        </w:rPr>
        <w:t>　　　　三、企业内部管理建议地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0457e90d4fbd" w:history="1">
        <w:r>
          <w:rPr>
            <w:rStyle w:val="Hyperlink"/>
          </w:rPr>
          <w:t>2008-2009年中国光纤、光缆行业深度调研及投资咨询研究报告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20457e90d4fbd" w:history="1">
        <w:r>
          <w:rPr>
            <w:rStyle w:val="Hyperlink"/>
          </w:rPr>
          <w:t>https://www.20087.com/2009-03/R_2008_2009guangxianguanglanshendudiaoBaoGao.html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热点：光缆和光纤是一个东西吗、光纤光缆股票龙头企业、光缆有什么用、光纤光缆ETF、光纤 光缆、光纤光缆龙头股、12芯光缆、光纤光缆股票、光缆和线缆的区别是什么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c57c827a04ce8" w:history="1">
      <w:r>
        <w:rPr>
          <w:rStyle w:val="Hyperlink"/>
        </w:rPr>
        <w:t>2008-2009年中国光纤、光缆行业深度调研及投资咨询研究报告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guangxianguanglanshendudiaoBaoGao.html" TargetMode="External" Id="R67020457e90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guangxianguanglanshendudiaoBaoGao.html" TargetMode="External" Id="R843c57c827a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2009-03-06T02:31:00Z</dcterms:created>
  <dcterms:modified xsi:type="dcterms:W3CDTF">2009-03-06T03:31:00Z</dcterms:modified>
  <dc:subject>2008-2009年中国光纤、光缆行业深度调研及投资咨询研究报告</dc:subject>
  <dc:title>2008-2009年中国光纤、光缆行业深度调研及投资咨询研究报告</dc:title>
  <cp:keywords>2008-2009年中国光纤、光缆行业深度调研及投资咨询研究报告</cp:keywords>
  <dc:description>2008-2009年中国光纤、光缆行业深度调研及投资咨询研究报告</dc:description>
</cp:coreProperties>
</file>