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145030aa44f8c" w:history="1">
              <w:r>
                <w:rPr>
                  <w:rStyle w:val="Hyperlink"/>
                </w:rPr>
                <w:t>2008-2009年电动汽车生产技术工艺发展路径与市场应用前景咨询报告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145030aa44f8c" w:history="1">
              <w:r>
                <w:rPr>
                  <w:rStyle w:val="Hyperlink"/>
                </w:rPr>
                <w:t>2008-2009年电动汽车生产技术工艺发展路径与市场应用前景咨询报告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a145030aa44f8c" w:history="1">
                <w:r>
                  <w:rPr>
                    <w:rStyle w:val="Hyperlink"/>
                  </w:rPr>
                  <w:t>https://www.20087.com/2009-03/R_2008_2009niandiandongqicheshengchanjBaoGao.html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中国电动汽车产品发展现状分析</w:t>
      </w:r>
      <w:r>
        <w:rPr>
          <w:rFonts w:hint="eastAsia"/>
        </w:rPr>
        <w:br/>
      </w:r>
      <w:r>
        <w:rPr>
          <w:rFonts w:hint="eastAsia"/>
        </w:rPr>
        <w:t>　　第一节 电动汽车行业发展现状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一、2007年国内电动汽车行业发展概况</w:t>
      </w:r>
      <w:r>
        <w:rPr>
          <w:rFonts w:hint="eastAsia"/>
        </w:rPr>
        <w:br/>
      </w:r>
      <w:r>
        <w:rPr>
          <w:rFonts w:hint="eastAsia"/>
        </w:rPr>
        <w:t>　　　　二、电动汽车行业发展历程</w:t>
      </w:r>
      <w:r>
        <w:rPr>
          <w:rFonts w:hint="eastAsia"/>
        </w:rPr>
        <w:br/>
      </w:r>
      <w:r>
        <w:rPr>
          <w:rFonts w:hint="eastAsia"/>
        </w:rPr>
        <w:t>　　　　三、国内电动汽车行业企业竞争格局</w:t>
      </w:r>
      <w:r>
        <w:rPr>
          <w:rFonts w:hint="eastAsia"/>
        </w:rPr>
        <w:br/>
      </w:r>
      <w:r>
        <w:rPr>
          <w:rFonts w:hint="eastAsia"/>
        </w:rPr>
        <w:t>　　第二节 电动汽车行业产业政策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三、产品进出口标准与认证</w:t>
      </w:r>
      <w:r>
        <w:rPr>
          <w:rFonts w:hint="eastAsia"/>
        </w:rPr>
        <w:br/>
      </w:r>
      <w:r>
        <w:rPr>
          <w:rFonts w:hint="eastAsia"/>
        </w:rPr>
        <w:t>　　第三节 电动汽车产品供求格局</w:t>
      </w:r>
      <w:r>
        <w:rPr>
          <w:rFonts w:hint="eastAsia"/>
        </w:rPr>
        <w:br/>
      </w:r>
      <w:r>
        <w:rPr>
          <w:rFonts w:hint="eastAsia"/>
        </w:rPr>
        <w:t>　　　　一、2007年国内电动汽车产销量对比</w:t>
      </w:r>
      <w:r>
        <w:rPr>
          <w:rFonts w:hint="eastAsia"/>
        </w:rPr>
        <w:br/>
      </w:r>
      <w:r>
        <w:rPr>
          <w:rFonts w:hint="eastAsia"/>
        </w:rPr>
        <w:t>　　　　二、2008—2012年我国电动汽车市场供求预测</w:t>
      </w:r>
      <w:r>
        <w:rPr>
          <w:rFonts w:hint="eastAsia"/>
        </w:rPr>
        <w:br/>
      </w:r>
      <w:r>
        <w:rPr>
          <w:rFonts w:hint="eastAsia"/>
        </w:rPr>
        <w:t>　　第四节 电动汽车行业产业链构成模型分析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一、电动汽车行业产业链构成</w:t>
      </w:r>
      <w:r>
        <w:rPr>
          <w:rFonts w:hint="eastAsia"/>
        </w:rPr>
        <w:br/>
      </w:r>
      <w:r>
        <w:rPr>
          <w:rFonts w:hint="eastAsia"/>
        </w:rPr>
        <w:t>　　　　二、电动汽车行业产业链模型分析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电动汽车产品生产技术市场调查</w:t>
      </w:r>
      <w:r>
        <w:rPr>
          <w:rFonts w:hint="eastAsia"/>
        </w:rPr>
        <w:br/>
      </w:r>
      <w:r>
        <w:rPr>
          <w:rFonts w:hint="eastAsia"/>
        </w:rPr>
        <w:t>　　第一节 电动汽车产品构成</w:t>
      </w:r>
      <w:r>
        <w:rPr>
          <w:rFonts w:hint="eastAsia"/>
        </w:rPr>
        <w:br/>
      </w:r>
      <w:r>
        <w:rPr>
          <w:rFonts w:hint="eastAsia"/>
        </w:rPr>
        <w:t>　　　　一、电动汽车行业产品分类标准</w:t>
      </w:r>
      <w:r>
        <w:rPr>
          <w:rFonts w:hint="eastAsia"/>
        </w:rPr>
        <w:br/>
      </w:r>
      <w:r>
        <w:rPr>
          <w:rFonts w:hint="eastAsia"/>
        </w:rPr>
        <w:t>　　　　二、电动汽车行业主要产品市场份额</w:t>
      </w:r>
      <w:r>
        <w:rPr>
          <w:rFonts w:hint="eastAsia"/>
        </w:rPr>
        <w:br/>
      </w:r>
      <w:r>
        <w:rPr>
          <w:rFonts w:hint="eastAsia"/>
        </w:rPr>
        <w:t>　　第二节 国内电动汽车产品生产技术应用现状</w:t>
      </w:r>
      <w:r>
        <w:rPr>
          <w:rFonts w:hint="eastAsia"/>
        </w:rPr>
        <w:br/>
      </w:r>
      <w:r>
        <w:rPr>
          <w:rFonts w:hint="eastAsia"/>
        </w:rPr>
        <w:t>　　第三节 国外电动汽车产品生产技术应用现状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我国电动汽车产品技术应用成熟度分析</w:t>
      </w:r>
      <w:r>
        <w:rPr>
          <w:rFonts w:hint="eastAsia"/>
        </w:rPr>
        <w:br/>
      </w:r>
      <w:r>
        <w:rPr>
          <w:rFonts w:hint="eastAsia"/>
        </w:rPr>
        <w:t>　　第五节 电动汽车产品生产技术与应用市场关系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电动汽车当前生产工艺革新路径</w:t>
      </w:r>
      <w:r>
        <w:rPr>
          <w:rFonts w:hint="eastAsia"/>
        </w:rPr>
        <w:br/>
      </w:r>
      <w:r>
        <w:rPr>
          <w:rFonts w:hint="eastAsia"/>
        </w:rPr>
        <w:t>　　第一节 电动汽车生产工艺介绍</w:t>
      </w:r>
      <w:r>
        <w:rPr>
          <w:rFonts w:hint="eastAsia"/>
        </w:rPr>
        <w:br/>
      </w:r>
      <w:r>
        <w:rPr>
          <w:rFonts w:hint="eastAsia"/>
        </w:rPr>
        <w:t>　　第二节 电动汽车生产工艺发展历程</w:t>
      </w:r>
      <w:r>
        <w:rPr>
          <w:rFonts w:hint="eastAsia"/>
        </w:rPr>
        <w:br/>
      </w:r>
      <w:r>
        <w:rPr>
          <w:rFonts w:hint="eastAsia"/>
        </w:rPr>
        <w:t>　　第三节 国外电动汽车生产工艺发展阶段比较</w:t>
      </w:r>
      <w:r>
        <w:rPr>
          <w:rFonts w:hint="eastAsia"/>
        </w:rPr>
        <w:br/>
      </w:r>
      <w:r>
        <w:rPr>
          <w:rFonts w:hint="eastAsia"/>
        </w:rPr>
        <w:t>　　第四节 我国电动汽车生产工艺革新路径</w:t>
      </w:r>
      <w:r>
        <w:rPr>
          <w:rFonts w:hint="eastAsia"/>
        </w:rPr>
        <w:br/>
      </w:r>
      <w:r>
        <w:rPr>
          <w:rFonts w:hint="eastAsia"/>
        </w:rPr>
        <w:t>　　第五节 国内电动汽车生产设备介绍</w:t>
      </w:r>
      <w:r>
        <w:rPr>
          <w:rFonts w:hint="eastAsia"/>
        </w:rPr>
        <w:br/>
      </w:r>
      <w:r>
        <w:rPr>
          <w:rFonts w:hint="eastAsia"/>
        </w:rPr>
        <w:t>　　第六节 国内电动汽车生产设备应用现状</w:t>
      </w:r>
      <w:r>
        <w:rPr>
          <w:rFonts w:hint="eastAsia"/>
        </w:rPr>
        <w:br/>
      </w:r>
      <w:r>
        <w:rPr>
          <w:rFonts w:hint="eastAsia"/>
        </w:rPr>
        <w:t>　　第七节 我国电动汽车技术研发现状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国内外典型电动汽车企业生产技术工艺应用调查</w:t>
      </w:r>
      <w:r>
        <w:rPr>
          <w:rFonts w:hint="eastAsia"/>
        </w:rPr>
        <w:br/>
      </w:r>
      <w:r>
        <w:rPr>
          <w:rFonts w:hint="eastAsia"/>
        </w:rPr>
        <w:t>　　第一节 企业介绍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二、企业技术发展历程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第二节 企业生产技术工艺应用情况</w:t>
      </w:r>
      <w:r>
        <w:rPr>
          <w:rFonts w:hint="eastAsia"/>
        </w:rPr>
        <w:br/>
      </w:r>
      <w:r>
        <w:rPr>
          <w:rFonts w:hint="eastAsia"/>
        </w:rPr>
        <w:t>　　　　一、企业电动汽车产品生产技术选择</w:t>
      </w:r>
      <w:r>
        <w:rPr>
          <w:rFonts w:hint="eastAsia"/>
        </w:rPr>
        <w:br/>
      </w:r>
      <w:r>
        <w:rPr>
          <w:rFonts w:hint="eastAsia"/>
        </w:rPr>
        <w:t>　　　　二、企业电动汽车工艺设备配置</w:t>
      </w:r>
      <w:r>
        <w:rPr>
          <w:rFonts w:hint="eastAsia"/>
        </w:rPr>
        <w:br/>
      </w:r>
      <w:r>
        <w:rPr>
          <w:rFonts w:hint="eastAsia"/>
        </w:rPr>
        <w:t>　　　　三、企业电动汽车生产技术研发与革新状况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国内外电动汽车产品技术工艺研发动态</w:t>
      </w:r>
      <w:r>
        <w:rPr>
          <w:rFonts w:hint="eastAsia"/>
        </w:rPr>
        <w:br/>
      </w:r>
      <w:r>
        <w:rPr>
          <w:rFonts w:hint="eastAsia"/>
        </w:rPr>
        <w:t>　　第一节 国内电动汽车产品技术工艺研发动态</w:t>
      </w:r>
      <w:r>
        <w:rPr>
          <w:rFonts w:hint="eastAsia"/>
        </w:rPr>
        <w:br/>
      </w:r>
      <w:r>
        <w:rPr>
          <w:rFonts w:hint="eastAsia"/>
        </w:rPr>
        <w:t>　　第二节 国外电动汽车产品技术工艺研发动态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2005—2007年国内外电动汽车技术工艺研发成果回顾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2008—2012年电动汽车技术工艺研发趋势分析</w:t>
      </w:r>
      <w:r>
        <w:rPr>
          <w:rFonts w:hint="eastAsia"/>
        </w:rPr>
        <w:br/>
      </w:r>
      <w:r>
        <w:rPr>
          <w:rFonts w:hint="eastAsia"/>
        </w:rPr>
        <w:t>　　第五节 电动汽车产品现行技术同类替代技术发展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电动汽车产品技术工艺应用前景研判</w:t>
      </w:r>
      <w:r>
        <w:rPr>
          <w:rFonts w:hint="eastAsia"/>
        </w:rPr>
        <w:br/>
      </w:r>
      <w:r>
        <w:rPr>
          <w:rFonts w:hint="eastAsia"/>
        </w:rPr>
        <w:t>　　第一节 国外电动汽车产品技术工艺应用前景</w:t>
      </w:r>
      <w:r>
        <w:rPr>
          <w:rFonts w:hint="eastAsia"/>
        </w:rPr>
        <w:br/>
      </w:r>
      <w:r>
        <w:rPr>
          <w:rFonts w:hint="eastAsia"/>
        </w:rPr>
        <w:t>　　第二节 我国的电动汽车技术工艺应用前景</w:t>
      </w:r>
      <w:r>
        <w:rPr>
          <w:rFonts w:hint="eastAsia"/>
        </w:rPr>
        <w:br/>
      </w:r>
      <w:r>
        <w:rPr>
          <w:rFonts w:hint="eastAsia"/>
        </w:rPr>
        <w:t>　　第三节 我国电动汽车技术工艺发展对行业项目投资的影响</w:t>
      </w:r>
      <w:r>
        <w:rPr>
          <w:rFonts w:hint="eastAsia"/>
        </w:rPr>
        <w:br/>
      </w:r>
      <w:r>
        <w:rPr>
          <w:rFonts w:hint="eastAsia"/>
        </w:rPr>
        <w:t>　　第四节 不同电动汽车技术工艺生产线投资收益性比较</w:t>
      </w:r>
      <w:r>
        <w:rPr>
          <w:rFonts w:hint="eastAsia"/>
        </w:rPr>
        <w:br/>
      </w:r>
      <w:r>
        <w:rPr>
          <w:rFonts w:hint="eastAsia"/>
        </w:rPr>
        <w:t>　　第五节 投资电动汽车项目应注意的技术工艺问题</w:t>
      </w:r>
      <w:r>
        <w:rPr>
          <w:rFonts w:hint="eastAsia"/>
        </w:rPr>
        <w:br/>
      </w:r>
      <w:r>
        <w:rPr>
          <w:rFonts w:hint="eastAsia"/>
        </w:rPr>
        <w:t>　　第六节 我国电动汽车行业典型投资项目分析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电动汽车市场行情</w:t>
      </w:r>
      <w:r>
        <w:rPr>
          <w:rFonts w:hint="eastAsia"/>
        </w:rPr>
        <w:br/>
      </w:r>
      <w:r>
        <w:rPr>
          <w:rFonts w:hint="eastAsia"/>
        </w:rPr>
        <w:t>　　第一节 2008-2010年市场状况分析及预测</w:t>
      </w:r>
      <w:r>
        <w:rPr>
          <w:rFonts w:hint="eastAsia"/>
        </w:rPr>
        <w:br/>
      </w:r>
      <w:r>
        <w:rPr>
          <w:rFonts w:hint="eastAsia"/>
        </w:rPr>
        <w:t>　　第二节 2008-2010年供需状况分析及预测</w:t>
      </w:r>
      <w:r>
        <w:rPr>
          <w:rFonts w:hint="eastAsia"/>
        </w:rPr>
        <w:br/>
      </w:r>
      <w:r>
        <w:rPr>
          <w:rFonts w:hint="eastAsia"/>
        </w:rPr>
        <w:t>　　第三节 价格分析</w:t>
      </w:r>
      <w:r>
        <w:rPr>
          <w:rFonts w:hint="eastAsia"/>
        </w:rPr>
        <w:br/>
      </w:r>
      <w:r>
        <w:rPr>
          <w:rFonts w:hint="eastAsia"/>
        </w:rPr>
        <w:t>　　第四节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电动汽车销售策划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电动汽车技术开发、项目投资、生产及销售注意事项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中~智林~－产品销售注意事项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电动汽车行业发展历程示意图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2007年国内电动汽车行业企业竞争格局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2007年国内电动汽车产销对比</w:t>
      </w:r>
      <w:r>
        <w:rPr>
          <w:rFonts w:hint="eastAsia"/>
        </w:rPr>
        <w:br/>
      </w:r>
      <w:r>
        <w:rPr>
          <w:rFonts w:hint="eastAsia"/>
        </w:rPr>
        <w:t>　　图表 2008—2012年我国电动汽车市场产销量预测</w:t>
      </w:r>
      <w:r>
        <w:rPr>
          <w:rFonts w:hint="eastAsia"/>
        </w:rPr>
        <w:br/>
      </w:r>
      <w:r>
        <w:rPr>
          <w:rFonts w:hint="eastAsia"/>
        </w:rPr>
        <w:t>　　图表 电动汽车行业产业链构成</w:t>
      </w:r>
      <w:r>
        <w:rPr>
          <w:rFonts w:hint="eastAsia"/>
        </w:rPr>
        <w:br/>
      </w:r>
      <w:r>
        <w:rPr>
          <w:rFonts w:hint="eastAsia"/>
        </w:rPr>
        <w:t>　　图表 电动汽车行业产业链模型分析</w:t>
      </w:r>
      <w:r>
        <w:rPr>
          <w:rFonts w:hint="eastAsia"/>
        </w:rPr>
        <w:br/>
      </w:r>
      <w:r>
        <w:rPr>
          <w:rFonts w:hint="eastAsia"/>
        </w:rPr>
        <w:t>　　图表 电动汽车行业产品分类</w:t>
      </w:r>
      <w:r>
        <w:rPr>
          <w:rFonts w:hint="eastAsia"/>
        </w:rPr>
        <w:br/>
      </w:r>
      <w:r>
        <w:rPr>
          <w:rFonts w:hint="eastAsia"/>
        </w:rPr>
        <w:t>　　图表 电动汽车行业产品竞争格局</w:t>
      </w:r>
      <w:r>
        <w:rPr>
          <w:rFonts w:hint="eastAsia"/>
        </w:rPr>
        <w:br/>
      </w:r>
      <w:r>
        <w:rPr>
          <w:rFonts w:hint="eastAsia"/>
        </w:rPr>
        <w:t>　　图表 我国电动汽车产品技术应用成熟度</w:t>
      </w:r>
      <w:r>
        <w:rPr>
          <w:rFonts w:hint="eastAsia"/>
        </w:rPr>
        <w:br/>
      </w:r>
      <w:r>
        <w:rPr>
          <w:rFonts w:hint="eastAsia"/>
        </w:rPr>
        <w:t>　　图表 国内外电动汽车产品技术要点对比</w:t>
      </w:r>
      <w:r>
        <w:rPr>
          <w:rFonts w:hint="eastAsia"/>
        </w:rPr>
        <w:br/>
      </w:r>
      <w:r>
        <w:rPr>
          <w:rFonts w:hint="eastAsia"/>
        </w:rPr>
        <w:t>　　图表 电动汽车产品生产技术相关专利技术</w:t>
      </w:r>
      <w:r>
        <w:rPr>
          <w:rFonts w:hint="eastAsia"/>
        </w:rPr>
        <w:br/>
      </w:r>
      <w:r>
        <w:rPr>
          <w:rFonts w:hint="eastAsia"/>
        </w:rPr>
        <w:t>　　图表 电动汽车产品生产技术工艺发展路径</w:t>
      </w:r>
      <w:r>
        <w:rPr>
          <w:rFonts w:hint="eastAsia"/>
        </w:rPr>
        <w:br/>
      </w:r>
      <w:r>
        <w:rPr>
          <w:rFonts w:hint="eastAsia"/>
        </w:rPr>
        <w:t>　　图表 电动汽车产品生产工艺流程图</w:t>
      </w:r>
      <w:r>
        <w:rPr>
          <w:rFonts w:hint="eastAsia"/>
        </w:rPr>
        <w:br/>
      </w:r>
      <w:r>
        <w:rPr>
          <w:rFonts w:hint="eastAsia"/>
        </w:rPr>
        <w:t>　　图表 2008-2010年电动汽车产品市场状况分析及预测</w:t>
      </w:r>
      <w:r>
        <w:rPr>
          <w:rFonts w:hint="eastAsia"/>
        </w:rPr>
        <w:br/>
      </w:r>
      <w:r>
        <w:rPr>
          <w:rFonts w:hint="eastAsia"/>
        </w:rPr>
        <w:t>　　图表 2008-2010年电动汽车产品供需状况分析及预测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145030aa44f8c" w:history="1">
        <w:r>
          <w:rPr>
            <w:rStyle w:val="Hyperlink"/>
          </w:rPr>
          <w:t>2008-2009年电动汽车生产技术工艺发展路径与市场应用前景咨询报告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a145030aa44f8c" w:history="1">
        <w:r>
          <w:rPr>
            <w:rStyle w:val="Hyperlink"/>
          </w:rPr>
          <w:t>https://www.20087.com/2009-03/R_2008_2009niandiandongqicheshengchanjBaoGao.html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1ada6a0194c11" w:history="1">
      <w:r>
        <w:rPr>
          <w:rStyle w:val="Hyperlink"/>
        </w:rPr>
        <w:t>2008-2009年电动汽车生产技术工艺发展路径与市场应用前景咨询报告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niandiandongqicheshengchanjBaoGao.html" TargetMode="External" Id="R12a145030aa4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niandiandongqicheshengchanjBaoGao.html" TargetMode="External" Id="Rae91ada6a019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2009-03-09T04:26:00Z</dcterms:created>
  <dcterms:modified xsi:type="dcterms:W3CDTF">2009-03-09T05:26:00Z</dcterms:modified>
  <dc:subject>2008-2009年电动汽车生产技术工艺发展路径与市场应用前景咨询报告</dc:subject>
  <dc:title>2008-2009年电动汽车生产技术工艺发展路径与市场应用前景咨询报告</dc:title>
  <cp:keywords>2008-2009年电动汽车生产技术工艺发展路径与市场应用前景咨询报告</cp:keywords>
  <dc:description>2008-2009年电动汽车生产技术工艺发展路径与市场应用前景咨询报告</dc:description>
</cp:coreProperties>
</file>