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95b2665d4c4b3e" w:history="1">
              <w:r>
                <w:rPr>
                  <w:rStyle w:val="Hyperlink"/>
                </w:rPr>
                <w:t>2008-2009年餐饮行业移动信息化应用研究报告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95b2665d4c4b3e" w:history="1">
              <w:r>
                <w:rPr>
                  <w:rStyle w:val="Hyperlink"/>
                </w:rPr>
                <w:t>2008-2009年餐饮行业移动信息化应用研究报告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0251298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电子版：20000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电子版：18000 元　　纸介＋电子版：18300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a95b2665d4c4b3e" w:history="1">
                <w:r>
                  <w:rPr>
                    <w:rStyle w:val="Hyperlink"/>
                  </w:rPr>
                  <w:t>https://www.20087.com/2009-03/R_2008_2009niancanyinyidongxinxihuayinBaoGao.html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a95b2665d4c4b3e" w:history="1">
        <w:r>
          <w:rPr>
            <w:rStyle w:val="Hyperlink"/>
          </w:rPr>
          <w:t>2008-2009年餐饮行业移动信息化应用研究报告</w:t>
        </w:r>
      </w:hyperlink>
      <w:r>
        <w:rPr>
          <w:rFonts w:hint="eastAsia"/>
        </w:rPr>
        <w:t>》分析了餐饮行业特点，以及该行业业务流程，分析了该行业的信息化需求，从而提出了移动信息化应用针对该行业的解决方案，并提出了相应的营销方案。该报告对于从事移动信息化应用相关的企业和人员具有非常强的借鉴意义。</w:t>
      </w:r>
      <w:r>
        <w:rPr>
          <w:rFonts w:hint="eastAsia"/>
        </w:rPr>
        <w:br/>
      </w:r>
      <w:r>
        <w:rPr>
          <w:rFonts w:hint="eastAsia"/>
        </w:rPr>
        <w:br/>
      </w:r>
      <w:r>
        <w:rPr>
          <w:rFonts w:hint="eastAsia"/>
        </w:rPr>
        <w:t>第一章 餐饮行业内部情况分析</w:t>
      </w:r>
      <w:r>
        <w:rPr>
          <w:rFonts w:hint="eastAsia"/>
        </w:rPr>
        <w:br/>
      </w:r>
      <w:r>
        <w:rPr>
          <w:rFonts w:hint="eastAsia"/>
        </w:rPr>
        <w:t>　　1.1 餐饮行业特点</w:t>
      </w:r>
      <w:r>
        <w:rPr>
          <w:rFonts w:hint="eastAsia"/>
        </w:rPr>
        <w:br/>
      </w:r>
      <w:r>
        <w:rPr>
          <w:rFonts w:hint="eastAsia"/>
        </w:rPr>
        <w:t>　　1.2 典型企业的运作特征</w:t>
      </w:r>
      <w:r>
        <w:rPr>
          <w:rFonts w:hint="eastAsia"/>
        </w:rPr>
        <w:br/>
      </w:r>
      <w:r>
        <w:rPr>
          <w:rFonts w:hint="eastAsia"/>
        </w:rPr>
        <w:t>　　1.3 业务流程梳理</w:t>
      </w:r>
      <w:r>
        <w:rPr>
          <w:rFonts w:hint="eastAsia"/>
        </w:rPr>
        <w:br/>
      </w:r>
      <w:r>
        <w:rPr>
          <w:rFonts w:hint="eastAsia"/>
        </w:rPr>
        <w:t>　　1.4 餐饮行业发展趋势</w:t>
      </w:r>
      <w:r>
        <w:rPr>
          <w:rFonts w:hint="eastAsia"/>
        </w:rPr>
        <w:br/>
      </w:r>
      <w:r>
        <w:rPr>
          <w:rFonts w:hint="eastAsia"/>
        </w:rPr>
        <w:br/>
      </w:r>
      <w:r>
        <w:rPr>
          <w:rFonts w:hint="eastAsia"/>
        </w:rPr>
        <w:t>第二章 餐饮行业信息化需求分析</w:t>
      </w:r>
      <w:r>
        <w:rPr>
          <w:rFonts w:hint="eastAsia"/>
        </w:rPr>
        <w:br/>
      </w:r>
      <w:r>
        <w:rPr>
          <w:rFonts w:hint="eastAsia"/>
        </w:rPr>
        <w:t>　　2.1 餐饮行业的信息化程度</w:t>
      </w:r>
      <w:r>
        <w:rPr>
          <w:rFonts w:hint="eastAsia"/>
        </w:rPr>
        <w:br/>
      </w:r>
      <w:r>
        <w:rPr>
          <w:rFonts w:hint="eastAsia"/>
        </w:rPr>
        <w:t>　　2.2 细分领域的信息化特征</w:t>
      </w:r>
      <w:r>
        <w:rPr>
          <w:rFonts w:hint="eastAsia"/>
        </w:rPr>
        <w:br/>
      </w:r>
      <w:r>
        <w:rPr>
          <w:rFonts w:hint="eastAsia"/>
        </w:rPr>
        <w:t>　　2.3 信息化对行业的影响力</w:t>
      </w:r>
      <w:r>
        <w:rPr>
          <w:rFonts w:hint="eastAsia"/>
        </w:rPr>
        <w:br/>
      </w:r>
      <w:r>
        <w:rPr>
          <w:rFonts w:hint="eastAsia"/>
        </w:rPr>
        <w:t>　　2.4 典型企业的信息化需求</w:t>
      </w:r>
      <w:r>
        <w:rPr>
          <w:rFonts w:hint="eastAsia"/>
        </w:rPr>
        <w:br/>
      </w:r>
      <w:r>
        <w:rPr>
          <w:rFonts w:hint="eastAsia"/>
        </w:rPr>
        <w:br/>
      </w:r>
      <w:r>
        <w:rPr>
          <w:rFonts w:hint="eastAsia"/>
        </w:rPr>
        <w:t>第三章 餐饮行业解决方案</w:t>
      </w:r>
      <w:r>
        <w:rPr>
          <w:rFonts w:hint="eastAsia"/>
        </w:rPr>
        <w:br/>
      </w:r>
      <w:r>
        <w:rPr>
          <w:rFonts w:hint="eastAsia"/>
        </w:rPr>
        <w:t>　　3.1 现有信息化解决方案</w:t>
      </w:r>
      <w:r>
        <w:rPr>
          <w:rFonts w:hint="eastAsia"/>
        </w:rPr>
        <w:br/>
      </w:r>
      <w:r>
        <w:rPr>
          <w:rFonts w:hint="eastAsia"/>
        </w:rPr>
        <w:t>　　3.2 现有方案SWOT分析</w:t>
      </w:r>
      <w:r>
        <w:rPr>
          <w:rFonts w:hint="eastAsia"/>
        </w:rPr>
        <w:br/>
      </w:r>
      <w:r>
        <w:rPr>
          <w:rFonts w:hint="eastAsia"/>
        </w:rPr>
        <w:t>　　3.3 新解决方案的机会</w:t>
      </w:r>
      <w:r>
        <w:rPr>
          <w:rFonts w:hint="eastAsia"/>
        </w:rPr>
        <w:br/>
      </w:r>
      <w:r>
        <w:rPr>
          <w:rFonts w:hint="eastAsia"/>
        </w:rPr>
        <w:t>　　3.4 解决方案设计</w:t>
      </w:r>
      <w:r>
        <w:rPr>
          <w:rFonts w:hint="eastAsia"/>
        </w:rPr>
        <w:br/>
      </w:r>
      <w:r>
        <w:rPr>
          <w:rFonts w:hint="eastAsia"/>
        </w:rPr>
        <w:br/>
      </w:r>
      <w:r>
        <w:rPr>
          <w:rFonts w:hint="eastAsia"/>
        </w:rPr>
        <w:t>第四章 营销方案设计</w:t>
      </w:r>
      <w:r>
        <w:rPr>
          <w:rFonts w:hint="eastAsia"/>
        </w:rPr>
        <w:br/>
      </w:r>
      <w:r>
        <w:rPr>
          <w:rFonts w:hint="eastAsia"/>
        </w:rPr>
        <w:t>第五章 合作伙伴推荐</w:t>
      </w:r>
      <w:r>
        <w:rPr>
          <w:rFonts w:hint="eastAsia"/>
        </w:rPr>
        <w:br/>
      </w:r>
      <w:r>
        <w:rPr>
          <w:rFonts w:hint="eastAsia"/>
        </w:rPr>
        <w:t>　　5.1 现有行业SI挖掘</w:t>
      </w:r>
      <w:r>
        <w:rPr>
          <w:rFonts w:hint="eastAsia"/>
        </w:rPr>
        <w:br/>
      </w:r>
      <w:r>
        <w:rPr>
          <w:rFonts w:hint="eastAsia"/>
        </w:rPr>
        <w:t>　　5.2 合作伙伴筛选策略</w:t>
      </w:r>
      <w:r>
        <w:rPr>
          <w:rFonts w:hint="eastAsia"/>
        </w:rPr>
        <w:br/>
      </w:r>
      <w:r>
        <w:rPr>
          <w:rFonts w:hint="eastAsia"/>
        </w:rPr>
        <w:t>　　5.3 合作伙伴合作规划</w:t>
      </w:r>
      <w:r>
        <w:rPr>
          <w:rFonts w:hint="eastAsia"/>
        </w:rPr>
        <w:br/>
      </w:r>
      <w:r>
        <w:rPr>
          <w:rFonts w:hint="eastAsia"/>
        </w:rPr>
        <w:t>　　5.4 合作伙伴考核策略</w:t>
      </w:r>
      <w:r>
        <w:rPr>
          <w:rFonts w:hint="eastAsia"/>
        </w:rPr>
        <w:br/>
      </w:r>
      <w:r>
        <w:rPr>
          <w:rFonts w:hint="eastAsia"/>
        </w:rPr>
        <w:t>　　5.5 推荐合作伙伴介绍</w:t>
      </w:r>
      <w:r>
        <w:rPr>
          <w:rFonts w:hint="eastAsia"/>
        </w:rPr>
        <w:br/>
      </w:r>
      <w:r>
        <w:rPr>
          <w:rFonts w:hint="eastAsia"/>
        </w:rPr>
        <w:br/>
      </w:r>
      <w:r>
        <w:rPr>
          <w:rFonts w:hint="eastAsia"/>
        </w:rPr>
        <w:t>第六章 [⋅中⋅智林⋅]竞争对手解决方案介绍</w:t>
      </w:r>
      <w:r>
        <w:rPr>
          <w:rFonts w:hint="eastAsia"/>
        </w:rPr>
        <w:br/>
      </w:r>
      <w:r>
        <w:rPr>
          <w:rFonts w:hint="eastAsia"/>
        </w:rPr>
        <w:t>　　6.1 竞争状况</w:t>
      </w:r>
      <w:r>
        <w:rPr>
          <w:rFonts w:hint="eastAsia"/>
        </w:rPr>
        <w:br/>
      </w:r>
      <w:r>
        <w:rPr>
          <w:rFonts w:hint="eastAsia"/>
        </w:rPr>
        <w:t>　　6.2 竞争建议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95b2665d4c4b3e" w:history="1">
        <w:r>
          <w:rPr>
            <w:rStyle w:val="Hyperlink"/>
          </w:rPr>
          <w:t>2008-2009年餐饮行业移动信息化应用研究报告</w:t>
        </w:r>
      </w:hyperlink>
      <w:r>
        <w:rPr>
          <w:color w:val="C00000"/>
        </w:rPr>
        <w:t>》，报告编号：</w:t>
      </w:r>
      <w:r>
        <w:rPr>
          <w:rFonts w:hint="eastAsia"/>
          <w:color w:val="C00000"/>
        </w:rPr>
        <w:t>0251298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a95b2665d4c4b3e" w:history="1">
        <w:r>
          <w:rPr>
            <w:rStyle w:val="Hyperlink"/>
          </w:rPr>
          <w:t>https://www.20087.com/2009-03/R_2008_2009niancanyinyidongxinxihuayinBaoGao.html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243bc7937e4b23" w:history="1">
      <w:r>
        <w:rPr>
          <w:rStyle w:val="Hyperlink"/>
        </w:rPr>
        <w:t>2008-2009年餐饮行业移动信息化应用研究报告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_2009niancanyinyidongxinxihuayinBaoGao.html" TargetMode="External" Id="Raa95b2665d4c4b3e" /></Relationships>
</file>

<file path=word/_rels/header2.xml.rels>&#65279;<?xml version="1.0" encoding="utf-8"?><Relationships xmlns="http://schemas.openxmlformats.org/package/2006/relationships"><Relationship Type="http://schemas.openxmlformats.org/officeDocument/2006/relationships/hyperlink" Target="https://www.20087.com/2009-03/R_2008_2009niancanyinyidongxinxihuayinBaoGao.html" TargetMode="External" Id="Rdb243bc7937e4b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2009-03-03T04:35:00Z</dcterms:created>
  <dcterms:modified xsi:type="dcterms:W3CDTF">2009-03-03T05:35:00Z</dcterms:modified>
  <dc:subject>2008-2009年餐饮行业移动信息化应用研究报告</dc:subject>
  <dc:title>2008-2009年餐饮行业移动信息化应用研究报告</dc:title>
  <cp:keywords>2008-2009年餐饮行业移动信息化应用研究报告</cp:keywords>
  <dc:description>2008-2009年餐饮行业移动信息化应用研究报告</dc:description>
</cp:coreProperties>
</file>