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543fe107c449c" w:history="1">
              <w:r>
                <w:rPr>
                  <w:rStyle w:val="Hyperlink"/>
                </w:rPr>
                <w:t>2008-2010年中国塑料加工设备市场深度分析及项目投资行业报告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543fe107c449c" w:history="1">
              <w:r>
                <w:rPr>
                  <w:rStyle w:val="Hyperlink"/>
                </w:rPr>
                <w:t>2008-2010年中国塑料加工设备市场深度分析及项目投资行业报告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543fe107c449c" w:history="1">
                <w:r>
                  <w:rPr>
                    <w:rStyle w:val="Hyperlink"/>
                  </w:rPr>
                  <w:t>https://www.20087.com/2009-03/R_2008_2010suliaojiagongshebeishichangBaoGao.html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加工设备是用于塑料制品生产的机械设备，包括注塑机、挤出机、吹塑机等。随着塑料制品的广泛应用和塑料工业的发展，塑料加工设备的需求持续增长。塑料加工设备的技术创新正关注于提高生产效率、降低能耗、优化制品质量等方面。同时，随着环保要求的提高，塑料加工设备的环保性能也日益受到关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塑料加工专用设备行业概述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发展环境分析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第三节 塑料加工专用设备行业市场特征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塑料加工专用设备制造行业发展状况分析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塑料加工专用设备制造行业全球发展状况及趋势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2007年塑料加工专用设备制造行业经济运行分析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2007年塑料加工专用设备制造行业发展概况</w:t>
      </w:r>
      <w:r>
        <w:rPr>
          <w:rFonts w:hint="eastAsia"/>
        </w:rPr>
        <w:br/>
      </w:r>
      <w:r>
        <w:rPr>
          <w:rFonts w:hint="eastAsia"/>
        </w:rPr>
        <w:t>　　　　一、2007年行业运行特点</w:t>
      </w:r>
      <w:r>
        <w:rPr>
          <w:rFonts w:hint="eastAsia"/>
        </w:rPr>
        <w:br/>
      </w:r>
      <w:r>
        <w:rPr>
          <w:rFonts w:hint="eastAsia"/>
        </w:rPr>
        <w:t>　　　　二、2007年行业总体发展概况</w:t>
      </w:r>
      <w:r>
        <w:rPr>
          <w:rFonts w:hint="eastAsia"/>
        </w:rPr>
        <w:br/>
      </w:r>
      <w:r>
        <w:rPr>
          <w:rFonts w:hint="eastAsia"/>
        </w:rPr>
        <w:t>　　第二节 2004-2007年行业企业数量分析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2004-2007年行业从业人数分析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一、2004-2007年行业从业人数分析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2007年塑料加工专用设备制造行业产销状况分析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一、2004-2007年行业工业总产值分析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二、2006-2007年各月工业总产值分析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一、2004-2007年行业总销售收入分析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二、2006-2007年行业销售收入分析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2008-2010年中国塑料加工专用设备行业市场供需预测</w:t>
      </w:r>
      <w:r>
        <w:rPr>
          <w:rFonts w:hint="eastAsia"/>
        </w:rPr>
        <w:br/>
      </w:r>
      <w:r>
        <w:rPr>
          <w:rFonts w:hint="eastAsia"/>
        </w:rPr>
        <w:t>　　第一节 2008-2010年塑料加工专用设备行业市场供给预测</w:t>
      </w:r>
      <w:r>
        <w:rPr>
          <w:rFonts w:hint="eastAsia"/>
        </w:rPr>
        <w:br/>
      </w:r>
      <w:r>
        <w:rPr>
          <w:rFonts w:hint="eastAsia"/>
        </w:rPr>
        <w:t>　　　　一、塑料加工专用设备行业主要企业供给能力分析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二、影响塑料加工专用设备行业供给能力的主要因素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三、市场供给预测模型的方法与选择</w:t>
      </w:r>
      <w:r>
        <w:rPr>
          <w:rFonts w:hint="eastAsia"/>
        </w:rPr>
        <w:br/>
      </w:r>
      <w:r>
        <w:rPr>
          <w:rFonts w:hint="eastAsia"/>
        </w:rPr>
        <w:t>　　　　四、2008-2010年塑料加工专用设备供给总量预测结果及分析</w:t>
      </w:r>
      <w:r>
        <w:rPr>
          <w:rFonts w:hint="eastAsia"/>
        </w:rPr>
        <w:br/>
      </w:r>
      <w:r>
        <w:rPr>
          <w:rFonts w:hint="eastAsia"/>
        </w:rPr>
        <w:t>　　　　五、误差的分析与模型的改进</w:t>
      </w:r>
      <w:r>
        <w:rPr>
          <w:rFonts w:hint="eastAsia"/>
        </w:rPr>
        <w:br/>
      </w:r>
      <w:r>
        <w:rPr>
          <w:rFonts w:hint="eastAsia"/>
        </w:rPr>
        <w:t>　　第二节 2008-2010年中国塑料加工专用设备行业市场需求预测</w:t>
      </w:r>
      <w:r>
        <w:rPr>
          <w:rFonts w:hint="eastAsia"/>
        </w:rPr>
        <w:br/>
      </w:r>
      <w:r>
        <w:rPr>
          <w:rFonts w:hint="eastAsia"/>
        </w:rPr>
        <w:t>　　　　一、塑料加工专用设备行业市场消费影响因素</w:t>
      </w:r>
      <w:r>
        <w:rPr>
          <w:rFonts w:hint="eastAsia"/>
        </w:rPr>
        <w:br/>
      </w:r>
      <w:r>
        <w:rPr>
          <w:rFonts w:hint="eastAsia"/>
        </w:rPr>
        <w:t>　　　　二、消费趋势预测</w:t>
      </w:r>
      <w:r>
        <w:rPr>
          <w:rFonts w:hint="eastAsia"/>
        </w:rPr>
        <w:br/>
      </w:r>
      <w:r>
        <w:rPr>
          <w:rFonts w:hint="eastAsia"/>
        </w:rPr>
        <w:t>　　　　三、市场需求预测模型的方法与选择</w:t>
      </w:r>
      <w:r>
        <w:rPr>
          <w:rFonts w:hint="eastAsia"/>
        </w:rPr>
        <w:br/>
      </w:r>
      <w:r>
        <w:rPr>
          <w:rFonts w:hint="eastAsia"/>
        </w:rPr>
        <w:t>　　　　四、2008-2010年塑料加工专用设备需求总量预测结果及分析</w:t>
      </w:r>
      <w:r>
        <w:rPr>
          <w:rFonts w:hint="eastAsia"/>
        </w:rPr>
        <w:br/>
      </w:r>
      <w:r>
        <w:rPr>
          <w:rFonts w:hint="eastAsia"/>
        </w:rPr>
        <w:t>　　　　五、误差的分析与模型的改进</w:t>
      </w:r>
      <w:r>
        <w:rPr>
          <w:rFonts w:hint="eastAsia"/>
        </w:rPr>
        <w:br/>
      </w:r>
      <w:r>
        <w:rPr>
          <w:rFonts w:hint="eastAsia"/>
        </w:rPr>
        <w:t>　　第三节 2008-2010年影响塑料加工专用设备行业需求变化的主要因素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2007年塑料加工专用设备制造行业进出口情况分析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2007年1-12月各月产品进出口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2004-2007年进出口状况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塑料加工专用设备制造行业成本费用分析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一、2004-2007年行业销售成本总额分析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二、2004-2007年行业销售成本率分析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一、2004-2007年行业及销售费用总额分析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二、2004-2007年行业及销售费用率分析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一、2004-2007年行业及管理费用总额分析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二、2004-2007年行业及管理费用率分析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一、2004-2007年行业及财务费用总额分析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二、2004-2007年行业及财务费用率分析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塑料加工专用设备制造行业资产负债状况分析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一、2004-2007年行业总资产分析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一、2004-2007年行业总负债分析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一、2004-2007年行业资产负债率趋势分析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塑料加工专用设备制造行业资产运营状况分析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一、2004-2007年行业总资产周转率分析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一、2004-2007年行业流动资产总额分析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二、2004-2007年行业流动资产周转率分析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一、2004-2007年行业应收账款总额分析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二、2004-2007年行业应收账款周转率分析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一、2004-2007年行业资本保值增值率分析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一、2004-2007年行业及产成品资金占用率分析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塑料加工专用设备制造行业获利能力分析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一、2004-2007年行业利润总额分析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一、2004-2007年行业及销售毛利率分析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一、2004-2007年行业及销售利润率分析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一、2004-2007年行业及成本费用利润率分析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一、2004-2007年行业总资产利润率分析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一、2004-2007年行业净资产利润率分析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一、2004-2007年行业产值利税率分析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塑料加工专用设备行业区域市场运行情况分析</w:t>
      </w:r>
      <w:r>
        <w:rPr>
          <w:rFonts w:hint="eastAsia"/>
        </w:rPr>
        <w:br/>
      </w:r>
      <w:r>
        <w:rPr>
          <w:rFonts w:hint="eastAsia"/>
        </w:rPr>
        <w:t>　　第一节 华东地区塑料加工专用设备市场运行情况分析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华南地区塑料加工专用设备市场运行情况分析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华北地区塑料加工专用设备市场运行情况分析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东北地区塑料加工专用设备市场运行情况分析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西北地区塑料加工专用设备市场运行情况分析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西南地区塑料加工专用设备市场运行情况分析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2007-2008年中国塑料加工专用设备行业优势企业财务状况与竞争力分析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宁波市金星塑料机械有限公司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顺德市容桂区声凯塑料机械有限公司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天津市凯基塑料模具有限公司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宁波海太塑料机械制造有限公司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东华机械有限公司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浙江金湖机械集团有限公司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宁波海达塑料机械有限公司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震德塑料机械有限公司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山东华冠集团有限责任公司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2008-2010年中国塑料加工专用设备行业投资机会与风险分析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2008-2010年中国塑料加工专用设备行业投资环境分析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2008-2010年塑料加工专用设备行业投资机会分析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2008-2010年中国塑料加工专用设备行业投资风险分析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2008-2010年中国塑料加工专用设备行业项目融资对策</w:t>
      </w:r>
      <w:r>
        <w:rPr>
          <w:rFonts w:hint="eastAsia"/>
        </w:rPr>
        <w:br/>
      </w:r>
      <w:r>
        <w:rPr>
          <w:rFonts w:hint="eastAsia"/>
        </w:rPr>
        <w:t>　　第一节 2008-2010年中国塑料加工专用设备项目特点、融资特点及影响因素分析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一、塑料加工专用设备及其项目的主要特点</w:t>
      </w:r>
      <w:r>
        <w:rPr>
          <w:rFonts w:hint="eastAsia"/>
        </w:rPr>
        <w:br/>
      </w:r>
      <w:r>
        <w:rPr>
          <w:rFonts w:hint="eastAsia"/>
        </w:rPr>
        <w:t>　　　　二、塑料加工专用设备项目的融资特点</w:t>
      </w:r>
      <w:r>
        <w:rPr>
          <w:rFonts w:hint="eastAsia"/>
        </w:rPr>
        <w:br/>
      </w:r>
      <w:r>
        <w:rPr>
          <w:rFonts w:hint="eastAsia"/>
        </w:rPr>
        <w:t>　　　　三、塑料加工专用设备项目的融资相关影响因素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2008-2010年中国关于中国塑料加工专用设备项目的融资对策分析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中-智-林-－2008-2010年中国塑料加工专用设备行业民间资本进入机会与策略分析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研究中心观点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543fe107c449c" w:history="1">
        <w:r>
          <w:rPr>
            <w:rStyle w:val="Hyperlink"/>
          </w:rPr>
          <w:t>2008-2010年中国塑料加工设备市场深度分析及项目投资行业报告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543fe107c449c" w:history="1">
        <w:r>
          <w:rPr>
            <w:rStyle w:val="Hyperlink"/>
          </w:rPr>
          <w:t>https://www.20087.com/2009-03/R_2008_2010suliaojiagongshebeishichangBaoGao.html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塑料颗粒挣钱吗、塑料加工设备购买指南、塑料模具加工和模具制造、塑料加工设备多少钱一台、塑料桶子能腌菜吗、塑料加工设备是什么、下料工不是一般人干的、塑料加工设备与技术、组装和包装哪个更轻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b3e2493704b5a" w:history="1">
      <w:r>
        <w:rPr>
          <w:rStyle w:val="Hyperlink"/>
        </w:rPr>
        <w:t>2008-2010年中国塑料加工设备市场深度分析及项目投资行业报告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suliaojiagongshebeishichangBaoGao.html" TargetMode="External" Id="Re98543fe107c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suliaojiagongshebeishichangBaoGao.html" TargetMode="External" Id="R5d3b3e249370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2009-03-05T05:02:00Z</dcterms:created>
  <dcterms:modified xsi:type="dcterms:W3CDTF">2009-03-05T06:02:00Z</dcterms:modified>
  <dc:subject>2008-2010年中国塑料加工设备市场深度分析及项目投资行业报告</dc:subject>
  <dc:title>2008-2010年中国塑料加工设备市场深度分析及项目投资行业报告</dc:title>
  <cp:keywords>2008-2010年中国塑料加工设备市场深度分析及项目投资行业报告</cp:keywords>
  <dc:description>2008-2010年中国塑料加工设备市场深度分析及项目投资行业报告</dc:description>
</cp:coreProperties>
</file>