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9364d188143a8" w:history="1">
              <w:r>
                <w:rPr>
                  <w:rStyle w:val="Hyperlink"/>
                </w:rPr>
                <w:t>2008-2010年中国文化用纸市场深度分析及项目投资行业报告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9364d188143a8" w:history="1">
              <w:r>
                <w:rPr>
                  <w:rStyle w:val="Hyperlink"/>
                </w:rPr>
                <w:t>2008-2010年中国文化用纸市场深度分析及项目投资行业报告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9364d188143a8" w:history="1">
                <w:r>
                  <w:rPr>
                    <w:rStyle w:val="Hyperlink"/>
                  </w:rPr>
                  <w:t>https://www.20087.com/2009-03/R_2008_2010wenhuayongzhishichangshenduBaoGao.html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文化用纸行业概况</w:t>
      </w:r>
      <w:r>
        <w:rPr>
          <w:rFonts w:hint="eastAsia"/>
        </w:rPr>
        <w:br/>
      </w:r>
      <w:r>
        <w:rPr>
          <w:rFonts w:hint="eastAsia"/>
        </w:rPr>
        <w:t>　　第一节 文化用纸行业定义和分类</w:t>
      </w:r>
      <w:r>
        <w:rPr>
          <w:rFonts w:hint="eastAsia"/>
        </w:rPr>
        <w:br/>
      </w:r>
      <w:r>
        <w:rPr>
          <w:rFonts w:hint="eastAsia"/>
        </w:rPr>
        <w:t>　　　　一、文化用纸行业定义</w:t>
      </w:r>
      <w:r>
        <w:rPr>
          <w:rFonts w:hint="eastAsia"/>
        </w:rPr>
        <w:br/>
      </w:r>
      <w:r>
        <w:rPr>
          <w:rFonts w:hint="eastAsia"/>
        </w:rPr>
        <w:t>　　　　二、文化用纸行业分类</w:t>
      </w:r>
      <w:r>
        <w:rPr>
          <w:rFonts w:hint="eastAsia"/>
        </w:rPr>
        <w:br/>
      </w:r>
      <w:r>
        <w:rPr>
          <w:rFonts w:hint="eastAsia"/>
        </w:rPr>
        <w:t>　　第二节 文化用纸行业发展概况</w:t>
      </w:r>
      <w:r>
        <w:rPr>
          <w:rFonts w:hint="eastAsia"/>
        </w:rPr>
        <w:br/>
      </w:r>
      <w:r>
        <w:rPr>
          <w:rFonts w:hint="eastAsia"/>
        </w:rPr>
        <w:t>　　　　一、我国文化用纸行业的发展历程</w:t>
      </w:r>
      <w:r>
        <w:rPr>
          <w:rFonts w:hint="eastAsia"/>
        </w:rPr>
        <w:br/>
      </w:r>
      <w:r>
        <w:rPr>
          <w:rFonts w:hint="eastAsia"/>
        </w:rPr>
        <w:t>　　　　二、我国文化用纸行业发展的特点</w:t>
      </w:r>
      <w:r>
        <w:rPr>
          <w:rFonts w:hint="eastAsia"/>
        </w:rPr>
        <w:br/>
      </w:r>
      <w:r>
        <w:rPr>
          <w:rFonts w:hint="eastAsia"/>
        </w:rPr>
        <w:t>　　　　三、区域性文化用纸产业带形成与发展</w:t>
      </w:r>
      <w:r>
        <w:rPr>
          <w:rFonts w:hint="eastAsia"/>
        </w:rPr>
        <w:br/>
      </w:r>
      <w:r>
        <w:rPr>
          <w:rFonts w:hint="eastAsia"/>
        </w:rPr>
        <w:t>　　　　四、中国文化用纸市场与世界文化用纸市场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文化用纸产业主要特征分析</w:t>
      </w:r>
      <w:r>
        <w:rPr>
          <w:rFonts w:hint="eastAsia"/>
        </w:rPr>
        <w:br/>
      </w:r>
      <w:r>
        <w:rPr>
          <w:rFonts w:hint="eastAsia"/>
        </w:rPr>
        <w:t>　　第一节 造纸产业资源密集程度</w:t>
      </w:r>
      <w:r>
        <w:rPr>
          <w:rFonts w:hint="eastAsia"/>
        </w:rPr>
        <w:br/>
      </w:r>
      <w:r>
        <w:rPr>
          <w:rFonts w:hint="eastAsia"/>
        </w:rPr>
        <w:t>　　第二节 制浆和造纸的工艺流程和技术特性</w:t>
      </w:r>
      <w:r>
        <w:rPr>
          <w:rFonts w:hint="eastAsia"/>
        </w:rPr>
        <w:br/>
      </w:r>
      <w:r>
        <w:rPr>
          <w:rFonts w:hint="eastAsia"/>
        </w:rPr>
        <w:t>　　第三节 造纸产业资本密集度分析</w:t>
      </w:r>
      <w:r>
        <w:rPr>
          <w:rFonts w:hint="eastAsia"/>
        </w:rPr>
        <w:br/>
      </w:r>
      <w:r>
        <w:rPr>
          <w:rFonts w:hint="eastAsia"/>
        </w:rPr>
        <w:t>　　第四节 造纸产业的规模效益分析</w:t>
      </w:r>
      <w:r>
        <w:rPr>
          <w:rFonts w:hint="eastAsia"/>
        </w:rPr>
        <w:br/>
      </w:r>
      <w:r>
        <w:rPr>
          <w:rFonts w:hint="eastAsia"/>
        </w:rPr>
        <w:t>　　第五节 造纸产业的成本结构</w:t>
      </w:r>
      <w:r>
        <w:rPr>
          <w:rFonts w:hint="eastAsia"/>
        </w:rPr>
        <w:br/>
      </w:r>
      <w:r>
        <w:rPr>
          <w:rFonts w:hint="eastAsia"/>
        </w:rPr>
        <w:t>　　第六节 造纸产业环境污染特性及其影响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文化用纸行业上下游相关性分析</w:t>
      </w:r>
      <w:r>
        <w:rPr>
          <w:rFonts w:hint="eastAsia"/>
        </w:rPr>
        <w:br/>
      </w:r>
      <w:r>
        <w:rPr>
          <w:rFonts w:hint="eastAsia"/>
        </w:rPr>
        <w:t>　　第一节 文化用纸行业相关性分析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一、《造纸产业发展政策》影响分析</w:t>
      </w:r>
      <w:r>
        <w:rPr>
          <w:rFonts w:hint="eastAsia"/>
        </w:rPr>
        <w:br/>
      </w:r>
      <w:r>
        <w:rPr>
          <w:rFonts w:hint="eastAsia"/>
        </w:rPr>
        <w:t>　　　　二、贸易政策影响分析及风险提示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　　四、奥运经济影响分析及风险提示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我国文化用纸产业供给状况分析及预测</w:t>
      </w:r>
      <w:r>
        <w:rPr>
          <w:rFonts w:hint="eastAsia"/>
        </w:rPr>
        <w:br/>
      </w:r>
      <w:r>
        <w:rPr>
          <w:rFonts w:hint="eastAsia"/>
        </w:rPr>
        <w:t>　　第一节 我国文化用纸产业供给状况分析</w:t>
      </w:r>
      <w:r>
        <w:rPr>
          <w:rFonts w:hint="eastAsia"/>
        </w:rPr>
        <w:br/>
      </w:r>
      <w:r>
        <w:rPr>
          <w:rFonts w:hint="eastAsia"/>
        </w:rPr>
        <w:t>　　　　一、我国文化用纸产业产量情况</w:t>
      </w:r>
      <w:r>
        <w:rPr>
          <w:rFonts w:hint="eastAsia"/>
        </w:rPr>
        <w:br/>
      </w:r>
      <w:r>
        <w:rPr>
          <w:rFonts w:hint="eastAsia"/>
        </w:rPr>
        <w:t>　　　　二、2007-2008年文化用纸新增产能分析</w:t>
      </w:r>
      <w:r>
        <w:rPr>
          <w:rFonts w:hint="eastAsia"/>
        </w:rPr>
        <w:br/>
      </w:r>
      <w:r>
        <w:rPr>
          <w:rFonts w:hint="eastAsia"/>
        </w:rPr>
        <w:t>　　　　　　1、新闻纸</w:t>
      </w:r>
      <w:r>
        <w:rPr>
          <w:rFonts w:hint="eastAsia"/>
        </w:rPr>
        <w:br/>
      </w:r>
      <w:r>
        <w:rPr>
          <w:rFonts w:hint="eastAsia"/>
        </w:rPr>
        <w:t>　　　　　　2、铜版纸</w:t>
      </w:r>
      <w:r>
        <w:rPr>
          <w:rFonts w:hint="eastAsia"/>
        </w:rPr>
        <w:br/>
      </w:r>
      <w:r>
        <w:rPr>
          <w:rFonts w:hint="eastAsia"/>
        </w:rPr>
        <w:t>　　　　　　3、轻型涂布纸</w:t>
      </w:r>
      <w:r>
        <w:rPr>
          <w:rFonts w:hint="eastAsia"/>
        </w:rPr>
        <w:br/>
      </w:r>
      <w:r>
        <w:rPr>
          <w:rFonts w:hint="eastAsia"/>
        </w:rPr>
        <w:t>　　　　　　4、轻型纸</w:t>
      </w:r>
      <w:r>
        <w:rPr>
          <w:rFonts w:hint="eastAsia"/>
        </w:rPr>
        <w:br/>
      </w:r>
      <w:r>
        <w:rPr>
          <w:rFonts w:hint="eastAsia"/>
        </w:rPr>
        <w:t>　　　　　　5、超级压光纸</w:t>
      </w:r>
      <w:r>
        <w:rPr>
          <w:rFonts w:hint="eastAsia"/>
        </w:rPr>
        <w:br/>
      </w:r>
      <w:r>
        <w:rPr>
          <w:rFonts w:hint="eastAsia"/>
        </w:rPr>
        <w:t>　　第二节 “十一五”期间文化用纸产业供给预测</w:t>
      </w:r>
      <w:r>
        <w:rPr>
          <w:rFonts w:hint="eastAsia"/>
        </w:rPr>
        <w:br/>
      </w:r>
      <w:r>
        <w:rPr>
          <w:rFonts w:hint="eastAsia"/>
        </w:rPr>
        <w:t>　　　　一、国内供给能力及进出口变化趋势</w:t>
      </w:r>
      <w:r>
        <w:rPr>
          <w:rFonts w:hint="eastAsia"/>
        </w:rPr>
        <w:br/>
      </w:r>
      <w:r>
        <w:rPr>
          <w:rFonts w:hint="eastAsia"/>
        </w:rPr>
        <w:t>　　　　二、政府规划和新建项目</w:t>
      </w:r>
      <w:r>
        <w:rPr>
          <w:rFonts w:hint="eastAsia"/>
        </w:rPr>
        <w:br/>
      </w:r>
      <w:r>
        <w:rPr>
          <w:rFonts w:hint="eastAsia"/>
        </w:rPr>
        <w:t>　　第三节 我国文化用纸产业的进出口分析</w:t>
      </w:r>
      <w:r>
        <w:rPr>
          <w:rFonts w:hint="eastAsia"/>
        </w:rPr>
        <w:br/>
      </w:r>
      <w:r>
        <w:rPr>
          <w:rFonts w:hint="eastAsia"/>
        </w:rPr>
        <w:t>　　第四节 文化用纸产业原料及产品价格变化分析及预测</w:t>
      </w:r>
      <w:r>
        <w:rPr>
          <w:rFonts w:hint="eastAsia"/>
        </w:rPr>
        <w:br/>
      </w:r>
      <w:r>
        <w:rPr>
          <w:rFonts w:hint="eastAsia"/>
        </w:rPr>
        <w:t>　　　　一、纸和纸浆价格变化的相互影响</w:t>
      </w:r>
      <w:r>
        <w:rPr>
          <w:rFonts w:hint="eastAsia"/>
        </w:rPr>
        <w:br/>
      </w:r>
      <w:r>
        <w:rPr>
          <w:rFonts w:hint="eastAsia"/>
        </w:rPr>
        <w:t>　　　　二、纸浆价格2008年波动情况及预测</w:t>
      </w:r>
      <w:r>
        <w:rPr>
          <w:rFonts w:hint="eastAsia"/>
        </w:rPr>
        <w:br/>
      </w:r>
      <w:r>
        <w:rPr>
          <w:rFonts w:hint="eastAsia"/>
        </w:rPr>
        <w:t>　　　　三、未来国际国内纸浆价格分析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我国文化用纸产业需求状况分析及预测</w:t>
      </w:r>
      <w:r>
        <w:rPr>
          <w:rFonts w:hint="eastAsia"/>
        </w:rPr>
        <w:br/>
      </w:r>
      <w:r>
        <w:rPr>
          <w:rFonts w:hint="eastAsia"/>
        </w:rPr>
        <w:t>　　第一节 我国文化用纸产业需求状况分析</w:t>
      </w:r>
      <w:r>
        <w:rPr>
          <w:rFonts w:hint="eastAsia"/>
        </w:rPr>
        <w:br/>
      </w:r>
      <w:r>
        <w:rPr>
          <w:rFonts w:hint="eastAsia"/>
        </w:rPr>
        <w:t>　　第二节 文化用纸产业市场需求预测</w:t>
      </w:r>
      <w:r>
        <w:rPr>
          <w:rFonts w:hint="eastAsia"/>
        </w:rPr>
        <w:br/>
      </w:r>
      <w:r>
        <w:rPr>
          <w:rFonts w:hint="eastAsia"/>
        </w:rPr>
        <w:t>　　　　一、文化用纸消费量总量预测</w:t>
      </w:r>
      <w:r>
        <w:rPr>
          <w:rFonts w:hint="eastAsia"/>
        </w:rPr>
        <w:br/>
      </w:r>
      <w:r>
        <w:rPr>
          <w:rFonts w:hint="eastAsia"/>
        </w:rPr>
        <w:t>　　　　　　1、影响印刷书写纸消费量的主要因素</w:t>
      </w:r>
      <w:r>
        <w:rPr>
          <w:rFonts w:hint="eastAsia"/>
        </w:rPr>
        <w:br/>
      </w:r>
      <w:r>
        <w:rPr>
          <w:rFonts w:hint="eastAsia"/>
        </w:rPr>
        <w:t>　　　　　　2、模型构造、样本选取、模型检验</w:t>
      </w:r>
      <w:r>
        <w:rPr>
          <w:rFonts w:hint="eastAsia"/>
        </w:rPr>
        <w:br/>
      </w:r>
      <w:r>
        <w:rPr>
          <w:rFonts w:hint="eastAsia"/>
        </w:rPr>
        <w:t>　　　　　　3、“十一五”期间印刷书写纸需求量预测</w:t>
      </w:r>
      <w:r>
        <w:rPr>
          <w:rFonts w:hint="eastAsia"/>
        </w:rPr>
        <w:br/>
      </w:r>
      <w:r>
        <w:rPr>
          <w:rFonts w:hint="eastAsia"/>
        </w:rPr>
        <w:t>　　　　二、文化用纸消费结构预测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我国文化用纸产业效益分析预测</w:t>
      </w:r>
      <w:r>
        <w:rPr>
          <w:rFonts w:hint="eastAsia"/>
        </w:rPr>
        <w:br/>
      </w:r>
      <w:r>
        <w:rPr>
          <w:rFonts w:hint="eastAsia"/>
        </w:rPr>
        <w:t>　　第一节 2008年我国文化用纸产业效益分析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第二节 文化用纸产业供需平衡预测</w:t>
      </w:r>
      <w:r>
        <w:rPr>
          <w:rFonts w:hint="eastAsia"/>
        </w:rPr>
        <w:br/>
      </w:r>
      <w:r>
        <w:rPr>
          <w:rFonts w:hint="eastAsia"/>
        </w:rPr>
        <w:t>　　第三节 造纸企业财务指标发展趋势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我国文化用纸产业竞争态势分析及预测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一、行业的规模特点</w:t>
      </w:r>
      <w:r>
        <w:rPr>
          <w:rFonts w:hint="eastAsia"/>
        </w:rPr>
        <w:br/>
      </w:r>
      <w:r>
        <w:rPr>
          <w:rFonts w:hint="eastAsia"/>
        </w:rPr>
        <w:t>　　　　二、行业的政策监管状况</w:t>
      </w:r>
      <w:r>
        <w:rPr>
          <w:rFonts w:hint="eastAsia"/>
        </w:rPr>
        <w:br/>
      </w:r>
      <w:r>
        <w:rPr>
          <w:rFonts w:hint="eastAsia"/>
        </w:rPr>
        <w:t>　　　　三、行业的资本结构特点</w:t>
      </w:r>
      <w:r>
        <w:rPr>
          <w:rFonts w:hint="eastAsia"/>
        </w:rPr>
        <w:br/>
      </w:r>
      <w:r>
        <w:rPr>
          <w:rFonts w:hint="eastAsia"/>
        </w:rPr>
        <w:t>　　　　四、行业的资源整合趋势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二、前10家企业集中度具体分析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t>　　　　一、投资金额大</w:t>
      </w:r>
      <w:r>
        <w:rPr>
          <w:rFonts w:hint="eastAsia"/>
        </w:rPr>
        <w:br/>
      </w:r>
      <w:r>
        <w:rPr>
          <w:rFonts w:hint="eastAsia"/>
        </w:rPr>
        <w:t>　　　　二、设备技术含量高及其管理水平要求高</w:t>
      </w:r>
      <w:r>
        <w:rPr>
          <w:rFonts w:hint="eastAsia"/>
        </w:rPr>
        <w:br/>
      </w:r>
      <w:r>
        <w:rPr>
          <w:rFonts w:hint="eastAsia"/>
        </w:rPr>
        <w:t>　　　　三、废水处理等环保措施要求高</w:t>
      </w:r>
      <w:r>
        <w:rPr>
          <w:rFonts w:hint="eastAsia"/>
        </w:rPr>
        <w:br/>
      </w:r>
      <w:r>
        <w:rPr>
          <w:rFonts w:hint="eastAsia"/>
        </w:rPr>
        <w:t>　　　　四、原料供应渠道稳定性要求高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文化用纸重点企业分析</w:t>
      </w:r>
      <w:r>
        <w:rPr>
          <w:rFonts w:hint="eastAsia"/>
        </w:rPr>
        <w:br/>
      </w:r>
      <w:r>
        <w:rPr>
          <w:rFonts w:hint="eastAsia"/>
        </w:rPr>
        <w:t>　　第一节 华泰集团有限公司分析及发展预测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三、趋势预测</w:t>
      </w:r>
      <w:r>
        <w:rPr>
          <w:rFonts w:hint="eastAsia"/>
        </w:rPr>
        <w:br/>
      </w:r>
      <w:r>
        <w:rPr>
          <w:rFonts w:hint="eastAsia"/>
        </w:rPr>
        <w:t>　　第二节 金东纸业（江苏）有限公司分析及发展预测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太阳纸业公司分析及发展预测</w:t>
      </w:r>
      <w:r>
        <w:rPr>
          <w:rFonts w:hint="eastAsia"/>
        </w:rPr>
        <w:br/>
      </w:r>
      <w:r>
        <w:rPr>
          <w:rFonts w:hint="eastAsia"/>
        </w:rPr>
        <w:t>　　　　一、公司主要产品</w:t>
      </w:r>
      <w:r>
        <w:rPr>
          <w:rFonts w:hint="eastAsia"/>
        </w:rPr>
        <w:br/>
      </w:r>
      <w:r>
        <w:rPr>
          <w:rFonts w:hint="eastAsia"/>
        </w:rPr>
        <w:t>　　　　二、主要产品的用途：</w:t>
      </w:r>
      <w:r>
        <w:rPr>
          <w:rFonts w:hint="eastAsia"/>
        </w:rPr>
        <w:br/>
      </w:r>
      <w:r>
        <w:rPr>
          <w:rFonts w:hint="eastAsia"/>
        </w:rPr>
        <w:t>　　　　三、公司盈利情况</w:t>
      </w:r>
      <w:r>
        <w:rPr>
          <w:rFonts w:hint="eastAsia"/>
        </w:rPr>
        <w:br/>
      </w:r>
      <w:r>
        <w:rPr>
          <w:rFonts w:hint="eastAsia"/>
        </w:rPr>
        <w:t>　　　　四、公司在行业中的地位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投资机会分析及经营建议</w:t>
      </w:r>
      <w:r>
        <w:rPr>
          <w:rFonts w:hint="eastAsia"/>
        </w:rPr>
        <w:br/>
      </w:r>
      <w:r>
        <w:rPr>
          <w:rFonts w:hint="eastAsia"/>
        </w:rPr>
        <w:t>　　第一节 文化用纸产业投资机会分析</w:t>
      </w:r>
      <w:r>
        <w:rPr>
          <w:rFonts w:hint="eastAsia"/>
        </w:rPr>
        <w:br/>
      </w:r>
      <w:r>
        <w:rPr>
          <w:rFonts w:hint="eastAsia"/>
        </w:rPr>
        <w:t>　　　　一、文化用纸产业总体投资机会的把握</w:t>
      </w:r>
      <w:r>
        <w:rPr>
          <w:rFonts w:hint="eastAsia"/>
        </w:rPr>
        <w:br/>
      </w:r>
      <w:r>
        <w:rPr>
          <w:rFonts w:hint="eastAsia"/>
        </w:rPr>
        <w:t>　　　　二、文化用纸产业政策调整及相关投资机会</w:t>
      </w:r>
      <w:r>
        <w:rPr>
          <w:rFonts w:hint="eastAsia"/>
        </w:rPr>
        <w:br/>
      </w:r>
      <w:r>
        <w:rPr>
          <w:rFonts w:hint="eastAsia"/>
        </w:rPr>
        <w:t>　　　　三、不同类型企业的投资机会</w:t>
      </w:r>
      <w:r>
        <w:rPr>
          <w:rFonts w:hint="eastAsia"/>
        </w:rPr>
        <w:br/>
      </w:r>
      <w:r>
        <w:rPr>
          <w:rFonts w:hint="eastAsia"/>
        </w:rPr>
        <w:t>　　　　四、不同产品的投资机会</w:t>
      </w:r>
      <w:r>
        <w:rPr>
          <w:rFonts w:hint="eastAsia"/>
        </w:rPr>
        <w:br/>
      </w:r>
      <w:r>
        <w:rPr>
          <w:rFonts w:hint="eastAsia"/>
        </w:rPr>
        <w:t>　　　　　　1、铜版纸</w:t>
      </w:r>
      <w:r>
        <w:rPr>
          <w:rFonts w:hint="eastAsia"/>
        </w:rPr>
        <w:br/>
      </w:r>
      <w:r>
        <w:rPr>
          <w:rFonts w:hint="eastAsia"/>
        </w:rPr>
        <w:t>　　　　　　2、涂布纸</w:t>
      </w:r>
      <w:r>
        <w:rPr>
          <w:rFonts w:hint="eastAsia"/>
        </w:rPr>
        <w:br/>
      </w:r>
      <w:r>
        <w:rPr>
          <w:rFonts w:hint="eastAsia"/>
        </w:rPr>
        <w:t>　　　　　　3、凹版印刷纸</w:t>
      </w:r>
      <w:r>
        <w:rPr>
          <w:rFonts w:hint="eastAsia"/>
        </w:rPr>
        <w:br/>
      </w:r>
      <w:r>
        <w:rPr>
          <w:rFonts w:hint="eastAsia"/>
        </w:rPr>
        <w:t>　　　　　　4、白卡纸</w:t>
      </w:r>
      <w:r>
        <w:rPr>
          <w:rFonts w:hint="eastAsia"/>
        </w:rPr>
        <w:br/>
      </w:r>
      <w:r>
        <w:rPr>
          <w:rFonts w:hint="eastAsia"/>
        </w:rPr>
        <w:t>　　　　五、各地区造纸产业投资机会</w:t>
      </w:r>
      <w:r>
        <w:rPr>
          <w:rFonts w:hint="eastAsia"/>
        </w:rPr>
        <w:br/>
      </w:r>
      <w:r>
        <w:rPr>
          <w:rFonts w:hint="eastAsia"/>
        </w:rPr>
        <w:t>　　　　六、文化用纸产业投资风险</w:t>
      </w:r>
      <w:r>
        <w:rPr>
          <w:rFonts w:hint="eastAsia"/>
        </w:rPr>
        <w:br/>
      </w:r>
      <w:r>
        <w:rPr>
          <w:rFonts w:hint="eastAsia"/>
        </w:rPr>
        <w:t>　　第二节 中智林.　产业经营策略建议</w:t>
      </w:r>
      <w:r>
        <w:rPr>
          <w:rFonts w:hint="eastAsia"/>
        </w:rPr>
        <w:br/>
      </w:r>
      <w:r>
        <w:rPr>
          <w:rFonts w:hint="eastAsia"/>
        </w:rPr>
        <w:t>　　　　一、文化用纸企业核心竞争力</w:t>
      </w:r>
      <w:r>
        <w:rPr>
          <w:rFonts w:hint="eastAsia"/>
        </w:rPr>
        <w:br/>
      </w:r>
      <w:r>
        <w:rPr>
          <w:rFonts w:hint="eastAsia"/>
        </w:rPr>
        <w:t>　　　　二、文化用纸企业如何实现核心竞争力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9364d188143a8" w:history="1">
        <w:r>
          <w:rPr>
            <w:rStyle w:val="Hyperlink"/>
          </w:rPr>
          <w:t>2008-2010年中国文化用纸市场深度分析及项目投资行业报告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9364d188143a8" w:history="1">
        <w:r>
          <w:rPr>
            <w:rStyle w:val="Hyperlink"/>
          </w:rPr>
          <w:t>https://www.20087.com/2009-03/R_2008_2010wenhuayongzhishichangshenduBaoGao.html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1380acfb4bab" w:history="1">
      <w:r>
        <w:rPr>
          <w:rStyle w:val="Hyperlink"/>
        </w:rPr>
        <w:t>2008-2010年中国文化用纸市场深度分析及项目投资行业报告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wenhuayongzhishichangshenduBaoGao.html" TargetMode="External" Id="R7c89364d188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wenhuayongzhishichangshenduBaoGao.html" TargetMode="External" Id="R38801380acfb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2009-03-05T02:49:00Z</dcterms:created>
  <dcterms:modified xsi:type="dcterms:W3CDTF">2009-03-05T03:49:00Z</dcterms:modified>
  <dc:subject>2008-2010年中国文化用纸市场深度分析及项目投资行业报告</dc:subject>
  <dc:title>2008-2010年中国文化用纸市场深度分析及项目投资行业报告</dc:title>
  <cp:keywords>2008-2010年中国文化用纸市场深度分析及项目投资行业报告</cp:keywords>
  <dc:description>2008-2010年中国文化用纸市场深度分析及项目投资行业报告</dc:description>
</cp:coreProperties>
</file>