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3a24a7d124160" w:history="1">
              <w:r>
                <w:rPr>
                  <w:rStyle w:val="Hyperlink"/>
                </w:rPr>
                <w:t>2008-2010年中国水合肼市场深度分析及项目投资行业报告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3a24a7d124160" w:history="1">
              <w:r>
                <w:rPr>
                  <w:rStyle w:val="Hyperlink"/>
                </w:rPr>
                <w:t>2008-2010年中国水合肼市场深度分析及项目投资行业报告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3a24a7d124160" w:history="1">
                <w:r>
                  <w:rPr>
                    <w:rStyle w:val="Hyperlink"/>
                  </w:rPr>
                  <w:t>https://www.20087.com/2009-03/R_2008_2010shuihezuoshichangshendufenxBaoGao.html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水合肼的概述</w:t>
      </w:r>
      <w:r>
        <w:rPr>
          <w:rFonts w:hint="eastAsia"/>
        </w:rPr>
        <w:br/>
      </w:r>
      <w:r>
        <w:rPr>
          <w:rFonts w:hint="eastAsia"/>
        </w:rPr>
        <w:t>　　第一节 水合肼的基本内容</w:t>
      </w:r>
      <w:r>
        <w:rPr>
          <w:rFonts w:hint="eastAsia"/>
        </w:rPr>
        <w:br/>
      </w:r>
      <w:r>
        <w:rPr>
          <w:rFonts w:hint="eastAsia"/>
        </w:rPr>
        <w:t>　　　　一、水合肼定义</w:t>
      </w:r>
      <w:r>
        <w:rPr>
          <w:rFonts w:hint="eastAsia"/>
        </w:rPr>
        <w:br/>
      </w:r>
      <w:r>
        <w:rPr>
          <w:rFonts w:hint="eastAsia"/>
        </w:rPr>
        <w:t>　　　　二、水合肼的理化性质</w:t>
      </w:r>
      <w:r>
        <w:rPr>
          <w:rFonts w:hint="eastAsia"/>
        </w:rPr>
        <w:br/>
      </w:r>
      <w:r>
        <w:rPr>
          <w:rFonts w:hint="eastAsia"/>
        </w:rPr>
        <w:t>　　　　三、水合肼的主要用途</w:t>
      </w:r>
      <w:r>
        <w:rPr>
          <w:rFonts w:hint="eastAsia"/>
        </w:rPr>
        <w:br/>
      </w:r>
      <w:r>
        <w:rPr>
          <w:rFonts w:hint="eastAsia"/>
        </w:rPr>
        <w:t>　　第二节 水合肼的质量标准</w:t>
      </w:r>
      <w:r>
        <w:rPr>
          <w:rFonts w:hint="eastAsia"/>
        </w:rPr>
        <w:br/>
      </w:r>
      <w:r>
        <w:rPr>
          <w:rFonts w:hint="eastAsia"/>
        </w:rPr>
        <w:t>　　第三节 水合肼对环境的影响及防护</w:t>
      </w:r>
      <w:r>
        <w:rPr>
          <w:rFonts w:hint="eastAsia"/>
        </w:rPr>
        <w:br/>
      </w:r>
      <w:r>
        <w:rPr>
          <w:rFonts w:hint="eastAsia"/>
        </w:rPr>
        <w:t>　　第四节 水合肼的主要应用</w:t>
      </w:r>
      <w:r>
        <w:rPr>
          <w:rFonts w:hint="eastAsia"/>
        </w:rPr>
        <w:br/>
      </w:r>
      <w:r>
        <w:rPr>
          <w:rFonts w:hint="eastAsia"/>
        </w:rPr>
        <w:t>　　　　一、水合肼作为火箭推动剂和炸药</w:t>
      </w:r>
      <w:r>
        <w:rPr>
          <w:rFonts w:hint="eastAsia"/>
        </w:rPr>
        <w:br/>
      </w:r>
      <w:r>
        <w:rPr>
          <w:rFonts w:hint="eastAsia"/>
        </w:rPr>
        <w:t>　　　　二、水合肼作为发泡剂</w:t>
      </w:r>
      <w:r>
        <w:rPr>
          <w:rFonts w:hint="eastAsia"/>
        </w:rPr>
        <w:br/>
      </w:r>
      <w:r>
        <w:rPr>
          <w:rFonts w:hint="eastAsia"/>
        </w:rPr>
        <w:t>　　　　三、水合肼用于化学助剂</w:t>
      </w:r>
      <w:r>
        <w:rPr>
          <w:rFonts w:hint="eastAsia"/>
        </w:rPr>
        <w:br/>
      </w:r>
      <w:r>
        <w:rPr>
          <w:rFonts w:hint="eastAsia"/>
        </w:rPr>
        <w:t>　　　　四、水合肼在医药行业中的应用</w:t>
      </w:r>
      <w:r>
        <w:rPr>
          <w:rFonts w:hint="eastAsia"/>
        </w:rPr>
        <w:br/>
      </w:r>
      <w:r>
        <w:rPr>
          <w:rFonts w:hint="eastAsia"/>
        </w:rPr>
        <w:t>　　　　五、水合肼用于合成化学分析试剂</w:t>
      </w:r>
      <w:r>
        <w:rPr>
          <w:rFonts w:hint="eastAsia"/>
        </w:rPr>
        <w:br/>
      </w:r>
      <w:r>
        <w:rPr>
          <w:rFonts w:hint="eastAsia"/>
        </w:rPr>
        <w:t>　　　　六、水合肼在农药行业中的应用</w:t>
      </w:r>
      <w:r>
        <w:rPr>
          <w:rFonts w:hint="eastAsia"/>
        </w:rPr>
        <w:br/>
      </w:r>
      <w:r>
        <w:rPr>
          <w:rFonts w:hint="eastAsia"/>
        </w:rPr>
        <w:t>　　　　七、水合肼用作水处理剂</w:t>
      </w:r>
      <w:r>
        <w:rPr>
          <w:rFonts w:hint="eastAsia"/>
        </w:rPr>
        <w:br/>
      </w:r>
      <w:r>
        <w:rPr>
          <w:rFonts w:hint="eastAsia"/>
        </w:rPr>
        <w:t>　　　　八、水合肼作香料定香剂</w:t>
      </w:r>
      <w:r>
        <w:rPr>
          <w:rFonts w:hint="eastAsia"/>
        </w:rPr>
        <w:br/>
      </w:r>
      <w:r>
        <w:rPr>
          <w:rFonts w:hint="eastAsia"/>
        </w:rPr>
        <w:t>　　　　九、水合肼的其他应用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2008年全球水合肼发展状况分析</w:t>
      </w:r>
      <w:r>
        <w:rPr>
          <w:rFonts w:hint="eastAsia"/>
        </w:rPr>
        <w:br/>
      </w:r>
      <w:r>
        <w:rPr>
          <w:rFonts w:hint="eastAsia"/>
        </w:rPr>
        <w:t>　　第一节 全球水合肼产能统计分析</w:t>
      </w:r>
      <w:r>
        <w:rPr>
          <w:rFonts w:hint="eastAsia"/>
        </w:rPr>
        <w:br/>
      </w:r>
      <w:r>
        <w:rPr>
          <w:rFonts w:hint="eastAsia"/>
        </w:rPr>
        <w:t>　　第二节 全球水合肼消费统计分析</w:t>
      </w:r>
      <w:r>
        <w:rPr>
          <w:rFonts w:hint="eastAsia"/>
        </w:rPr>
        <w:br/>
      </w:r>
      <w:r>
        <w:rPr>
          <w:rFonts w:hint="eastAsia"/>
        </w:rPr>
        <w:t>　　第三节 全球主要生产水合肼企业分析</w:t>
      </w:r>
      <w:r>
        <w:rPr>
          <w:rFonts w:hint="eastAsia"/>
        </w:rPr>
        <w:br/>
      </w:r>
      <w:r>
        <w:rPr>
          <w:rFonts w:hint="eastAsia"/>
        </w:rPr>
        <w:t>　　　　一、美国的奥林公司（甲酮连氮法）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2、公司竞争优势分析</w:t>
      </w:r>
      <w:r>
        <w:rPr>
          <w:rFonts w:hint="eastAsia"/>
        </w:rPr>
        <w:br/>
      </w:r>
      <w:r>
        <w:rPr>
          <w:rFonts w:hint="eastAsia"/>
        </w:rPr>
        <w:t>　　　　　　3、公司未来发展前景分析</w:t>
      </w:r>
      <w:r>
        <w:rPr>
          <w:rFonts w:hint="eastAsia"/>
        </w:rPr>
        <w:br/>
      </w:r>
      <w:r>
        <w:rPr>
          <w:rFonts w:hint="eastAsia"/>
        </w:rPr>
        <w:t>　　　　二、德国拜耳公司（甲酮连氮法）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2、公司竞争优势分析</w:t>
      </w:r>
      <w:r>
        <w:rPr>
          <w:rFonts w:hint="eastAsia"/>
        </w:rPr>
        <w:br/>
      </w:r>
      <w:r>
        <w:rPr>
          <w:rFonts w:hint="eastAsia"/>
        </w:rPr>
        <w:t>　　　　　　3、公司未来发展前景分析</w:t>
      </w:r>
      <w:r>
        <w:rPr>
          <w:rFonts w:hint="eastAsia"/>
        </w:rPr>
        <w:br/>
      </w:r>
      <w:r>
        <w:rPr>
          <w:rFonts w:hint="eastAsia"/>
        </w:rPr>
        <w:t>　　　　三、法国阿托公司（过氧化氢法）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2、公司竞争优势分析</w:t>
      </w:r>
      <w:r>
        <w:rPr>
          <w:rFonts w:hint="eastAsia"/>
        </w:rPr>
        <w:br/>
      </w:r>
      <w:r>
        <w:rPr>
          <w:rFonts w:hint="eastAsia"/>
        </w:rPr>
        <w:t>　　　　　　3、公司未来发展前景分析</w:t>
      </w:r>
      <w:r>
        <w:rPr>
          <w:rFonts w:hint="eastAsia"/>
        </w:rPr>
        <w:br/>
      </w:r>
      <w:r>
        <w:rPr>
          <w:rFonts w:hint="eastAsia"/>
        </w:rPr>
        <w:t>　　　　四、日本三菱瓦斯化学公司（过氧化氢法）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2、公司竞争优势分析</w:t>
      </w:r>
      <w:r>
        <w:rPr>
          <w:rFonts w:hint="eastAsia"/>
        </w:rPr>
        <w:br/>
      </w:r>
      <w:r>
        <w:rPr>
          <w:rFonts w:hint="eastAsia"/>
        </w:rPr>
        <w:t>　　　　　　3、公司未来发展前景分析</w:t>
      </w:r>
      <w:r>
        <w:rPr>
          <w:rFonts w:hint="eastAsia"/>
        </w:rPr>
        <w:br/>
      </w:r>
      <w:r>
        <w:rPr>
          <w:rFonts w:hint="eastAsia"/>
        </w:rPr>
        <w:t>　　　　五、韩国KOC株式会社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2、公司竞争优势分析</w:t>
      </w:r>
      <w:r>
        <w:rPr>
          <w:rFonts w:hint="eastAsia"/>
        </w:rPr>
        <w:br/>
      </w:r>
      <w:r>
        <w:rPr>
          <w:rFonts w:hint="eastAsia"/>
        </w:rPr>
        <w:t>　　　　　　3、公司未来发展前景分析</w:t>
      </w:r>
      <w:r>
        <w:rPr>
          <w:rFonts w:hint="eastAsia"/>
        </w:rPr>
        <w:br/>
      </w:r>
      <w:r>
        <w:rPr>
          <w:rFonts w:hint="eastAsia"/>
        </w:rPr>
        <w:t>　　第四节 全球水合肼产业未来发展趋势分析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中国水合肼行业发展概述</w:t>
      </w:r>
      <w:r>
        <w:rPr>
          <w:rFonts w:hint="eastAsia"/>
        </w:rPr>
        <w:br/>
      </w:r>
      <w:r>
        <w:rPr>
          <w:rFonts w:hint="eastAsia"/>
        </w:rPr>
        <w:t>　　第一节 中国水合肼行业现状</w:t>
      </w:r>
      <w:r>
        <w:rPr>
          <w:rFonts w:hint="eastAsia"/>
        </w:rPr>
        <w:br/>
      </w:r>
      <w:r>
        <w:rPr>
          <w:rFonts w:hint="eastAsia"/>
        </w:rPr>
        <w:t>　　　　一、中国水合肼供需现状</w:t>
      </w:r>
      <w:r>
        <w:rPr>
          <w:rFonts w:hint="eastAsia"/>
        </w:rPr>
        <w:br/>
      </w:r>
      <w:r>
        <w:rPr>
          <w:rFonts w:hint="eastAsia"/>
        </w:rPr>
        <w:t>　　　　二、中国水合肼贸易情况</w:t>
      </w:r>
      <w:r>
        <w:rPr>
          <w:rFonts w:hint="eastAsia"/>
        </w:rPr>
        <w:br/>
      </w:r>
      <w:r>
        <w:rPr>
          <w:rFonts w:hint="eastAsia"/>
        </w:rPr>
        <w:t>　　　　三、中国水合肼技术现状</w:t>
      </w:r>
      <w:r>
        <w:rPr>
          <w:rFonts w:hint="eastAsia"/>
        </w:rPr>
        <w:br/>
      </w:r>
      <w:r>
        <w:rPr>
          <w:rFonts w:hint="eastAsia"/>
        </w:rPr>
        <w:t>　　　　四、中国水合肼行业动态</w:t>
      </w:r>
      <w:r>
        <w:rPr>
          <w:rFonts w:hint="eastAsia"/>
        </w:rPr>
        <w:br/>
      </w:r>
      <w:r>
        <w:rPr>
          <w:rFonts w:hint="eastAsia"/>
        </w:rPr>
        <w:t>　　第二节 中国水合肼市场分析</w:t>
      </w:r>
      <w:r>
        <w:rPr>
          <w:rFonts w:hint="eastAsia"/>
        </w:rPr>
        <w:br/>
      </w:r>
      <w:r>
        <w:rPr>
          <w:rFonts w:hint="eastAsia"/>
        </w:rPr>
        <w:t>　　　　一、中国水合肼生产分布</w:t>
      </w:r>
      <w:r>
        <w:rPr>
          <w:rFonts w:hint="eastAsia"/>
        </w:rPr>
        <w:br/>
      </w:r>
      <w:r>
        <w:rPr>
          <w:rFonts w:hint="eastAsia"/>
        </w:rPr>
        <w:t>　　　　二、中国水合肼消费分布</w:t>
      </w:r>
      <w:r>
        <w:rPr>
          <w:rFonts w:hint="eastAsia"/>
        </w:rPr>
        <w:br/>
      </w:r>
      <w:r>
        <w:rPr>
          <w:rFonts w:hint="eastAsia"/>
        </w:rPr>
        <w:t>　　　　三、中国水合肼消费结构</w:t>
      </w:r>
      <w:r>
        <w:rPr>
          <w:rFonts w:hint="eastAsia"/>
        </w:rPr>
        <w:br/>
      </w:r>
      <w:r>
        <w:rPr>
          <w:rFonts w:hint="eastAsia"/>
        </w:rPr>
        <w:t>　　　　四、中国水合肼价格分析</w:t>
      </w:r>
      <w:r>
        <w:rPr>
          <w:rFonts w:hint="eastAsia"/>
        </w:rPr>
        <w:br/>
      </w:r>
      <w:r>
        <w:rPr>
          <w:rFonts w:hint="eastAsia"/>
        </w:rPr>
        <w:t>　　第三节 中国水合肼行业产销趋势分析</w:t>
      </w:r>
      <w:r>
        <w:rPr>
          <w:rFonts w:hint="eastAsia"/>
        </w:rPr>
        <w:br/>
      </w:r>
      <w:r>
        <w:rPr>
          <w:rFonts w:hint="eastAsia"/>
        </w:rPr>
        <w:t>　　第四节 中国水合肼行业政策、法律、标准</w:t>
      </w:r>
      <w:r>
        <w:rPr>
          <w:rFonts w:hint="eastAsia"/>
        </w:rPr>
        <w:br/>
      </w:r>
      <w:r>
        <w:rPr>
          <w:rFonts w:hint="eastAsia"/>
        </w:rPr>
        <w:t>　　第四节 中国水合肼行业经济运行分析</w:t>
      </w:r>
      <w:r>
        <w:rPr>
          <w:rFonts w:hint="eastAsia"/>
        </w:rPr>
        <w:br/>
      </w:r>
      <w:r>
        <w:rPr>
          <w:rFonts w:hint="eastAsia"/>
        </w:rPr>
        <w:t>　　第一节 中国水合肼行业企业总量分析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二、亏损企业数量</w:t>
      </w:r>
      <w:r>
        <w:rPr>
          <w:rFonts w:hint="eastAsia"/>
        </w:rPr>
        <w:br/>
      </w:r>
      <w:r>
        <w:rPr>
          <w:rFonts w:hint="eastAsia"/>
        </w:rPr>
        <w:t>　　　　三、亏损企业总额</w:t>
      </w:r>
      <w:r>
        <w:rPr>
          <w:rFonts w:hint="eastAsia"/>
        </w:rPr>
        <w:br/>
      </w:r>
      <w:r>
        <w:rPr>
          <w:rFonts w:hint="eastAsia"/>
        </w:rPr>
        <w:t>　　第二节 中国水合肼行业资产规模分析</w:t>
      </w:r>
      <w:r>
        <w:rPr>
          <w:rFonts w:hint="eastAsia"/>
        </w:rPr>
        <w:br/>
      </w:r>
      <w:r>
        <w:rPr>
          <w:rFonts w:hint="eastAsia"/>
        </w:rPr>
        <w:t>　　第三节 中国水合肼行业销售规模分析</w:t>
      </w:r>
      <w:r>
        <w:rPr>
          <w:rFonts w:hint="eastAsia"/>
        </w:rPr>
        <w:br/>
      </w:r>
      <w:r>
        <w:rPr>
          <w:rFonts w:hint="eastAsia"/>
        </w:rPr>
        <w:t>　　第四节 中国水合肼行业盈利规模分析</w:t>
      </w:r>
      <w:r>
        <w:rPr>
          <w:rFonts w:hint="eastAsia"/>
        </w:rPr>
        <w:br/>
      </w:r>
      <w:r>
        <w:rPr>
          <w:rFonts w:hint="eastAsia"/>
        </w:rPr>
        <w:t>　　第五节 中国水合肼行业盈利能力分析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中国水合肼行业内优势企业分析</w:t>
      </w:r>
      <w:r>
        <w:rPr>
          <w:rFonts w:hint="eastAsia"/>
        </w:rPr>
        <w:br/>
      </w:r>
      <w:r>
        <w:rPr>
          <w:rFonts w:hint="eastAsia"/>
        </w:rPr>
        <w:t>　　第一节 我国水合肼竞争现状分析</w:t>
      </w:r>
      <w:r>
        <w:rPr>
          <w:rFonts w:hint="eastAsia"/>
        </w:rPr>
        <w:br/>
      </w:r>
      <w:r>
        <w:rPr>
          <w:rFonts w:hint="eastAsia"/>
        </w:rPr>
        <w:t>　　第二节 湖南株洲化工集团有限责任公司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第三节 四川宜宾天原股份有限公司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第四节 上海向阳化工厂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第五节 巨化集团公司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第六节 北京化工厂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第七节 青海黎明化工厂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第八节 濮阳中原化工集团公司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2009-2012年中国水合肼产业未来发展预测及投资分析</w:t>
      </w:r>
      <w:r>
        <w:rPr>
          <w:rFonts w:hint="eastAsia"/>
        </w:rPr>
        <w:br/>
      </w:r>
      <w:r>
        <w:rPr>
          <w:rFonts w:hint="eastAsia"/>
        </w:rPr>
        <w:t>　　第一节 我国水合肼产业未来发展预测分析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t>　　　　五、我国水合肼产业未来发展前景分析</w:t>
      </w:r>
      <w:r>
        <w:rPr>
          <w:rFonts w:hint="eastAsia"/>
        </w:rPr>
        <w:br/>
      </w:r>
      <w:r>
        <w:rPr>
          <w:rFonts w:hint="eastAsia"/>
        </w:rPr>
        <w:t>　　第二节 投资规划指引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第三节 中-智-林-－研究中心观点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3a24a7d124160" w:history="1">
        <w:r>
          <w:rPr>
            <w:rStyle w:val="Hyperlink"/>
          </w:rPr>
          <w:t>2008-2010年中国水合肼市场深度分析及项目投资行业报告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3a24a7d124160" w:history="1">
        <w:r>
          <w:rPr>
            <w:rStyle w:val="Hyperlink"/>
          </w:rPr>
          <w:t>https://www.20087.com/2009-03/R_2008_2010shuihezuoshichangshendufenxBaoGao.html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f41e0c12946a4" w:history="1">
      <w:r>
        <w:rPr>
          <w:rStyle w:val="Hyperlink"/>
        </w:rPr>
        <w:t>2008-2010年中国水合肼市场深度分析及项目投资行业报告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uihezuoshichangshendufenxBaoGao.html" TargetMode="External" Id="Rf373a24a7d12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uihezuoshichangshendufenxBaoGao.html" TargetMode="External" Id="R720f41e0c129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2009-03-05T01:12:00Z</dcterms:created>
  <dcterms:modified xsi:type="dcterms:W3CDTF">2009-03-05T02:12:00Z</dcterms:modified>
  <dc:subject>2008-2010年中国水合肼市场深度分析及项目投资行业报告</dc:subject>
  <dc:title>2008-2010年中国水合肼市场深度分析及项目投资行业报告</dc:title>
  <cp:keywords>2008-2010年中国水合肼市场深度分析及项目投资行业报告</cp:keywords>
  <dc:description>2008-2010年中国水合肼市场深度分析及项目投资行业报告</dc:description>
</cp:coreProperties>
</file>