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28a672a744662" w:history="1">
              <w:r>
                <w:rPr>
                  <w:rStyle w:val="Hyperlink"/>
                </w:rPr>
                <w:t>2008-2010年中国汽车租赁业分析及投资咨询报告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28a672a744662" w:history="1">
              <w:r>
                <w:rPr>
                  <w:rStyle w:val="Hyperlink"/>
                </w:rPr>
                <w:t>2008-2010年中国汽车租赁业分析及投资咨询报告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28a672a744662" w:history="1">
                <w:r>
                  <w:rPr>
                    <w:rStyle w:val="Hyperlink"/>
                  </w:rPr>
                  <w:t>https://www.20087.com/2009-03/R_2008_2010qichezulinyefenxijitouzizixBaoGao.html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第一节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第二节 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第一节 两种融资方式的定性比较</w:t>
      </w:r>
      <w:r>
        <w:rPr>
          <w:rFonts w:hint="eastAsia"/>
        </w:rPr>
        <w:br/>
      </w:r>
      <w:r>
        <w:rPr>
          <w:rFonts w:hint="eastAsia"/>
        </w:rPr>
        <w:t>　　　　一、汽车融资租赁和汽车消费信贷的共同点</w:t>
      </w:r>
      <w:r>
        <w:rPr>
          <w:rFonts w:hint="eastAsia"/>
        </w:rPr>
        <w:br/>
      </w:r>
      <w:r>
        <w:rPr>
          <w:rFonts w:hint="eastAsia"/>
        </w:rPr>
        <w:t>　　　　二、汽车融资租赁和汽车消费信贷的总体区别</w:t>
      </w:r>
      <w:r>
        <w:rPr>
          <w:rFonts w:hint="eastAsia"/>
        </w:rPr>
        <w:br/>
      </w:r>
      <w:r>
        <w:rPr>
          <w:rFonts w:hint="eastAsia"/>
        </w:rPr>
        <w:t>　　第二节 两种融资方式的定量分析</w:t>
      </w:r>
      <w:r>
        <w:rPr>
          <w:rFonts w:hint="eastAsia"/>
        </w:rPr>
        <w:br/>
      </w:r>
      <w:r>
        <w:rPr>
          <w:rFonts w:hint="eastAsia"/>
        </w:rPr>
        <w:t>　　第三节 各类汽车融资租赁业务与汽车消费信贷的区别</w:t>
      </w:r>
      <w:r>
        <w:rPr>
          <w:rFonts w:hint="eastAsia"/>
        </w:rPr>
        <w:br/>
      </w:r>
      <w:r>
        <w:rPr>
          <w:rFonts w:hint="eastAsia"/>
        </w:rPr>
        <w:t>　　　　一、充分体现物权融资特征的汽车经营性租赁具有独特优势</w:t>
      </w:r>
      <w:r>
        <w:rPr>
          <w:rFonts w:hint="eastAsia"/>
        </w:rPr>
        <w:br/>
      </w:r>
      <w:r>
        <w:rPr>
          <w:rFonts w:hint="eastAsia"/>
        </w:rPr>
        <w:t>　　　　二、厂商租赁具有汽车消费信贷无法比拟的优势</w:t>
      </w:r>
      <w:r>
        <w:rPr>
          <w:rFonts w:hint="eastAsia"/>
        </w:rPr>
        <w:br/>
      </w:r>
      <w:r>
        <w:rPr>
          <w:rFonts w:hint="eastAsia"/>
        </w:rPr>
        <w:t>　　　　三、售后回租的租赁方式可以改善汽车上市公司的财务状况</w:t>
      </w:r>
      <w:r>
        <w:rPr>
          <w:rFonts w:hint="eastAsia"/>
        </w:rPr>
        <w:br/>
      </w:r>
      <w:r>
        <w:rPr>
          <w:rFonts w:hint="eastAsia"/>
        </w:rPr>
        <w:t>　　第四节 融资租赁介入汽车金融市场应注意的问题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中国汽车租赁业的发展</w:t>
      </w:r>
      <w:r>
        <w:rPr>
          <w:rFonts w:hint="eastAsia"/>
        </w:rPr>
        <w:br/>
      </w:r>
      <w:r>
        <w:rPr>
          <w:rFonts w:hint="eastAsia"/>
        </w:rPr>
        <w:t>　　第一节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三、消费方式、消费观念的改变促进汽车租赁业发展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四、科技手段的进步保证汽车租赁业的发展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第三节 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四、中国台湾和中国香港汽车租赁业的发展分析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五、中国汽车租赁企业的发展概况</w:t>
      </w:r>
      <w:r>
        <w:rPr>
          <w:rFonts w:hint="eastAsia"/>
        </w:rPr>
        <w:br/>
      </w:r>
      <w:r>
        <w:rPr>
          <w:rFonts w:hint="eastAsia"/>
        </w:rPr>
        <w:t>　　第四节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第五节 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第六节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　　四、北京汽车租赁业“十一五”规划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四、2010年上海汽车租赁业的趋势预测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四、2010年西安汽车租赁业的发展预测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四、2008年天津放开汽车租赁行政许可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汽车租赁市场的信息不对称问题分析</w:t>
      </w:r>
      <w:r>
        <w:rPr>
          <w:rFonts w:hint="eastAsia"/>
        </w:rPr>
        <w:br/>
      </w:r>
      <w:r>
        <w:rPr>
          <w:rFonts w:hint="eastAsia"/>
        </w:rPr>
        <w:t>　　第一节 经济活动中的信息不对称分析</w:t>
      </w:r>
      <w:r>
        <w:rPr>
          <w:rFonts w:hint="eastAsia"/>
        </w:rPr>
        <w:br/>
      </w:r>
      <w:r>
        <w:rPr>
          <w:rFonts w:hint="eastAsia"/>
        </w:rPr>
        <w:t>　　　　一、信息不对称产生的原因</w:t>
      </w:r>
      <w:r>
        <w:rPr>
          <w:rFonts w:hint="eastAsia"/>
        </w:rPr>
        <w:br/>
      </w:r>
      <w:r>
        <w:rPr>
          <w:rFonts w:hint="eastAsia"/>
        </w:rPr>
        <w:t>　　　　二、信息不对称的后果</w:t>
      </w:r>
      <w:r>
        <w:rPr>
          <w:rFonts w:hint="eastAsia"/>
        </w:rPr>
        <w:br/>
      </w:r>
      <w:r>
        <w:rPr>
          <w:rFonts w:hint="eastAsia"/>
        </w:rPr>
        <w:t>　　　　三、信息不对称的治理</w:t>
      </w:r>
      <w:r>
        <w:rPr>
          <w:rFonts w:hint="eastAsia"/>
        </w:rPr>
        <w:br/>
      </w:r>
      <w:r>
        <w:rPr>
          <w:rFonts w:hint="eastAsia"/>
        </w:rPr>
        <w:t>　　第二节 汽车租赁与信息不对称分析</w:t>
      </w:r>
      <w:r>
        <w:rPr>
          <w:rFonts w:hint="eastAsia"/>
        </w:rPr>
        <w:br/>
      </w:r>
      <w:r>
        <w:rPr>
          <w:rFonts w:hint="eastAsia"/>
        </w:rPr>
        <w:t>　　　　一、汽车租赁市场</w:t>
      </w:r>
      <w:r>
        <w:rPr>
          <w:rFonts w:hint="eastAsia"/>
        </w:rPr>
        <w:br/>
      </w:r>
      <w:r>
        <w:rPr>
          <w:rFonts w:hint="eastAsia"/>
        </w:rPr>
        <w:t>　　　　二、信息不对称限制了我国汽车租赁业的发展</w:t>
      </w:r>
      <w:r>
        <w:rPr>
          <w:rFonts w:hint="eastAsia"/>
        </w:rPr>
        <w:br/>
      </w:r>
      <w:r>
        <w:rPr>
          <w:rFonts w:hint="eastAsia"/>
        </w:rPr>
        <w:t>　　　　三、信息不对称条件下的客户信用风险</w:t>
      </w:r>
      <w:r>
        <w:rPr>
          <w:rFonts w:hint="eastAsia"/>
        </w:rPr>
        <w:br/>
      </w:r>
      <w:r>
        <w:rPr>
          <w:rFonts w:hint="eastAsia"/>
        </w:rPr>
        <w:t>　　　　四、信息不对称条件下的企业道德风险</w:t>
      </w:r>
      <w:r>
        <w:rPr>
          <w:rFonts w:hint="eastAsia"/>
        </w:rPr>
        <w:br/>
      </w:r>
      <w:r>
        <w:rPr>
          <w:rFonts w:hint="eastAsia"/>
        </w:rPr>
        <w:t>　　第三节 信息不对称条件下我国汽车租赁行业发展策略分析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一、加强防范客户信用风险</w:t>
      </w:r>
      <w:r>
        <w:rPr>
          <w:rFonts w:hint="eastAsia"/>
        </w:rPr>
        <w:br/>
      </w:r>
      <w:r>
        <w:rPr>
          <w:rFonts w:hint="eastAsia"/>
        </w:rPr>
        <w:t>　　　　二、加强企业“信号传递机制”的建设</w:t>
      </w:r>
      <w:r>
        <w:rPr>
          <w:rFonts w:hint="eastAsia"/>
        </w:rPr>
        <w:br/>
      </w:r>
      <w:r>
        <w:rPr>
          <w:rFonts w:hint="eastAsia"/>
        </w:rPr>
        <w:t>　　　　三、建立健全汽车租赁行业的法规和相关配套政策</w:t>
      </w:r>
      <w:r>
        <w:rPr>
          <w:rFonts w:hint="eastAsia"/>
        </w:rPr>
        <w:br/>
      </w:r>
      <w:r>
        <w:rPr>
          <w:rFonts w:hint="eastAsia"/>
        </w:rPr>
        <w:t>　　　　四、完善社会信用体系建设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汽车租赁业信用管理的信息集成分析</w:t>
      </w:r>
      <w:r>
        <w:rPr>
          <w:rFonts w:hint="eastAsia"/>
        </w:rPr>
        <w:br/>
      </w:r>
      <w:r>
        <w:rPr>
          <w:rFonts w:hint="eastAsia"/>
        </w:rPr>
        <w:t>　　第一节 信息集成的必要性分析</w:t>
      </w:r>
      <w:r>
        <w:rPr>
          <w:rFonts w:hint="eastAsia"/>
        </w:rPr>
        <w:br/>
      </w:r>
      <w:r>
        <w:rPr>
          <w:rFonts w:hint="eastAsia"/>
        </w:rPr>
        <w:t>　　第二节 信息集成的主要内容</w:t>
      </w:r>
      <w:r>
        <w:rPr>
          <w:rFonts w:hint="eastAsia"/>
        </w:rPr>
        <w:br/>
      </w:r>
      <w:r>
        <w:rPr>
          <w:rFonts w:hint="eastAsia"/>
        </w:rPr>
        <w:t>　　　　一、面向企业内部的信息集成</w:t>
      </w:r>
      <w:r>
        <w:rPr>
          <w:rFonts w:hint="eastAsia"/>
        </w:rPr>
        <w:br/>
      </w:r>
      <w:r>
        <w:rPr>
          <w:rFonts w:hint="eastAsia"/>
        </w:rPr>
        <w:t>　　　　二、面向企业外部的信息集成</w:t>
      </w:r>
      <w:r>
        <w:rPr>
          <w:rFonts w:hint="eastAsia"/>
        </w:rPr>
        <w:br/>
      </w:r>
      <w:r>
        <w:rPr>
          <w:rFonts w:hint="eastAsia"/>
        </w:rPr>
        <w:t>　　第三节 信息集成实施的原则和途径</w:t>
      </w:r>
      <w:r>
        <w:rPr>
          <w:rFonts w:hint="eastAsia"/>
        </w:rPr>
        <w:br/>
      </w:r>
      <w:r>
        <w:rPr>
          <w:rFonts w:hint="eastAsia"/>
        </w:rPr>
        <w:t>　　　　一、信息集成实施的原则</w:t>
      </w:r>
      <w:r>
        <w:rPr>
          <w:rFonts w:hint="eastAsia"/>
        </w:rPr>
        <w:br/>
      </w:r>
      <w:r>
        <w:rPr>
          <w:rFonts w:hint="eastAsia"/>
        </w:rPr>
        <w:t>　　　　二、信息集成实施的途径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部分企业竞争力分析</w:t>
      </w:r>
      <w:r>
        <w:rPr>
          <w:rFonts w:hint="eastAsia"/>
        </w:rPr>
        <w:br/>
      </w:r>
      <w:r>
        <w:rPr>
          <w:rFonts w:hint="eastAsia"/>
        </w:rPr>
        <w:t>　　第一节 赫兹（Hertz）公司</w:t>
      </w:r>
      <w:r>
        <w:rPr>
          <w:rFonts w:hint="eastAsia"/>
        </w:rPr>
        <w:br/>
      </w:r>
      <w:r>
        <w:rPr>
          <w:rFonts w:hint="eastAsia"/>
        </w:rPr>
        <w:t>　　第二节 安飞士欧洲公司（Avis Europe）</w:t>
      </w:r>
      <w:r>
        <w:rPr>
          <w:rFonts w:hint="eastAsia"/>
        </w:rPr>
        <w:br/>
      </w:r>
      <w:r>
        <w:rPr>
          <w:rFonts w:hint="eastAsia"/>
        </w:rPr>
        <w:t>　　第三节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三、2007年首汽租赁开通电子商务平台</w:t>
      </w:r>
      <w:r>
        <w:rPr>
          <w:rFonts w:hint="eastAsia"/>
        </w:rPr>
        <w:br/>
      </w:r>
      <w:r>
        <w:rPr>
          <w:rFonts w:hint="eastAsia"/>
        </w:rPr>
        <w:t>　　第四节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四、2010年至尊租车的发展目标</w:t>
      </w:r>
      <w:r>
        <w:rPr>
          <w:rFonts w:hint="eastAsia"/>
        </w:rPr>
        <w:br/>
      </w:r>
      <w:r>
        <w:rPr>
          <w:rFonts w:hint="eastAsia"/>
        </w:rPr>
        <w:t>　　第五节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二、一嗨租车的“差异化”定位</w:t>
      </w:r>
      <w:r>
        <w:rPr>
          <w:rFonts w:hint="eastAsia"/>
        </w:rPr>
        <w:br/>
      </w:r>
      <w:r>
        <w:rPr>
          <w:rFonts w:hint="eastAsia"/>
        </w:rPr>
        <w:t>　　　　三、一嗨租车进军高端客户市场获重大突破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第六节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第七节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第八节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二、《汽车租赁业管理暂行规定》具有历史局限性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三、2007年《汽车租赁业管理暂行规定》被废止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四、2007年中国首部汽车租赁规范出台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我国汽车租赁市场的发展前景分析</w:t>
      </w:r>
      <w:r>
        <w:rPr>
          <w:rFonts w:hint="eastAsia"/>
        </w:rPr>
        <w:br/>
      </w:r>
      <w:r>
        <w:rPr>
          <w:rFonts w:hint="eastAsia"/>
        </w:rPr>
        <w:t>　　第一节 我国汽车租赁市场空间巨大</w:t>
      </w:r>
      <w:r>
        <w:rPr>
          <w:rFonts w:hint="eastAsia"/>
        </w:rPr>
        <w:br/>
      </w:r>
      <w:r>
        <w:rPr>
          <w:rFonts w:hint="eastAsia"/>
        </w:rPr>
        <w:t>　　　　一、朝阳产业：市场空间巨大</w:t>
      </w:r>
      <w:r>
        <w:rPr>
          <w:rFonts w:hint="eastAsia"/>
        </w:rPr>
        <w:br/>
      </w:r>
      <w:r>
        <w:rPr>
          <w:rFonts w:hint="eastAsia"/>
        </w:rPr>
        <w:t>　　　　二、经营现状：多方制约阻碍发展</w:t>
      </w:r>
      <w:r>
        <w:rPr>
          <w:rFonts w:hint="eastAsia"/>
        </w:rPr>
        <w:br/>
      </w:r>
      <w:r>
        <w:rPr>
          <w:rFonts w:hint="eastAsia"/>
        </w:rPr>
        <w:t>　　　　三、强大之路：多管齐下共谋良策</w:t>
      </w:r>
      <w:r>
        <w:rPr>
          <w:rFonts w:hint="eastAsia"/>
        </w:rPr>
        <w:br/>
      </w:r>
      <w:r>
        <w:rPr>
          <w:rFonts w:hint="eastAsia"/>
        </w:rPr>
        <w:t>　　第二节 市场潜力巨大业务饱满 汽车租赁成投资亮点</w:t>
      </w:r>
      <w:r>
        <w:rPr>
          <w:rFonts w:hint="eastAsia"/>
        </w:rPr>
        <w:br/>
      </w:r>
      <w:r>
        <w:rPr>
          <w:rFonts w:hint="eastAsia"/>
        </w:rPr>
        <w:t>　　第三节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汽车租赁业的发展趋势及发展对策分析</w:t>
      </w:r>
      <w:r>
        <w:rPr>
          <w:rFonts w:hint="eastAsia"/>
        </w:rPr>
        <w:br/>
      </w:r>
      <w:r>
        <w:rPr>
          <w:rFonts w:hint="eastAsia"/>
        </w:rPr>
        <w:t>　　第一节 国内汽车租赁业的发展趋势分析</w:t>
      </w:r>
      <w:r>
        <w:rPr>
          <w:rFonts w:hint="eastAsia"/>
        </w:rPr>
        <w:br/>
      </w:r>
      <w:r>
        <w:rPr>
          <w:rFonts w:hint="eastAsia"/>
        </w:rPr>
        <w:t>　　　　一、未来我国汽车租赁业未来发展方向、目标、模式</w:t>
      </w:r>
      <w:r>
        <w:rPr>
          <w:rFonts w:hint="eastAsia"/>
        </w:rPr>
        <w:br/>
      </w:r>
      <w:r>
        <w:rPr>
          <w:rFonts w:hint="eastAsia"/>
        </w:rPr>
        <w:t>　　　　二、未来国内汽车租赁市场将呈现迅猛发展的态势</w:t>
      </w:r>
      <w:r>
        <w:rPr>
          <w:rFonts w:hint="eastAsia"/>
        </w:rPr>
        <w:br/>
      </w:r>
      <w:r>
        <w:rPr>
          <w:rFonts w:hint="eastAsia"/>
        </w:rPr>
        <w:t>　　　　三、未来国际汽车租赁业将对国内汽车租赁业的现有格局产生极大冲击</w:t>
      </w:r>
      <w:r>
        <w:rPr>
          <w:rFonts w:hint="eastAsia"/>
        </w:rPr>
        <w:br/>
      </w:r>
      <w:r>
        <w:rPr>
          <w:rFonts w:hint="eastAsia"/>
        </w:rPr>
        <w:t>　　　　四、未来我国汽车租赁业将形成网络化、金融化的技术发展趋势</w:t>
      </w:r>
      <w:r>
        <w:rPr>
          <w:rFonts w:hint="eastAsia"/>
        </w:rPr>
        <w:br/>
      </w:r>
      <w:r>
        <w:rPr>
          <w:rFonts w:hint="eastAsia"/>
        </w:rPr>
        <w:t>　　　　五、未来汽车租赁行业将继续吸引更多投资</w:t>
      </w:r>
      <w:r>
        <w:rPr>
          <w:rFonts w:hint="eastAsia"/>
        </w:rPr>
        <w:br/>
      </w:r>
      <w:r>
        <w:rPr>
          <w:rFonts w:hint="eastAsia"/>
        </w:rPr>
        <w:t>　　　　六、2015年我国汽车租赁业发展趋势预测</w:t>
      </w:r>
      <w:r>
        <w:rPr>
          <w:rFonts w:hint="eastAsia"/>
        </w:rPr>
        <w:br/>
      </w:r>
      <w:r>
        <w:rPr>
          <w:rFonts w:hint="eastAsia"/>
        </w:rPr>
        <w:t>　　第二节 国内汽车租赁业的发展对策分析</w:t>
      </w:r>
      <w:r>
        <w:rPr>
          <w:rFonts w:hint="eastAsia"/>
        </w:rPr>
        <w:br/>
      </w:r>
      <w:r>
        <w:rPr>
          <w:rFonts w:hint="eastAsia"/>
        </w:rPr>
        <w:t>　　　　一、强强联合，尽快实现规模化经营</w:t>
      </w:r>
      <w:r>
        <w:rPr>
          <w:rFonts w:hint="eastAsia"/>
        </w:rPr>
        <w:br/>
      </w:r>
      <w:r>
        <w:rPr>
          <w:rFonts w:hint="eastAsia"/>
        </w:rPr>
        <w:t>　　　　二、对汽车租赁业实行优惠的财政税收政策</w:t>
      </w:r>
      <w:r>
        <w:rPr>
          <w:rFonts w:hint="eastAsia"/>
        </w:rPr>
        <w:br/>
      </w:r>
      <w:r>
        <w:rPr>
          <w:rFonts w:hint="eastAsia"/>
        </w:rPr>
        <w:t>　　　　三、构建汽车行业信用体系</w:t>
      </w:r>
      <w:r>
        <w:rPr>
          <w:rFonts w:hint="eastAsia"/>
        </w:rPr>
        <w:br/>
      </w:r>
      <w:r>
        <w:rPr>
          <w:rFonts w:hint="eastAsia"/>
        </w:rPr>
        <w:t>　　　　四、积极引入金融支持和保险机制</w:t>
      </w:r>
      <w:r>
        <w:rPr>
          <w:rFonts w:hint="eastAsia"/>
        </w:rPr>
        <w:br/>
      </w:r>
      <w:r>
        <w:rPr>
          <w:rFonts w:hint="eastAsia"/>
        </w:rPr>
        <w:t>　　第三节 (中.智林)当前加快国内汽车租赁业务发展的建议和对策分析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汽车租赁产业链示意图</w:t>
      </w:r>
      <w:r>
        <w:rPr>
          <w:rFonts w:hint="eastAsia"/>
        </w:rPr>
        <w:br/>
      </w:r>
      <w:r>
        <w:rPr>
          <w:rFonts w:hint="eastAsia"/>
        </w:rPr>
        <w:t>　　图表 汽车租赁的优势分析</w:t>
      </w:r>
      <w:r>
        <w:rPr>
          <w:rFonts w:hint="eastAsia"/>
        </w:rPr>
        <w:br/>
      </w:r>
      <w:r>
        <w:rPr>
          <w:rFonts w:hint="eastAsia"/>
        </w:rPr>
        <w:t>　　图表 贷款年偿还额计算表</w:t>
      </w:r>
      <w:r>
        <w:rPr>
          <w:rFonts w:hint="eastAsia"/>
        </w:rPr>
        <w:br/>
      </w:r>
      <w:r>
        <w:rPr>
          <w:rFonts w:hint="eastAsia"/>
        </w:rPr>
        <w:t>　　图表 年折旧额计算表</w:t>
      </w:r>
      <w:r>
        <w:rPr>
          <w:rFonts w:hint="eastAsia"/>
        </w:rPr>
        <w:br/>
      </w:r>
      <w:r>
        <w:rPr>
          <w:rFonts w:hint="eastAsia"/>
        </w:rPr>
        <w:t>　　图表 售后回租交易结构图</w:t>
      </w:r>
      <w:r>
        <w:rPr>
          <w:rFonts w:hint="eastAsia"/>
        </w:rPr>
        <w:br/>
      </w:r>
      <w:r>
        <w:rPr>
          <w:rFonts w:hint="eastAsia"/>
        </w:rPr>
        <w:t>　　图表 汽车租赁信用管理信息系统的内部集成</w:t>
      </w:r>
      <w:r>
        <w:rPr>
          <w:rFonts w:hint="eastAsia"/>
        </w:rPr>
        <w:br/>
      </w:r>
      <w:r>
        <w:rPr>
          <w:rFonts w:hint="eastAsia"/>
        </w:rPr>
        <w:t>　　图表 汽车租赁信用管理信息系统的社会集成</w:t>
      </w:r>
      <w:r>
        <w:rPr>
          <w:rFonts w:hint="eastAsia"/>
        </w:rPr>
        <w:br/>
      </w:r>
      <w:r>
        <w:rPr>
          <w:rFonts w:hint="eastAsia"/>
        </w:rPr>
        <w:t>　　图表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深圳至尊汽车租赁公司电子商务系统架构图</w:t>
      </w:r>
      <w:r>
        <w:rPr>
          <w:rFonts w:hint="eastAsia"/>
        </w:rPr>
        <w:br/>
      </w:r>
      <w:r>
        <w:rPr>
          <w:rFonts w:hint="eastAsia"/>
        </w:rPr>
        <w:t>　　图表 深圳至尊汽车租赁公司信息服务系统的功能划分</w:t>
      </w:r>
      <w:r>
        <w:rPr>
          <w:rFonts w:hint="eastAsia"/>
        </w:rPr>
        <w:br/>
      </w:r>
      <w:r>
        <w:rPr>
          <w:rFonts w:hint="eastAsia"/>
        </w:rPr>
        <w:t>　　图表 深圳至尊汽车租赁公司电子商务网站结构</w:t>
      </w:r>
      <w:r>
        <w:rPr>
          <w:rFonts w:hint="eastAsia"/>
        </w:rPr>
        <w:br/>
      </w:r>
      <w:r>
        <w:rPr>
          <w:rFonts w:hint="eastAsia"/>
        </w:rPr>
        <w:t>　　图表 2008年北京租赁车价格情况</w:t>
      </w:r>
      <w:r>
        <w:rPr>
          <w:rFonts w:hint="eastAsia"/>
        </w:rPr>
        <w:br/>
      </w:r>
      <w:r>
        <w:rPr>
          <w:rFonts w:hint="eastAsia"/>
        </w:rPr>
        <w:t>　　图表 2008-2010年上海租赁车发展数量表</w:t>
      </w:r>
      <w:r>
        <w:rPr>
          <w:rFonts w:hint="eastAsia"/>
        </w:rPr>
        <w:br/>
      </w:r>
      <w:r>
        <w:rPr>
          <w:rFonts w:hint="eastAsia"/>
        </w:rPr>
        <w:t>　　图表 2001-2007年8月美国市场主要汽车租赁品牌市场占有率比较</w:t>
      </w:r>
      <w:r>
        <w:rPr>
          <w:rFonts w:hint="eastAsia"/>
        </w:rPr>
        <w:br/>
      </w:r>
      <w:r>
        <w:rPr>
          <w:rFonts w:hint="eastAsia"/>
        </w:rPr>
        <w:t>　　图表 各大知名汽车租赁公司在欧洲市场的份额</w:t>
      </w:r>
      <w:r>
        <w:rPr>
          <w:rFonts w:hint="eastAsia"/>
        </w:rPr>
        <w:br/>
      </w:r>
      <w:r>
        <w:rPr>
          <w:rFonts w:hint="eastAsia"/>
        </w:rPr>
        <w:t>　　图表 各大知名汽车租赁公司在欧洲机场站点的份额</w:t>
      </w:r>
      <w:r>
        <w:rPr>
          <w:rFonts w:hint="eastAsia"/>
        </w:rPr>
        <w:br/>
      </w:r>
      <w:r>
        <w:rPr>
          <w:rFonts w:hint="eastAsia"/>
        </w:rPr>
        <w:t>　　图表 欧洲汽车租赁公司租赁车辆的车型分布</w:t>
      </w:r>
      <w:r>
        <w:rPr>
          <w:rFonts w:hint="eastAsia"/>
        </w:rPr>
        <w:br/>
      </w:r>
      <w:r>
        <w:rPr>
          <w:rFonts w:hint="eastAsia"/>
        </w:rPr>
        <w:t>　　图表 2006-2007年欧洲汽车主要经营指标分析</w:t>
      </w:r>
      <w:r>
        <w:rPr>
          <w:rFonts w:hint="eastAsia"/>
        </w:rPr>
        <w:br/>
      </w:r>
      <w:r>
        <w:rPr>
          <w:rFonts w:hint="eastAsia"/>
        </w:rPr>
        <w:t>　　图表 2006-2007年欧洲汽车营业收入构成</w:t>
      </w:r>
      <w:r>
        <w:rPr>
          <w:rFonts w:hint="eastAsia"/>
        </w:rPr>
        <w:br/>
      </w:r>
      <w:r>
        <w:rPr>
          <w:rFonts w:hint="eastAsia"/>
        </w:rPr>
        <w:t>　　图表 2006-2007年欧洲汽车租赁收入状况</w:t>
      </w:r>
      <w:r>
        <w:rPr>
          <w:rFonts w:hint="eastAsia"/>
        </w:rPr>
        <w:br/>
      </w:r>
      <w:r>
        <w:rPr>
          <w:rFonts w:hint="eastAsia"/>
        </w:rPr>
        <w:t>　　图表 2006-2007年欧洲汽车四个季度营业收入增长情况</w:t>
      </w:r>
      <w:r>
        <w:rPr>
          <w:rFonts w:hint="eastAsia"/>
        </w:rPr>
        <w:br/>
      </w:r>
      <w:r>
        <w:rPr>
          <w:rFonts w:hint="eastAsia"/>
        </w:rPr>
        <w:t>　　图表 2006-2007年欧洲汽车车队管理情况分析</w:t>
      </w:r>
      <w:r>
        <w:rPr>
          <w:rFonts w:hint="eastAsia"/>
        </w:rPr>
        <w:br/>
      </w:r>
      <w:r>
        <w:rPr>
          <w:rFonts w:hint="eastAsia"/>
        </w:rPr>
        <w:t>　　图表 2007年欧洲汽车车队品牌构成</w:t>
      </w:r>
      <w:r>
        <w:rPr>
          <w:rFonts w:hint="eastAsia"/>
        </w:rPr>
        <w:br/>
      </w:r>
      <w:r>
        <w:rPr>
          <w:rFonts w:hint="eastAsia"/>
        </w:rPr>
        <w:t>　　图表 2006-2007年欧洲汽车EBITDA（息税折旧摊销前利润）季度增长情况</w:t>
      </w:r>
      <w:r>
        <w:rPr>
          <w:rFonts w:hint="eastAsia"/>
        </w:rPr>
        <w:br/>
      </w:r>
      <w:r>
        <w:rPr>
          <w:rFonts w:hint="eastAsia"/>
        </w:rPr>
        <w:t>　　图表 2007年欧洲汽车资产负债表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28a672a744662" w:history="1">
        <w:r>
          <w:rPr>
            <w:rStyle w:val="Hyperlink"/>
          </w:rPr>
          <w:t>2008-2010年中国汽车租赁业分析及投资咨询报告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28a672a744662" w:history="1">
        <w:r>
          <w:rPr>
            <w:rStyle w:val="Hyperlink"/>
          </w:rPr>
          <w:t>https://www.20087.com/2009-03/R_2008_2010qichezulinyefenxijitouzizixBaoGao.html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34f5980224e2c" w:history="1">
      <w:r>
        <w:rPr>
          <w:rStyle w:val="Hyperlink"/>
        </w:rPr>
        <w:t>2008-2010年中国汽车租赁业分析及投资咨询报告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zulinyefenxijitouzizixBaoGao.html" TargetMode="External" Id="R5d828a672a7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zulinyefenxijitouzizixBaoGao.html" TargetMode="External" Id="Rcba34f598022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2009-03-08T06:05:00Z</dcterms:created>
  <dcterms:modified xsi:type="dcterms:W3CDTF">2009-03-08T07:05:00Z</dcterms:modified>
  <dc:subject>2008-2010年中国汽车租赁业分析及投资咨询报告</dc:subject>
  <dc:title>2008-2010年中国汽车租赁业分析及投资咨询报告</dc:title>
  <cp:keywords>2008-2010年中国汽车租赁业分析及投资咨询报告</cp:keywords>
  <dc:description>2008-2010年中国汽车租赁业分析及投资咨询报告</dc:description>
</cp:coreProperties>
</file>