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944c30cc2b461d" w:history="1">
              <w:r>
                <w:rPr>
                  <w:rStyle w:val="Hyperlink"/>
                </w:rPr>
                <w:t>2008-2010年中国风机风扇制造市场深度分析及项目投资行业报告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944c30cc2b461d" w:history="1">
              <w:r>
                <w:rPr>
                  <w:rStyle w:val="Hyperlink"/>
                </w:rPr>
                <w:t>2008-2010年中国风机风扇制造市场深度分析及项目投资行业报告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944c30cc2b461d" w:history="1">
                <w:r>
                  <w:rPr>
                    <w:rStyle w:val="Hyperlink"/>
                  </w:rPr>
                  <w:t>https://www.20087.com/2009-03/R_2008_2010fengjifengshanzhizaoshichanBaoGao.html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机风扇作为一种广泛应用于通风、冷却和空气净化领域的设备，在提高能源效率、降低噪音方面取得了长足进展。近年来，随着风机技术和材料科学的进步，在提高风机风扇的性能、降低能耗方面取得了长足进展。当前市场上，风机风扇不仅在性能、可靠性方面有所提高，而且在成本效益和使用便捷性方面也实现了突破。此外，随着消费者对高效、低噪音解决方案的需求增加，风机风扇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风机风扇的发展将更加注重技术创新和可持续性。市场调研网认为，一方面，随着新材料和制造技术的进步，风机风扇将更加注重提高其能效比、降低噪音，并提高使用寿命，以适应更多高性能应用的需求。另一方面，随着对可持续发展的要求提高，风机风扇将更加注重采用环保型材料和生产工艺，减少对环境的影响。此外，随着对个性化和定制化需求的增加，风机风扇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风机、风扇制造行业发展概况</w:t>
      </w:r>
      <w:r>
        <w:rPr>
          <w:rFonts w:hint="eastAsia"/>
        </w:rPr>
        <w:br/>
      </w:r>
      <w:r>
        <w:rPr>
          <w:rFonts w:hint="eastAsia"/>
        </w:rPr>
        <w:t>　　第一节 风机、风扇制造行业定位与主要产品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二、产品构成</w:t>
      </w:r>
      <w:r>
        <w:rPr>
          <w:rFonts w:hint="eastAsia"/>
        </w:rPr>
        <w:br/>
      </w:r>
      <w:r>
        <w:rPr>
          <w:rFonts w:hint="eastAsia"/>
        </w:rPr>
        <w:t>　　第二节 风机、风扇制造行业发展概况</w:t>
      </w:r>
      <w:r>
        <w:rPr>
          <w:rFonts w:hint="eastAsia"/>
        </w:rPr>
        <w:br/>
      </w:r>
      <w:r>
        <w:rPr>
          <w:rFonts w:hint="eastAsia"/>
        </w:rPr>
        <w:t>　　　　一、行业沿革与生命周期</w:t>
      </w:r>
      <w:r>
        <w:rPr>
          <w:rFonts w:hint="eastAsia"/>
        </w:rPr>
        <w:br/>
      </w:r>
      <w:r>
        <w:rPr>
          <w:rFonts w:hint="eastAsia"/>
        </w:rPr>
        <w:t>　　　　二、行业发展特点</w:t>
      </w:r>
      <w:r>
        <w:rPr>
          <w:rFonts w:hint="eastAsia"/>
        </w:rPr>
        <w:br/>
      </w:r>
      <w:r>
        <w:rPr>
          <w:rFonts w:hint="eastAsia"/>
        </w:rPr>
        <w:t>　　　　三、行业产销规模</w:t>
      </w:r>
      <w:r>
        <w:rPr>
          <w:rFonts w:hint="eastAsia"/>
        </w:rPr>
        <w:br/>
      </w:r>
      <w:r>
        <w:rPr>
          <w:rFonts w:hint="eastAsia"/>
        </w:rPr>
        <w:t>　　　　四、行业企业竞争格局</w:t>
      </w:r>
      <w:r>
        <w:rPr>
          <w:rFonts w:hint="eastAsia"/>
        </w:rPr>
        <w:br/>
      </w:r>
      <w:r>
        <w:rPr>
          <w:rFonts w:hint="eastAsia"/>
        </w:rPr>
        <w:t>　　　　五、行业技术现状</w:t>
      </w:r>
      <w:r>
        <w:rPr>
          <w:rFonts w:hint="eastAsia"/>
        </w:rPr>
        <w:br/>
      </w:r>
      <w:r>
        <w:rPr>
          <w:rFonts w:hint="eastAsia"/>
        </w:rPr>
        <w:t>　　第三节 风机、风扇制造行业相关政策解读</w:t>
      </w:r>
      <w:r>
        <w:rPr>
          <w:rFonts w:hint="eastAsia"/>
        </w:rPr>
        <w:br/>
      </w:r>
      <w:r>
        <w:rPr>
          <w:rFonts w:hint="eastAsia"/>
        </w:rPr>
        <w:t>　　第四节 2009-2012年风机、风扇制造行业发展前景预测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2008年中国机械行业发展状况分析</w:t>
      </w:r>
      <w:r>
        <w:rPr>
          <w:rFonts w:hint="eastAsia"/>
        </w:rPr>
        <w:br/>
      </w:r>
      <w:r>
        <w:rPr>
          <w:rFonts w:hint="eastAsia"/>
        </w:rPr>
        <w:t>　　第一节 2008年我国机械行业在国民经济中的地位分析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2008年我国机械行业发展现状分析</w:t>
      </w:r>
      <w:r>
        <w:rPr>
          <w:rFonts w:hint="eastAsia"/>
        </w:rPr>
        <w:br/>
      </w:r>
      <w:r>
        <w:rPr>
          <w:rFonts w:hint="eastAsia"/>
        </w:rPr>
        <w:t>　　　　一、2008年中国机械行业全球竞争力提升分析</w:t>
      </w:r>
      <w:r>
        <w:rPr>
          <w:rFonts w:hint="eastAsia"/>
        </w:rPr>
        <w:br/>
      </w:r>
      <w:r>
        <w:rPr>
          <w:rFonts w:hint="eastAsia"/>
        </w:rPr>
        <w:t>　　　　二、两税合并政策对机械工业的影响</w:t>
      </w:r>
      <w:r>
        <w:rPr>
          <w:rFonts w:hint="eastAsia"/>
        </w:rPr>
        <w:br/>
      </w:r>
      <w:r>
        <w:rPr>
          <w:rFonts w:hint="eastAsia"/>
        </w:rPr>
        <w:t>　　第三节 2008我国机械产业与国际产业的比较分析</w:t>
      </w:r>
      <w:r>
        <w:rPr>
          <w:rFonts w:hint="eastAsia"/>
        </w:rPr>
        <w:br/>
      </w:r>
      <w:r>
        <w:rPr>
          <w:rFonts w:hint="eastAsia"/>
        </w:rPr>
        <w:t>　　　　一、产品中的信息技术含量低，创新能力较差</w:t>
      </w:r>
      <w:r>
        <w:rPr>
          <w:rFonts w:hint="eastAsia"/>
        </w:rPr>
        <w:br/>
      </w:r>
      <w:r>
        <w:rPr>
          <w:rFonts w:hint="eastAsia"/>
        </w:rPr>
        <w:t>　　　　二、生产过程信息化程度偏低</w:t>
      </w:r>
      <w:r>
        <w:rPr>
          <w:rFonts w:hint="eastAsia"/>
        </w:rPr>
        <w:br/>
      </w:r>
      <w:r>
        <w:rPr>
          <w:rFonts w:hint="eastAsia"/>
        </w:rPr>
        <w:t>　　　　三、企业的组织模式与管理模式落后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2008年中国风机、风扇制造行业运行状况分析</w:t>
      </w:r>
      <w:r>
        <w:rPr>
          <w:rFonts w:hint="eastAsia"/>
        </w:rPr>
        <w:br/>
      </w:r>
      <w:r>
        <w:rPr>
          <w:rFonts w:hint="eastAsia"/>
        </w:rPr>
        <w:t>　　第一节 2008年中国风机、风扇制造行业技术发展分析</w:t>
      </w:r>
      <w:r>
        <w:rPr>
          <w:rFonts w:hint="eastAsia"/>
        </w:rPr>
        <w:br/>
      </w:r>
      <w:r>
        <w:rPr>
          <w:rFonts w:hint="eastAsia"/>
        </w:rPr>
        <w:t>　　　　一、衡量风机技术水平的标准</w:t>
      </w:r>
      <w:r>
        <w:rPr>
          <w:rFonts w:hint="eastAsia"/>
        </w:rPr>
        <w:br/>
      </w:r>
      <w:r>
        <w:rPr>
          <w:rFonts w:hint="eastAsia"/>
        </w:rPr>
        <w:t>　　　　二、行业装备技术水平</w:t>
      </w:r>
      <w:r>
        <w:rPr>
          <w:rFonts w:hint="eastAsia"/>
        </w:rPr>
        <w:br/>
      </w:r>
      <w:r>
        <w:rPr>
          <w:rFonts w:hint="eastAsia"/>
        </w:rPr>
        <w:t>　　　　三、风机技术发展方向</w:t>
      </w:r>
      <w:r>
        <w:rPr>
          <w:rFonts w:hint="eastAsia"/>
        </w:rPr>
        <w:br/>
      </w:r>
      <w:r>
        <w:rPr>
          <w:rFonts w:hint="eastAsia"/>
        </w:rPr>
        <w:t>　　　　四、我国制造技术与国外技术比较分析</w:t>
      </w:r>
      <w:r>
        <w:rPr>
          <w:rFonts w:hint="eastAsia"/>
        </w:rPr>
        <w:br/>
      </w:r>
      <w:r>
        <w:rPr>
          <w:rFonts w:hint="eastAsia"/>
        </w:rPr>
        <w:t>　　第二节 2008年我国风机、风扇制造业发展状况分析</w:t>
      </w:r>
      <w:r>
        <w:rPr>
          <w:rFonts w:hint="eastAsia"/>
        </w:rPr>
        <w:br/>
      </w:r>
      <w:r>
        <w:rPr>
          <w:rFonts w:hint="eastAsia"/>
        </w:rPr>
        <w:t>　　　　一、2008年中国风机、风扇行业发展回顾</w:t>
      </w:r>
      <w:r>
        <w:rPr>
          <w:rFonts w:hint="eastAsia"/>
        </w:rPr>
        <w:br/>
      </w:r>
      <w:r>
        <w:rPr>
          <w:rFonts w:hint="eastAsia"/>
        </w:rPr>
        <w:t>　　　　二、2008年中国风机、风扇行业发展特点分析</w:t>
      </w:r>
      <w:r>
        <w:rPr>
          <w:rFonts w:hint="eastAsia"/>
        </w:rPr>
        <w:br/>
      </w:r>
      <w:r>
        <w:rPr>
          <w:rFonts w:hint="eastAsia"/>
        </w:rPr>
        <w:t>　　　　三、2008年中国风机、风扇行业发展不足与对策分析</w:t>
      </w:r>
      <w:r>
        <w:rPr>
          <w:rFonts w:hint="eastAsia"/>
        </w:rPr>
        <w:br/>
      </w:r>
      <w:r>
        <w:rPr>
          <w:rFonts w:hint="eastAsia"/>
        </w:rPr>
        <w:t>　　第三节 2008年外资企业进入状况与投资布局分析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市场环境分析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　　一、《国务院关于加快振兴装备制造业的若干意见》</w:t>
      </w:r>
      <w:r>
        <w:rPr>
          <w:rFonts w:hint="eastAsia"/>
        </w:rPr>
        <w:br/>
      </w:r>
      <w:r>
        <w:rPr>
          <w:rFonts w:hint="eastAsia"/>
        </w:rPr>
        <w:t>　　　　二、《中华人民共和国国民经济和社会发展第十一个五年规划纲要》</w:t>
      </w:r>
      <w:r>
        <w:rPr>
          <w:rFonts w:hint="eastAsia"/>
        </w:rPr>
        <w:br/>
      </w:r>
      <w:r>
        <w:rPr>
          <w:rFonts w:hint="eastAsia"/>
        </w:rPr>
        <w:t>　　　　三、关于进一步推进大型石化装备国产化实施方案</w:t>
      </w:r>
      <w:r>
        <w:rPr>
          <w:rFonts w:hint="eastAsia"/>
        </w:rPr>
        <w:br/>
      </w:r>
      <w:r>
        <w:rPr>
          <w:rFonts w:hint="eastAsia"/>
        </w:rPr>
        <w:t>　　　　四、国家对环保设备产品给予的鼓励与扶持的优惠政策</w:t>
      </w:r>
      <w:r>
        <w:rPr>
          <w:rFonts w:hint="eastAsia"/>
        </w:rPr>
        <w:br/>
      </w:r>
      <w:r>
        <w:rPr>
          <w:rFonts w:hint="eastAsia"/>
        </w:rPr>
        <w:t>　　　　五、《当前部分行业制止低水平重复建设目录》</w:t>
      </w:r>
      <w:r>
        <w:rPr>
          <w:rFonts w:hint="eastAsia"/>
        </w:rPr>
        <w:br/>
      </w:r>
      <w:r>
        <w:rPr>
          <w:rFonts w:hint="eastAsia"/>
        </w:rPr>
        <w:t>　　　　六、节能中长期专项规划</w:t>
      </w:r>
      <w:r>
        <w:rPr>
          <w:rFonts w:hint="eastAsia"/>
        </w:rPr>
        <w:br/>
      </w:r>
      <w:r>
        <w:rPr>
          <w:rFonts w:hint="eastAsia"/>
        </w:rPr>
        <w:t>　　　　七、企业所得税改革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一、国际经济环境分析</w:t>
      </w:r>
      <w:r>
        <w:rPr>
          <w:rFonts w:hint="eastAsia"/>
        </w:rPr>
        <w:br/>
      </w:r>
      <w:r>
        <w:rPr>
          <w:rFonts w:hint="eastAsia"/>
        </w:rPr>
        <w:t>　　　　二、国内经济环境分析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一、2008年经济社会形势</w:t>
      </w:r>
      <w:r>
        <w:rPr>
          <w:rFonts w:hint="eastAsia"/>
        </w:rPr>
        <w:br/>
      </w:r>
      <w:r>
        <w:rPr>
          <w:rFonts w:hint="eastAsia"/>
        </w:rPr>
        <w:t>　　　　二、节能环保的问题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一、衡量风机技术水平的标准</w:t>
      </w:r>
      <w:r>
        <w:rPr>
          <w:rFonts w:hint="eastAsia"/>
        </w:rPr>
        <w:br/>
      </w:r>
      <w:r>
        <w:rPr>
          <w:rFonts w:hint="eastAsia"/>
        </w:rPr>
        <w:t>　　　　二、行业装备技术水平</w:t>
      </w:r>
      <w:r>
        <w:rPr>
          <w:rFonts w:hint="eastAsia"/>
        </w:rPr>
        <w:br/>
      </w:r>
      <w:r>
        <w:rPr>
          <w:rFonts w:hint="eastAsia"/>
        </w:rPr>
        <w:t>　　　　三、风机技术发展方向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市场竞争分析</w:t>
      </w:r>
      <w:r>
        <w:rPr>
          <w:rFonts w:hint="eastAsia"/>
        </w:rPr>
        <w:br/>
      </w:r>
      <w:r>
        <w:rPr>
          <w:rFonts w:hint="eastAsia"/>
        </w:rPr>
        <w:t>　　第一节 国际市场分析</w:t>
      </w:r>
      <w:r>
        <w:rPr>
          <w:rFonts w:hint="eastAsia"/>
        </w:rPr>
        <w:br/>
      </w:r>
      <w:r>
        <w:rPr>
          <w:rFonts w:hint="eastAsia"/>
        </w:rPr>
        <w:t>　　　　一、世界风机行业发展简况</w:t>
      </w:r>
      <w:r>
        <w:rPr>
          <w:rFonts w:hint="eastAsia"/>
        </w:rPr>
        <w:br/>
      </w:r>
      <w:r>
        <w:rPr>
          <w:rFonts w:hint="eastAsia"/>
        </w:rPr>
        <w:t>　　　　二、世界先进工业国家大型风机产品开发的主要特点</w:t>
      </w:r>
      <w:r>
        <w:rPr>
          <w:rFonts w:hint="eastAsia"/>
        </w:rPr>
        <w:br/>
      </w:r>
      <w:r>
        <w:rPr>
          <w:rFonts w:hint="eastAsia"/>
        </w:rPr>
        <w:t>　　　　三、世界风机竞争格局</w:t>
      </w:r>
      <w:r>
        <w:rPr>
          <w:rFonts w:hint="eastAsia"/>
        </w:rPr>
        <w:br/>
      </w:r>
      <w:r>
        <w:rPr>
          <w:rFonts w:hint="eastAsia"/>
        </w:rPr>
        <w:t>　　第二节 中国市场分析</w:t>
      </w:r>
      <w:r>
        <w:rPr>
          <w:rFonts w:hint="eastAsia"/>
        </w:rPr>
        <w:br/>
      </w:r>
      <w:r>
        <w:rPr>
          <w:rFonts w:hint="eastAsia"/>
        </w:rPr>
        <w:t>　　　　一、中国风机行业发展历史</w:t>
      </w:r>
      <w:r>
        <w:rPr>
          <w:rFonts w:hint="eastAsia"/>
        </w:rPr>
        <w:br/>
      </w:r>
      <w:r>
        <w:rPr>
          <w:rFonts w:hint="eastAsia"/>
        </w:rPr>
        <w:t>　　　　二、中国风机市场竞争格局</w:t>
      </w:r>
      <w:r>
        <w:rPr>
          <w:rFonts w:hint="eastAsia"/>
        </w:rPr>
        <w:br/>
      </w:r>
      <w:r>
        <w:rPr>
          <w:rFonts w:hint="eastAsia"/>
        </w:rPr>
        <w:t>　　　　三、跨国公司在华投资布局</w:t>
      </w:r>
      <w:r>
        <w:rPr>
          <w:rFonts w:hint="eastAsia"/>
        </w:rPr>
        <w:br/>
      </w:r>
      <w:r>
        <w:rPr>
          <w:rFonts w:hint="eastAsia"/>
        </w:rPr>
        <w:t>　　　　四、产业区域分析</w:t>
      </w:r>
      <w:r>
        <w:rPr>
          <w:rFonts w:hint="eastAsia"/>
        </w:rPr>
        <w:br/>
      </w:r>
      <w:r>
        <w:rPr>
          <w:rFonts w:hint="eastAsia"/>
        </w:rPr>
        <w:t>　　　　五、经济类型企业分析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2007年风机、风扇制造行业产销状况分析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一、2007-2008年行业工业总产值分析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二、2007-2008年各月工业总产值分析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一、2007-2008年行业总销售收入分析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二、2007-2008年行业销售收入分析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2008年风机、风扇制造行业进出口情况分析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2008年1-12月各月产品进出口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2007-2008年进出口状况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风机、风扇制造行业成本费用分析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一、2007-2008年行业销售成本总额分析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二、2007-2008年行业销售成本率分析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一、2007-2008年行业及销售费用总额分析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二、2007-2008年行业及销售费用率分析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一、2007-2008年行业及管理费用总额分析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二、2007-2008年行业及管理费用率分析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一、2007-2008年行业及财务费用总额分析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二、2007-2008年行业及财务费用率分析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风机、风扇制造行业资产负债状况分析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一、2007-2008年行业总资产分析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一、2007-2008年行业总负债分析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一、2007-2008年行业资产负债率趋势分析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风机、风扇制造行业资产运营状况分析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一、2007-2008年行业总资产周转率分析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一、2007-2008年行业流动资产总额分析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二、2007-2008年行业流动资产周转率分析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一、2007-2008年行业应收账款总额分析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二、2007-2008年行业应收账款周转率分析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一、2007-2008年行业资本保值增值率分析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一、2007-2008年行业及产成品资金占用率分析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风机、风扇制造行业获利能力分析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一、2007-2008年月行业利润总额分析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一、2007-2008年行业及销售毛利率分析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一、2007-2008年行业及销售利润率分析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一、2007-2008年行业及成本费用利润率分析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一、2007-2008年行业总资产利润率分析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一、2007-2008年行业净资产利润率分析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一、2007-2008年行业产值利税率分析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2008年中国风机、风扇制造上下游行业发展态势分析</w:t>
      </w:r>
      <w:r>
        <w:rPr>
          <w:rFonts w:hint="eastAsia"/>
        </w:rPr>
        <w:br/>
      </w:r>
      <w:r>
        <w:rPr>
          <w:rFonts w:hint="eastAsia"/>
        </w:rPr>
        <w:t>　　第一节 石化工业</w:t>
      </w:r>
      <w:r>
        <w:rPr>
          <w:rFonts w:hint="eastAsia"/>
        </w:rPr>
        <w:br/>
      </w:r>
      <w:r>
        <w:rPr>
          <w:rFonts w:hint="eastAsia"/>
        </w:rPr>
        <w:t>　　　　一、2008年我国石化工业发展分析</w:t>
      </w:r>
      <w:r>
        <w:rPr>
          <w:rFonts w:hint="eastAsia"/>
        </w:rPr>
        <w:br/>
      </w:r>
      <w:r>
        <w:rPr>
          <w:rFonts w:hint="eastAsia"/>
        </w:rPr>
        <w:t>　　　　二、2008年我国石化工业对环境影响分析</w:t>
      </w:r>
      <w:r>
        <w:rPr>
          <w:rFonts w:hint="eastAsia"/>
        </w:rPr>
        <w:br/>
      </w:r>
      <w:r>
        <w:rPr>
          <w:rFonts w:hint="eastAsia"/>
        </w:rPr>
        <w:t>　　　　三、2008年我国石化工业发展存在问题分析</w:t>
      </w:r>
      <w:r>
        <w:rPr>
          <w:rFonts w:hint="eastAsia"/>
        </w:rPr>
        <w:br/>
      </w:r>
      <w:r>
        <w:rPr>
          <w:rFonts w:hint="eastAsia"/>
        </w:rPr>
        <w:t>　　　　四、未来我国石化工业发展前景分析</w:t>
      </w:r>
      <w:r>
        <w:rPr>
          <w:rFonts w:hint="eastAsia"/>
        </w:rPr>
        <w:br/>
      </w:r>
      <w:r>
        <w:rPr>
          <w:rFonts w:hint="eastAsia"/>
        </w:rPr>
        <w:t>　　第二节 电力工业</w:t>
      </w:r>
      <w:r>
        <w:rPr>
          <w:rFonts w:hint="eastAsia"/>
        </w:rPr>
        <w:br/>
      </w:r>
      <w:r>
        <w:rPr>
          <w:rFonts w:hint="eastAsia"/>
        </w:rPr>
        <w:t>　　　　一、电力行业发展现状</w:t>
      </w:r>
      <w:r>
        <w:rPr>
          <w:rFonts w:hint="eastAsia"/>
        </w:rPr>
        <w:br/>
      </w:r>
      <w:r>
        <w:rPr>
          <w:rFonts w:hint="eastAsia"/>
        </w:rPr>
        <w:t>　　　　二、火力发电行业发展状况</w:t>
      </w:r>
      <w:r>
        <w:rPr>
          <w:rFonts w:hint="eastAsia"/>
        </w:rPr>
        <w:br/>
      </w:r>
      <w:r>
        <w:rPr>
          <w:rFonts w:hint="eastAsia"/>
        </w:rPr>
        <w:t>　　　　三、中国核力发电行业发展现状</w:t>
      </w:r>
      <w:r>
        <w:rPr>
          <w:rFonts w:hint="eastAsia"/>
        </w:rPr>
        <w:br/>
      </w:r>
      <w:r>
        <w:rPr>
          <w:rFonts w:hint="eastAsia"/>
        </w:rPr>
        <w:t>　　　　四、水力发电行业现状</w:t>
      </w:r>
      <w:r>
        <w:rPr>
          <w:rFonts w:hint="eastAsia"/>
        </w:rPr>
        <w:br/>
      </w:r>
      <w:r>
        <w:rPr>
          <w:rFonts w:hint="eastAsia"/>
        </w:rPr>
        <w:t>　　　　五、电力行业EAM系统的现状及发展</w:t>
      </w:r>
      <w:r>
        <w:rPr>
          <w:rFonts w:hint="eastAsia"/>
        </w:rPr>
        <w:br/>
      </w:r>
      <w:r>
        <w:rPr>
          <w:rFonts w:hint="eastAsia"/>
        </w:rPr>
        <w:t>　　　　六、行业对国民经济发展影响分析</w:t>
      </w:r>
      <w:r>
        <w:rPr>
          <w:rFonts w:hint="eastAsia"/>
        </w:rPr>
        <w:br/>
      </w:r>
      <w:r>
        <w:rPr>
          <w:rFonts w:hint="eastAsia"/>
        </w:rPr>
        <w:t>　　第三节 钢铁行业</w:t>
      </w:r>
      <w:r>
        <w:rPr>
          <w:rFonts w:hint="eastAsia"/>
        </w:rPr>
        <w:br/>
      </w:r>
      <w:r>
        <w:rPr>
          <w:rFonts w:hint="eastAsia"/>
        </w:rPr>
        <w:t>　　　　一、中国需求拉动世界钢铁业持续繁荣分析</w:t>
      </w:r>
      <w:r>
        <w:rPr>
          <w:rFonts w:hint="eastAsia"/>
        </w:rPr>
        <w:br/>
      </w:r>
      <w:r>
        <w:rPr>
          <w:rFonts w:hint="eastAsia"/>
        </w:rPr>
        <w:t>　　　　二、钢铁产能处于较高水平分析</w:t>
      </w:r>
      <w:r>
        <w:rPr>
          <w:rFonts w:hint="eastAsia"/>
        </w:rPr>
        <w:br/>
      </w:r>
      <w:r>
        <w:rPr>
          <w:rFonts w:hint="eastAsia"/>
        </w:rPr>
        <w:t>　　　　三、国内钢价企稳回升，产量增长高于预期</w:t>
      </w:r>
      <w:r>
        <w:rPr>
          <w:rFonts w:hint="eastAsia"/>
        </w:rPr>
        <w:br/>
      </w:r>
      <w:r>
        <w:rPr>
          <w:rFonts w:hint="eastAsia"/>
        </w:rPr>
        <w:t>　　　　四、国际钢价高于国内，拉动钢材出口</w:t>
      </w:r>
      <w:r>
        <w:rPr>
          <w:rFonts w:hint="eastAsia"/>
        </w:rPr>
        <w:br/>
      </w:r>
      <w:r>
        <w:rPr>
          <w:rFonts w:hint="eastAsia"/>
        </w:rPr>
        <w:t>　　　　五、各成本要素价格涨跌不一致，但成本总体水平基本持平或下降</w:t>
      </w:r>
      <w:r>
        <w:rPr>
          <w:rFonts w:hint="eastAsia"/>
        </w:rPr>
        <w:br/>
      </w:r>
      <w:r>
        <w:rPr>
          <w:rFonts w:hint="eastAsia"/>
        </w:rPr>
        <w:t>　　　　六、9月出现行业业绩拐点，钢铁股大幅上涨</w:t>
      </w:r>
      <w:r>
        <w:rPr>
          <w:rFonts w:hint="eastAsia"/>
        </w:rPr>
        <w:br/>
      </w:r>
      <w:r>
        <w:rPr>
          <w:rFonts w:hint="eastAsia"/>
        </w:rPr>
        <w:t>　　　　七、钢铁行业固定资产投资受国家宏观调控减速并已出现负增长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2008年中国风机、风扇相关行业运行现状分析</w:t>
      </w:r>
      <w:r>
        <w:rPr>
          <w:rFonts w:hint="eastAsia"/>
        </w:rPr>
        <w:br/>
      </w:r>
      <w:r>
        <w:rPr>
          <w:rFonts w:hint="eastAsia"/>
        </w:rPr>
        <w:t>　　第一节 船舶行业</w:t>
      </w:r>
      <w:r>
        <w:rPr>
          <w:rFonts w:hint="eastAsia"/>
        </w:rPr>
        <w:br/>
      </w:r>
      <w:r>
        <w:rPr>
          <w:rFonts w:hint="eastAsia"/>
        </w:rPr>
        <w:t>　　　　一、2008年我国船舶业发展分析</w:t>
      </w:r>
      <w:r>
        <w:rPr>
          <w:rFonts w:hint="eastAsia"/>
        </w:rPr>
        <w:br/>
      </w:r>
      <w:r>
        <w:rPr>
          <w:rFonts w:hint="eastAsia"/>
        </w:rPr>
        <w:t>　　　　二、2008年我国船舶业发展空间分析</w:t>
      </w:r>
      <w:r>
        <w:rPr>
          <w:rFonts w:hint="eastAsia"/>
        </w:rPr>
        <w:br/>
      </w:r>
      <w:r>
        <w:rPr>
          <w:rFonts w:hint="eastAsia"/>
        </w:rPr>
        <w:t>　　　　三、2008年我国船舶业发展存在问题分析</w:t>
      </w:r>
      <w:r>
        <w:rPr>
          <w:rFonts w:hint="eastAsia"/>
        </w:rPr>
        <w:br/>
      </w:r>
      <w:r>
        <w:rPr>
          <w:rFonts w:hint="eastAsia"/>
        </w:rPr>
        <w:t>　　　　二、石化装备业近5年运行分析及未来5年预测</w:t>
      </w:r>
      <w:r>
        <w:rPr>
          <w:rFonts w:hint="eastAsia"/>
        </w:rPr>
        <w:br/>
      </w:r>
      <w:r>
        <w:rPr>
          <w:rFonts w:hint="eastAsia"/>
        </w:rPr>
        <w:t>　　第二节 汽车行业</w:t>
      </w:r>
      <w:r>
        <w:rPr>
          <w:rFonts w:hint="eastAsia"/>
        </w:rPr>
        <w:br/>
      </w:r>
      <w:r>
        <w:rPr>
          <w:rFonts w:hint="eastAsia"/>
        </w:rPr>
        <w:t>　　　　一、2008年我国汽车行业发展形势看好分析</w:t>
      </w:r>
      <w:r>
        <w:rPr>
          <w:rFonts w:hint="eastAsia"/>
        </w:rPr>
        <w:br/>
      </w:r>
      <w:r>
        <w:rPr>
          <w:rFonts w:hint="eastAsia"/>
        </w:rPr>
        <w:t>　　　　二、2008年我国汽车销售分析</w:t>
      </w:r>
      <w:r>
        <w:rPr>
          <w:rFonts w:hint="eastAsia"/>
        </w:rPr>
        <w:br/>
      </w:r>
      <w:r>
        <w:rPr>
          <w:rFonts w:hint="eastAsia"/>
        </w:rPr>
        <w:t>　　　　三、2008年我国汽车需求特点分析</w:t>
      </w:r>
      <w:r>
        <w:rPr>
          <w:rFonts w:hint="eastAsia"/>
        </w:rPr>
        <w:br/>
      </w:r>
      <w:r>
        <w:rPr>
          <w:rFonts w:hint="eastAsia"/>
        </w:rPr>
        <w:t>　　　　四、2009-2012年我国汽车行业发展趋势分析</w:t>
      </w:r>
      <w:r>
        <w:rPr>
          <w:rFonts w:hint="eastAsia"/>
        </w:rPr>
        <w:br/>
      </w:r>
      <w:r>
        <w:rPr>
          <w:rFonts w:hint="eastAsia"/>
        </w:rPr>
        <w:t>　　第三节 冶金行业</w:t>
      </w:r>
      <w:r>
        <w:rPr>
          <w:rFonts w:hint="eastAsia"/>
        </w:rPr>
        <w:br/>
      </w:r>
      <w:r>
        <w:rPr>
          <w:rFonts w:hint="eastAsia"/>
        </w:rPr>
        <w:t>　　　　一、2009年我国冶金行业发展状况分析</w:t>
      </w:r>
      <w:r>
        <w:rPr>
          <w:rFonts w:hint="eastAsia"/>
        </w:rPr>
        <w:br/>
      </w:r>
      <w:r>
        <w:rPr>
          <w:rFonts w:hint="eastAsia"/>
        </w:rPr>
        <w:t>　　　　二、2009年我国发展冶金行业需要注意的事项分析</w:t>
      </w:r>
      <w:r>
        <w:rPr>
          <w:rFonts w:hint="eastAsia"/>
        </w:rPr>
        <w:br/>
      </w:r>
      <w:r>
        <w:rPr>
          <w:rFonts w:hint="eastAsia"/>
        </w:rPr>
        <w:t>　　　　三、2009年我国冶金行业在国民经济中的地位分析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2009年中国风机、风扇制造行业市场竞争分析</w:t>
      </w:r>
      <w:r>
        <w:rPr>
          <w:rFonts w:hint="eastAsia"/>
        </w:rPr>
        <w:br/>
      </w:r>
      <w:r>
        <w:rPr>
          <w:rFonts w:hint="eastAsia"/>
        </w:rPr>
        <w:t>　　第一节 2009年我国风机、风扇制造行业竞争态势与行为分析</w:t>
      </w:r>
      <w:r>
        <w:rPr>
          <w:rFonts w:hint="eastAsia"/>
        </w:rPr>
        <w:br/>
      </w:r>
      <w:r>
        <w:rPr>
          <w:rFonts w:hint="eastAsia"/>
        </w:rPr>
        <w:t>　　第二节 2009年我国风机、风扇产品品牌竞争分析</w:t>
      </w:r>
      <w:r>
        <w:rPr>
          <w:rFonts w:hint="eastAsia"/>
        </w:rPr>
        <w:br/>
      </w:r>
      <w:r>
        <w:rPr>
          <w:rFonts w:hint="eastAsia"/>
        </w:rPr>
        <w:t>　　第三节 2009年我国风机、风扇行业技术竞争优势分析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2008年中国风机、风扇制造行业优势企业运营分析</w:t>
      </w:r>
      <w:r>
        <w:rPr>
          <w:rFonts w:hint="eastAsia"/>
        </w:rPr>
        <w:br/>
      </w:r>
      <w:r>
        <w:rPr>
          <w:rFonts w:hint="eastAsia"/>
        </w:rPr>
        <w:t>　　第一节 陕西鼓风机（集团）有限公司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三、2008年企业竞争战略分析</w:t>
      </w:r>
      <w:r>
        <w:rPr>
          <w:rFonts w:hint="eastAsia"/>
        </w:rPr>
        <w:br/>
      </w:r>
      <w:r>
        <w:rPr>
          <w:rFonts w:hint="eastAsia"/>
        </w:rPr>
        <w:t>　　　　四、2009-2012年企业发展趋势分析</w:t>
      </w:r>
      <w:r>
        <w:rPr>
          <w:rFonts w:hint="eastAsia"/>
        </w:rPr>
        <w:br/>
      </w:r>
      <w:r>
        <w:rPr>
          <w:rFonts w:hint="eastAsia"/>
        </w:rPr>
        <w:t>　　第二节 沈阳鼓风机集团有限公司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三、2008年企业竞争战略分析</w:t>
      </w:r>
      <w:r>
        <w:rPr>
          <w:rFonts w:hint="eastAsia"/>
        </w:rPr>
        <w:br/>
      </w:r>
      <w:r>
        <w:rPr>
          <w:rFonts w:hint="eastAsia"/>
        </w:rPr>
        <w:t>　　　　四、2009-2012年企业发展趋势分析</w:t>
      </w:r>
      <w:r>
        <w:rPr>
          <w:rFonts w:hint="eastAsia"/>
        </w:rPr>
        <w:br/>
      </w:r>
      <w:r>
        <w:rPr>
          <w:rFonts w:hint="eastAsia"/>
        </w:rPr>
        <w:t>　　第三节 豪顿华工程有限公司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三、2008年企业竞争战略分析</w:t>
      </w:r>
      <w:r>
        <w:rPr>
          <w:rFonts w:hint="eastAsia"/>
        </w:rPr>
        <w:br/>
      </w:r>
      <w:r>
        <w:rPr>
          <w:rFonts w:hint="eastAsia"/>
        </w:rPr>
        <w:t>　　　　四、2009-2012年企业发展趋势分析</w:t>
      </w:r>
      <w:r>
        <w:rPr>
          <w:rFonts w:hint="eastAsia"/>
        </w:rPr>
        <w:br/>
      </w:r>
      <w:r>
        <w:rPr>
          <w:rFonts w:hint="eastAsia"/>
        </w:rPr>
        <w:t>　　第四节 上海鼓风机厂有限公司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三、2008年企业竞争战略分析</w:t>
      </w:r>
      <w:r>
        <w:rPr>
          <w:rFonts w:hint="eastAsia"/>
        </w:rPr>
        <w:br/>
      </w:r>
      <w:r>
        <w:rPr>
          <w:rFonts w:hint="eastAsia"/>
        </w:rPr>
        <w:t>　　　　四、2009-2012年企业发展趋势分析</w:t>
      </w:r>
      <w:r>
        <w:rPr>
          <w:rFonts w:hint="eastAsia"/>
        </w:rPr>
        <w:br/>
      </w:r>
      <w:r>
        <w:rPr>
          <w:rFonts w:hint="eastAsia"/>
        </w:rPr>
        <w:t>　　第五节 奇宏电子（深圳）有限公司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三、2008年企业竞争战略分析</w:t>
      </w:r>
      <w:r>
        <w:rPr>
          <w:rFonts w:hint="eastAsia"/>
        </w:rPr>
        <w:br/>
      </w:r>
      <w:r>
        <w:rPr>
          <w:rFonts w:hint="eastAsia"/>
        </w:rPr>
        <w:t>　　　　四、2009-2012年企业发展趋势分析</w:t>
      </w:r>
      <w:r>
        <w:rPr>
          <w:rFonts w:hint="eastAsia"/>
        </w:rPr>
        <w:br/>
      </w:r>
      <w:r>
        <w:rPr>
          <w:rFonts w:hint="eastAsia"/>
        </w:rPr>
        <w:t>　　第六节 成都电力机械厂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三、2008年企业竞争战略分析</w:t>
      </w:r>
      <w:r>
        <w:rPr>
          <w:rFonts w:hint="eastAsia"/>
        </w:rPr>
        <w:br/>
      </w:r>
      <w:r>
        <w:rPr>
          <w:rFonts w:hint="eastAsia"/>
        </w:rPr>
        <w:t>　　　　四、2009-2012年企业发展趋势分析</w:t>
      </w:r>
      <w:r>
        <w:rPr>
          <w:rFonts w:hint="eastAsia"/>
        </w:rPr>
        <w:br/>
      </w:r>
      <w:r>
        <w:rPr>
          <w:rFonts w:hint="eastAsia"/>
        </w:rPr>
        <w:t>　　第七节 山东省汇丰机械集团总公司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三、2008年企业竞争战略分析</w:t>
      </w:r>
      <w:r>
        <w:rPr>
          <w:rFonts w:hint="eastAsia"/>
        </w:rPr>
        <w:br/>
      </w:r>
      <w:r>
        <w:rPr>
          <w:rFonts w:hint="eastAsia"/>
        </w:rPr>
        <w:t>　　　　四、2009-2012年企业发展趋势分析</w:t>
      </w:r>
      <w:r>
        <w:rPr>
          <w:rFonts w:hint="eastAsia"/>
        </w:rPr>
        <w:br/>
      </w:r>
      <w:r>
        <w:rPr>
          <w:rFonts w:hint="eastAsia"/>
        </w:rPr>
        <w:t>　　第八节 四平金丰股份有限公司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三、2008年企业竞争战略分析</w:t>
      </w:r>
      <w:r>
        <w:rPr>
          <w:rFonts w:hint="eastAsia"/>
        </w:rPr>
        <w:br/>
      </w:r>
      <w:r>
        <w:rPr>
          <w:rFonts w:hint="eastAsia"/>
        </w:rPr>
        <w:t>　　　　四、2007-2008年企业发展趋势分析</w:t>
      </w:r>
      <w:r>
        <w:rPr>
          <w:rFonts w:hint="eastAsia"/>
        </w:rPr>
        <w:br/>
      </w:r>
      <w:r>
        <w:rPr>
          <w:rFonts w:hint="eastAsia"/>
        </w:rPr>
        <w:t>　　第九节 南通金通灵风机有限公司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三、2008年企业竞争战略分析</w:t>
      </w:r>
      <w:r>
        <w:rPr>
          <w:rFonts w:hint="eastAsia"/>
        </w:rPr>
        <w:br/>
      </w:r>
      <w:r>
        <w:rPr>
          <w:rFonts w:hint="eastAsia"/>
        </w:rPr>
        <w:t>　　　　四、2009-2012年企业发展趋势分析</w:t>
      </w:r>
      <w:r>
        <w:rPr>
          <w:rFonts w:hint="eastAsia"/>
        </w:rPr>
        <w:br/>
      </w:r>
      <w:r>
        <w:rPr>
          <w:rFonts w:hint="eastAsia"/>
        </w:rPr>
        <w:t>　　第十节 佛山市南海盐步迅扬实业有限公司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三、2008年企业竞争战略分析</w:t>
      </w:r>
      <w:r>
        <w:rPr>
          <w:rFonts w:hint="eastAsia"/>
        </w:rPr>
        <w:br/>
      </w:r>
      <w:r>
        <w:rPr>
          <w:rFonts w:hint="eastAsia"/>
        </w:rPr>
        <w:t>　　　　四、2007-2008年企业发展趋势分析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风机、风扇制造行业产业投资分析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2007-2008年风机、风扇制造行业发展趋势及策略建议</w:t>
      </w:r>
      <w:r>
        <w:rPr>
          <w:rFonts w:hint="eastAsia"/>
        </w:rPr>
        <w:br/>
      </w:r>
      <w:r>
        <w:rPr>
          <w:rFonts w:hint="eastAsia"/>
        </w:rPr>
        <w:t>　　第一节 2007-2008年风机、风扇制造行业发展趋势</w:t>
      </w:r>
      <w:r>
        <w:rPr>
          <w:rFonts w:hint="eastAsia"/>
        </w:rPr>
        <w:br/>
      </w:r>
      <w:r>
        <w:rPr>
          <w:rFonts w:hint="eastAsia"/>
        </w:rPr>
        <w:t>　　第二节 风机、风扇制造行业企业营销策略分析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[⋅中⋅智⋅林]风机、风扇制造行业企业应对策略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研究观点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944c30cc2b461d" w:history="1">
        <w:r>
          <w:rPr>
            <w:rStyle w:val="Hyperlink"/>
          </w:rPr>
          <w:t>2008-2010年中国风机风扇制造市场深度分析及项目投资行业报告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944c30cc2b461d" w:history="1">
        <w:r>
          <w:rPr>
            <w:rStyle w:val="Hyperlink"/>
          </w:rPr>
          <w:t>https://www.20087.com/2009-03/R_2008_2010fengjifengshanzhizaoshichanBaoGao.html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热点：风机风扇制造行业代码是多少、风机风扇制造代码、风机风扇制造线路图、风扇电机生产流程工艺、风扇电机生产设备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377ab83b404b38" w:history="1">
      <w:r>
        <w:rPr>
          <w:rStyle w:val="Hyperlink"/>
        </w:rPr>
        <w:t>2008-2010年中国风机风扇制造市场深度分析及项目投资行业报告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fengjifengshanzhizaoshichanBaoGao.html" TargetMode="External" Id="R72944c30cc2b46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fengjifengshanzhizaoshichanBaoGao.html" TargetMode="External" Id="R3c377ab83b404b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2009-03-05T06:28:00Z</dcterms:created>
  <dcterms:modified xsi:type="dcterms:W3CDTF">2009-03-05T07:28:00Z</dcterms:modified>
  <dc:subject>2008-2010年中国风机风扇制造市场深度分析及项目投资行业报告</dc:subject>
  <dc:title>2008-2010年中国风机风扇制造市场深度分析及项目投资行业报告</dc:title>
  <cp:keywords>2008-2010年中国风机风扇制造市场深度分析及项目投资行业报告</cp:keywords>
  <dc:description>2008-2010年中国风机风扇制造市场深度分析及项目投资行业报告</dc:description>
</cp:coreProperties>
</file>