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9595efbab4c19" w:history="1">
              <w:r>
                <w:rPr>
                  <w:rStyle w:val="Hyperlink"/>
                </w:rPr>
                <w:t>2008-2010年我国传感器市场分析预测报告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9595efbab4c19" w:history="1">
              <w:r>
                <w:rPr>
                  <w:rStyle w:val="Hyperlink"/>
                </w:rPr>
                <w:t>2008-2010年我国传感器市场分析预测报告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9595efbab4c19" w:history="1">
                <w:r>
                  <w:rPr>
                    <w:rStyle w:val="Hyperlink"/>
                  </w:rPr>
                  <w:t>https://www.20087.com/2009-03/R_2008_2010nianwoguochuanganqishichangBaoGao.html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传感器市场地位分析</w:t>
      </w:r>
      <w:r>
        <w:rPr>
          <w:rFonts w:hint="eastAsia"/>
        </w:rPr>
        <w:br/>
      </w:r>
      <w:r>
        <w:rPr>
          <w:rFonts w:hint="eastAsia"/>
        </w:rPr>
        <w:t>　　　　一、产业地位突出</w:t>
      </w:r>
      <w:r>
        <w:rPr>
          <w:rFonts w:hint="eastAsia"/>
        </w:rPr>
        <w:br/>
      </w:r>
      <w:r>
        <w:rPr>
          <w:rFonts w:hint="eastAsia"/>
        </w:rPr>
        <w:t>　　　　二、成为我国的瓶颈产业</w:t>
      </w:r>
      <w:r>
        <w:rPr>
          <w:rFonts w:hint="eastAsia"/>
        </w:rPr>
        <w:br/>
      </w:r>
      <w:r>
        <w:rPr>
          <w:rFonts w:hint="eastAsia"/>
        </w:rPr>
        <w:t>　　第二节 传感器应用发展情况市场分析</w:t>
      </w:r>
      <w:r>
        <w:rPr>
          <w:rFonts w:hint="eastAsia"/>
        </w:rPr>
        <w:br/>
      </w:r>
      <w:r>
        <w:rPr>
          <w:rFonts w:hint="eastAsia"/>
        </w:rPr>
        <w:t>　　　　一、汽车工业应用情况分析</w:t>
      </w:r>
      <w:r>
        <w:rPr>
          <w:rFonts w:hint="eastAsia"/>
        </w:rPr>
        <w:br/>
      </w:r>
      <w:r>
        <w:rPr>
          <w:rFonts w:hint="eastAsia"/>
        </w:rPr>
        <w:t>　　　　二、工业控制领域应用情况分析</w:t>
      </w:r>
      <w:r>
        <w:rPr>
          <w:rFonts w:hint="eastAsia"/>
        </w:rPr>
        <w:br/>
      </w:r>
      <w:r>
        <w:rPr>
          <w:rFonts w:hint="eastAsia"/>
        </w:rPr>
        <w:t>　　　　三、环境保护领域应用情况分析</w:t>
      </w:r>
      <w:r>
        <w:rPr>
          <w:rFonts w:hint="eastAsia"/>
        </w:rPr>
        <w:br/>
      </w:r>
      <w:r>
        <w:rPr>
          <w:rFonts w:hint="eastAsia"/>
        </w:rPr>
        <w:t>　　　　四、设施农业应用情况分析</w:t>
      </w:r>
      <w:r>
        <w:rPr>
          <w:rFonts w:hint="eastAsia"/>
        </w:rPr>
        <w:br/>
      </w:r>
      <w:r>
        <w:rPr>
          <w:rFonts w:hint="eastAsia"/>
        </w:rPr>
        <w:t>　　　　五、多媒体图像领域应用情况分析</w:t>
      </w:r>
      <w:r>
        <w:rPr>
          <w:rFonts w:hint="eastAsia"/>
        </w:rPr>
        <w:br/>
      </w:r>
      <w:r>
        <w:rPr>
          <w:rFonts w:hint="eastAsia"/>
        </w:rPr>
        <w:t>　　　　六、其它有关传感器应用情况分析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一、MEMS技术广泛应用</w:t>
      </w:r>
      <w:r>
        <w:rPr>
          <w:rFonts w:hint="eastAsia"/>
        </w:rPr>
        <w:br/>
      </w:r>
      <w:r>
        <w:rPr>
          <w:rFonts w:hint="eastAsia"/>
        </w:rPr>
        <w:t>　　　　二、纳米传感器市场前景广阔</w:t>
      </w:r>
      <w:r>
        <w:rPr>
          <w:rFonts w:hint="eastAsia"/>
        </w:rPr>
        <w:br/>
      </w:r>
      <w:r>
        <w:rPr>
          <w:rFonts w:hint="eastAsia"/>
        </w:rPr>
        <w:t>　　第三节 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第四节 主要国家发展概要</w:t>
      </w:r>
      <w:r>
        <w:rPr>
          <w:rFonts w:hint="eastAsia"/>
        </w:rPr>
        <w:br/>
      </w:r>
      <w:r>
        <w:rPr>
          <w:rFonts w:hint="eastAsia"/>
        </w:rPr>
        <w:t>　　　　一、北美汽车传感器市场增长显著</w:t>
      </w:r>
      <w:r>
        <w:rPr>
          <w:rFonts w:hint="eastAsia"/>
        </w:rPr>
        <w:br/>
      </w:r>
      <w:r>
        <w:rPr>
          <w:rFonts w:hint="eastAsia"/>
        </w:rPr>
        <w:t>　　　　二、日本传感器市场增长强劲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我国传感器行业发展现状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　　1、上规模企业少</w:t>
      </w:r>
      <w:r>
        <w:rPr>
          <w:rFonts w:hint="eastAsia"/>
        </w:rPr>
        <w:br/>
      </w:r>
      <w:r>
        <w:rPr>
          <w:rFonts w:hint="eastAsia"/>
        </w:rPr>
        <w:t>　　　　　　2、产品技术水平偏低</w:t>
      </w:r>
      <w:r>
        <w:rPr>
          <w:rFonts w:hint="eastAsia"/>
        </w:rPr>
        <w:br/>
      </w:r>
      <w:r>
        <w:rPr>
          <w:rFonts w:hint="eastAsia"/>
        </w:rPr>
        <w:t>　　　　　　3、产品种类欠缺</w:t>
      </w:r>
      <w:r>
        <w:rPr>
          <w:rFonts w:hint="eastAsia"/>
        </w:rPr>
        <w:br/>
      </w:r>
      <w:r>
        <w:rPr>
          <w:rFonts w:hint="eastAsia"/>
        </w:rPr>
        <w:t>　　　　　　4、企业产品研发能力弱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一、产业地位</w:t>
      </w:r>
      <w:r>
        <w:rPr>
          <w:rFonts w:hint="eastAsia"/>
        </w:rPr>
        <w:br/>
      </w:r>
      <w:r>
        <w:rPr>
          <w:rFonts w:hint="eastAsia"/>
        </w:rPr>
        <w:t>　　　　　　1、产业地位显著</w:t>
      </w:r>
      <w:r>
        <w:rPr>
          <w:rFonts w:hint="eastAsia"/>
        </w:rPr>
        <w:br/>
      </w:r>
      <w:r>
        <w:rPr>
          <w:rFonts w:hint="eastAsia"/>
        </w:rPr>
        <w:t>　　　　　　2、成为我国的瓶颈产业</w:t>
      </w:r>
      <w:r>
        <w:rPr>
          <w:rFonts w:hint="eastAsia"/>
        </w:rPr>
        <w:br/>
      </w:r>
      <w:r>
        <w:rPr>
          <w:rFonts w:hint="eastAsia"/>
        </w:rPr>
        <w:t>　　　　二、行业经济效益</w:t>
      </w:r>
      <w:r>
        <w:rPr>
          <w:rFonts w:hint="eastAsia"/>
        </w:rPr>
        <w:br/>
      </w:r>
      <w:r>
        <w:rPr>
          <w:rFonts w:hint="eastAsia"/>
        </w:rPr>
        <w:t>　　　　　　1、销售收入</w:t>
      </w:r>
      <w:r>
        <w:rPr>
          <w:rFonts w:hint="eastAsia"/>
        </w:rPr>
        <w:br/>
      </w:r>
      <w:r>
        <w:rPr>
          <w:rFonts w:hint="eastAsia"/>
        </w:rPr>
        <w:t>　　　　　　2、产值</w:t>
      </w:r>
      <w:r>
        <w:rPr>
          <w:rFonts w:hint="eastAsia"/>
        </w:rPr>
        <w:br/>
      </w:r>
      <w:r>
        <w:rPr>
          <w:rFonts w:hint="eastAsia"/>
        </w:rPr>
        <w:t>　　　　　　3、利润总额</w:t>
      </w:r>
      <w:r>
        <w:rPr>
          <w:rFonts w:hint="eastAsia"/>
        </w:rPr>
        <w:br/>
      </w:r>
      <w:r>
        <w:rPr>
          <w:rFonts w:hint="eastAsia"/>
        </w:rPr>
        <w:t>　　　　　　4、利税总额</w:t>
      </w:r>
      <w:r>
        <w:rPr>
          <w:rFonts w:hint="eastAsia"/>
        </w:rPr>
        <w:br/>
      </w:r>
      <w:r>
        <w:rPr>
          <w:rFonts w:hint="eastAsia"/>
        </w:rPr>
        <w:t>　　　　　　5、资产和负债情况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　　　　1、技术水平相对落后</w:t>
      </w:r>
      <w:r>
        <w:rPr>
          <w:rFonts w:hint="eastAsia"/>
        </w:rPr>
        <w:br/>
      </w:r>
      <w:r>
        <w:rPr>
          <w:rFonts w:hint="eastAsia"/>
        </w:rPr>
        <w:t>　　　　　　2、技术发展前景</w:t>
      </w:r>
      <w:r>
        <w:rPr>
          <w:rFonts w:hint="eastAsia"/>
        </w:rPr>
        <w:br/>
      </w:r>
      <w:r>
        <w:rPr>
          <w:rFonts w:hint="eastAsia"/>
        </w:rPr>
        <w:t>　　　　四、产品应用发展情况</w:t>
      </w:r>
      <w:r>
        <w:rPr>
          <w:rFonts w:hint="eastAsia"/>
        </w:rPr>
        <w:br/>
      </w:r>
      <w:r>
        <w:rPr>
          <w:rFonts w:hint="eastAsia"/>
        </w:rPr>
        <w:t>　　　　　　1、在汽车工业中的应用</w:t>
      </w:r>
      <w:r>
        <w:rPr>
          <w:rFonts w:hint="eastAsia"/>
        </w:rPr>
        <w:br/>
      </w:r>
      <w:r>
        <w:rPr>
          <w:rFonts w:hint="eastAsia"/>
        </w:rPr>
        <w:t>　　　　　　（一）汽车轮胎中的传感器应用和需求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（二）安全气囊中的传感器应用和需求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（三）底盘系统中的传感器应用和需求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（四）发动机运行管理系统中的传感器应用和需求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（五）废气与空气质量控制系统中的传感器应用和需求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（六）ABS中的传感器应用和需求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（七）车辆行驶安全系统中的传感器应用和需求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（八）汽车防盗系统中的传感器应用和需求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（九）发动机燃烧控制系统中的传感器应用和需求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（十）汽车定位系统中的传感器应用和需求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（十一）汽车其他系统中的传感器应用和需求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　　2、在工业控制领域中的应用</w:t>
      </w:r>
      <w:r>
        <w:rPr>
          <w:rFonts w:hint="eastAsia"/>
        </w:rPr>
        <w:br/>
      </w:r>
      <w:r>
        <w:rPr>
          <w:rFonts w:hint="eastAsia"/>
        </w:rPr>
        <w:t>　　　　　　3、在环境保护领域中的应用</w:t>
      </w:r>
      <w:r>
        <w:rPr>
          <w:rFonts w:hint="eastAsia"/>
        </w:rPr>
        <w:br/>
      </w:r>
      <w:r>
        <w:rPr>
          <w:rFonts w:hint="eastAsia"/>
        </w:rPr>
        <w:t>　　　　　　4、在设施农业中的应用</w:t>
      </w:r>
      <w:r>
        <w:rPr>
          <w:rFonts w:hint="eastAsia"/>
        </w:rPr>
        <w:br/>
      </w:r>
      <w:r>
        <w:rPr>
          <w:rFonts w:hint="eastAsia"/>
        </w:rPr>
        <w:t>　　　　　　5、在多媒体图像领域的应用</w:t>
      </w:r>
      <w:r>
        <w:rPr>
          <w:rFonts w:hint="eastAsia"/>
        </w:rPr>
        <w:br/>
      </w:r>
      <w:r>
        <w:rPr>
          <w:rFonts w:hint="eastAsia"/>
        </w:rPr>
        <w:t>　　　　　　6、其它有关传感器的应用</w:t>
      </w:r>
      <w:r>
        <w:rPr>
          <w:rFonts w:hint="eastAsia"/>
        </w:rPr>
        <w:br/>
      </w:r>
      <w:r>
        <w:rPr>
          <w:rFonts w:hint="eastAsia"/>
        </w:rPr>
        <w:t>　　　　五、国际地位</w:t>
      </w:r>
      <w:r>
        <w:rPr>
          <w:rFonts w:hint="eastAsia"/>
        </w:rPr>
        <w:br/>
      </w:r>
      <w:r>
        <w:rPr>
          <w:rFonts w:hint="eastAsia"/>
        </w:rPr>
        <w:t>　　第三节 影响我国传感器市场发展因素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　　2、市场需求：整机系统市场的快速发展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　　3、产品技术：新兴技术的推动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　　2、科技与生产脱节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2008年中国传感器细分市场分析</w:t>
      </w:r>
      <w:r>
        <w:rPr>
          <w:rFonts w:hint="eastAsia"/>
        </w:rPr>
        <w:br/>
      </w:r>
      <w:r>
        <w:rPr>
          <w:rFonts w:hint="eastAsia"/>
        </w:rPr>
        <w:t>　　第一节 压敏传感器市场</w:t>
      </w:r>
      <w:r>
        <w:rPr>
          <w:rFonts w:hint="eastAsia"/>
        </w:rPr>
        <w:br/>
      </w:r>
      <w:r>
        <w:rPr>
          <w:rFonts w:hint="eastAsia"/>
        </w:rPr>
        <w:t>　　第二节 热敏传感器市场</w:t>
      </w:r>
      <w:r>
        <w:rPr>
          <w:rFonts w:hint="eastAsia"/>
        </w:rPr>
        <w:br/>
      </w:r>
      <w:r>
        <w:rPr>
          <w:rFonts w:hint="eastAsia"/>
        </w:rPr>
        <w:t>　　第三节 气敏传感器市场</w:t>
      </w:r>
      <w:r>
        <w:rPr>
          <w:rFonts w:hint="eastAsia"/>
        </w:rPr>
        <w:br/>
      </w:r>
      <w:r>
        <w:rPr>
          <w:rFonts w:hint="eastAsia"/>
        </w:rPr>
        <w:t>　　第四节 光敏传感器市场</w:t>
      </w:r>
      <w:r>
        <w:rPr>
          <w:rFonts w:hint="eastAsia"/>
        </w:rPr>
        <w:br/>
      </w:r>
      <w:r>
        <w:rPr>
          <w:rFonts w:hint="eastAsia"/>
        </w:rPr>
        <w:t>　　第五节 力敏传感器市场</w:t>
      </w:r>
      <w:r>
        <w:rPr>
          <w:rFonts w:hint="eastAsia"/>
        </w:rPr>
        <w:br/>
      </w:r>
      <w:r>
        <w:rPr>
          <w:rFonts w:hint="eastAsia"/>
        </w:rPr>
        <w:t>　　第六节 湿敏传感器市场</w:t>
      </w:r>
      <w:r>
        <w:rPr>
          <w:rFonts w:hint="eastAsia"/>
        </w:rPr>
        <w:br/>
      </w:r>
      <w:r>
        <w:rPr>
          <w:rFonts w:hint="eastAsia"/>
        </w:rPr>
        <w:t>　　第七节 磁敏传感器市场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传感器产业发展趋势</w:t>
      </w:r>
      <w:r>
        <w:rPr>
          <w:rFonts w:hint="eastAsia"/>
        </w:rPr>
        <w:br/>
      </w:r>
      <w:r>
        <w:rPr>
          <w:rFonts w:hint="eastAsia"/>
        </w:rPr>
        <w:t>　　第一节 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二、向高精度发展</w:t>
      </w:r>
      <w:r>
        <w:rPr>
          <w:rFonts w:hint="eastAsia"/>
        </w:rPr>
        <w:br/>
      </w:r>
      <w:r>
        <w:rPr>
          <w:rFonts w:hint="eastAsia"/>
        </w:rPr>
        <w:t>　　　　三、向高可靠性、宽温度范围发展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四、向微型化发展</w:t>
      </w:r>
      <w:r>
        <w:rPr>
          <w:rFonts w:hint="eastAsia"/>
        </w:rPr>
        <w:br/>
      </w:r>
      <w:r>
        <w:rPr>
          <w:rFonts w:hint="eastAsia"/>
        </w:rPr>
        <w:t>　　　　五、向微功耗及无源化发展</w:t>
      </w:r>
      <w:r>
        <w:rPr>
          <w:rFonts w:hint="eastAsia"/>
        </w:rPr>
        <w:br/>
      </w:r>
      <w:r>
        <w:rPr>
          <w:rFonts w:hint="eastAsia"/>
        </w:rPr>
        <w:t>　　　　六、向智能化数字化发展</w:t>
      </w:r>
      <w:r>
        <w:rPr>
          <w:rFonts w:hint="eastAsia"/>
        </w:rPr>
        <w:br/>
      </w:r>
      <w:r>
        <w:rPr>
          <w:rFonts w:hint="eastAsia"/>
        </w:rPr>
        <w:t>　　第三节 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t>　　第六节 产品需求结构趋势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中国传感器市场竞争格局与主力厂商市场竞争力评价</w:t>
      </w:r>
      <w:r>
        <w:rPr>
          <w:rFonts w:hint="eastAsia"/>
        </w:rPr>
        <w:br/>
      </w:r>
      <w:r>
        <w:rPr>
          <w:rFonts w:hint="eastAsia"/>
        </w:rPr>
        <w:t>　　第一节 我国传感器市场竞争格局分析</w:t>
      </w:r>
      <w:r>
        <w:rPr>
          <w:rFonts w:hint="eastAsia"/>
        </w:rPr>
        <w:br/>
      </w:r>
      <w:r>
        <w:rPr>
          <w:rFonts w:hint="eastAsia"/>
        </w:rPr>
        <w:t>　　第二节 部分传感器厂商市场竞争力分析</w:t>
      </w:r>
      <w:r>
        <w:rPr>
          <w:rFonts w:hint="eastAsia"/>
        </w:rPr>
        <w:br/>
      </w:r>
      <w:r>
        <w:rPr>
          <w:rFonts w:hint="eastAsia"/>
        </w:rPr>
        <w:t>　　　　一、西安无线电二厂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二、南京无线电十一厂</w:t>
      </w:r>
      <w:r>
        <w:rPr>
          <w:rFonts w:hint="eastAsia"/>
        </w:rPr>
        <w:br/>
      </w:r>
      <w:r>
        <w:rPr>
          <w:rFonts w:hint="eastAsia"/>
        </w:rPr>
        <w:t>　　　　三、中国电子科技集团第四十九研究所</w:t>
      </w:r>
      <w:r>
        <w:rPr>
          <w:rFonts w:hint="eastAsia"/>
        </w:rPr>
        <w:br/>
      </w:r>
      <w:r>
        <w:rPr>
          <w:rFonts w:hint="eastAsia"/>
        </w:rPr>
        <w:t>　　　　四、黑龙江敏感技术产业集团有限公司</w:t>
      </w:r>
      <w:r>
        <w:rPr>
          <w:rFonts w:hint="eastAsia"/>
        </w:rPr>
        <w:br/>
      </w:r>
      <w:r>
        <w:rPr>
          <w:rFonts w:hint="eastAsia"/>
        </w:rPr>
        <w:t>　　　　五、上海尼赛拉传感器有限公司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六、上海德福光电技术公司</w:t>
      </w:r>
      <w:r>
        <w:rPr>
          <w:rFonts w:hint="eastAsia"/>
        </w:rPr>
        <w:br/>
      </w:r>
      <w:r>
        <w:rPr>
          <w:rFonts w:hint="eastAsia"/>
        </w:rPr>
        <w:t>　　　　七、麦克传感器有限公司</w:t>
      </w:r>
      <w:r>
        <w:rPr>
          <w:rFonts w:hint="eastAsia"/>
        </w:rPr>
        <w:br/>
      </w:r>
      <w:r>
        <w:rPr>
          <w:rFonts w:hint="eastAsia"/>
        </w:rPr>
        <w:t>　　　　八、安徽传感器集团公司</w:t>
      </w:r>
      <w:r>
        <w:rPr>
          <w:rFonts w:hint="eastAsia"/>
        </w:rPr>
        <w:br/>
      </w:r>
      <w:r>
        <w:rPr>
          <w:rFonts w:hint="eastAsia"/>
        </w:rPr>
        <w:t>　　　　九、沈阳仪器仪表工艺研究所</w:t>
      </w:r>
      <w:r>
        <w:rPr>
          <w:rFonts w:hint="eastAsia"/>
        </w:rPr>
        <w:br/>
      </w:r>
      <w:r>
        <w:rPr>
          <w:rFonts w:hint="eastAsia"/>
        </w:rPr>
        <w:t>　　　　十、西安中星测控有限责任公司</w:t>
      </w:r>
      <w:r>
        <w:rPr>
          <w:rFonts w:hint="eastAsia"/>
        </w:rPr>
        <w:br/>
      </w:r>
      <w:r>
        <w:rPr>
          <w:rFonts w:hint="eastAsia"/>
        </w:rPr>
        <w:t>　　　　十一、北京昆仑海岸传感技术中心</w:t>
      </w:r>
      <w:r>
        <w:rPr>
          <w:rFonts w:hint="eastAsia"/>
        </w:rPr>
        <w:br/>
      </w:r>
      <w:r>
        <w:rPr>
          <w:rFonts w:hint="eastAsia"/>
        </w:rPr>
        <w:t>　　　　十二、中科院新疆传感器公司</w:t>
      </w:r>
      <w:r>
        <w:rPr>
          <w:rFonts w:hint="eastAsia"/>
        </w:rPr>
        <w:br/>
      </w:r>
      <w:r>
        <w:rPr>
          <w:rFonts w:hint="eastAsia"/>
        </w:rPr>
        <w:t>　　　　十三、成都宏明电子股份有限公司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十四、广东风华高新科技集团有限公司</w:t>
      </w:r>
      <w:r>
        <w:rPr>
          <w:rFonts w:hint="eastAsia"/>
        </w:rPr>
        <w:br/>
      </w:r>
      <w:r>
        <w:rPr>
          <w:rFonts w:hint="eastAsia"/>
        </w:rPr>
        <w:t>　　　　十五、北京京陆传感器仪表有限公司</w:t>
      </w:r>
      <w:r>
        <w:rPr>
          <w:rFonts w:hint="eastAsia"/>
        </w:rPr>
        <w:br/>
      </w:r>
      <w:r>
        <w:rPr>
          <w:rFonts w:hint="eastAsia"/>
        </w:rPr>
        <w:t>　　　　十六、南京中旭电子科技有限公司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传感器“十一五”发展规划草案</w:t>
      </w:r>
      <w:r>
        <w:rPr>
          <w:rFonts w:hint="eastAsia"/>
        </w:rPr>
        <w:br/>
      </w:r>
      <w:r>
        <w:rPr>
          <w:rFonts w:hint="eastAsia"/>
        </w:rPr>
        <w:t>　　第一节 发展思路和行业定位</w:t>
      </w:r>
      <w:r>
        <w:rPr>
          <w:rFonts w:hint="eastAsia"/>
        </w:rPr>
        <w:br/>
      </w:r>
      <w:r>
        <w:rPr>
          <w:rFonts w:hint="eastAsia"/>
        </w:rPr>
        <w:t>　　第二节 发展战略和目标</w:t>
      </w:r>
      <w:r>
        <w:rPr>
          <w:rFonts w:hint="eastAsia"/>
        </w:rPr>
        <w:br/>
      </w:r>
      <w:r>
        <w:rPr>
          <w:rFonts w:hint="eastAsia"/>
        </w:rPr>
        <w:t>　　　　一、主要经济指标</w:t>
      </w:r>
      <w:r>
        <w:rPr>
          <w:rFonts w:hint="eastAsia"/>
        </w:rPr>
        <w:br/>
      </w:r>
      <w:r>
        <w:rPr>
          <w:rFonts w:hint="eastAsia"/>
        </w:rPr>
        <w:t>　　　　二、技术创新目标</w:t>
      </w:r>
      <w:r>
        <w:rPr>
          <w:rFonts w:hint="eastAsia"/>
        </w:rPr>
        <w:br/>
      </w:r>
      <w:r>
        <w:rPr>
          <w:rFonts w:hint="eastAsia"/>
        </w:rPr>
        <w:t>　　　　三、产品结构调整目标</w:t>
      </w:r>
      <w:r>
        <w:rPr>
          <w:rFonts w:hint="eastAsia"/>
        </w:rPr>
        <w:br/>
      </w:r>
      <w:r>
        <w:rPr>
          <w:rFonts w:hint="eastAsia"/>
        </w:rPr>
        <w:t>　　　　四、产业结构调整目标</w:t>
      </w:r>
      <w:r>
        <w:rPr>
          <w:rFonts w:hint="eastAsia"/>
        </w:rPr>
        <w:br/>
      </w:r>
      <w:r>
        <w:rPr>
          <w:rFonts w:hint="eastAsia"/>
        </w:rPr>
        <w:t>　　第三节 重点发展产品和项目</w:t>
      </w:r>
      <w:r>
        <w:rPr>
          <w:rFonts w:hint="eastAsia"/>
        </w:rPr>
        <w:br/>
      </w:r>
      <w:r>
        <w:rPr>
          <w:rFonts w:hint="eastAsia"/>
        </w:rPr>
        <w:t>　　第四节 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2008-2010年中国传感器市场趋势分析</w:t>
      </w:r>
      <w:r>
        <w:rPr>
          <w:rFonts w:hint="eastAsia"/>
        </w:rPr>
        <w:br/>
      </w:r>
      <w:r>
        <w:rPr>
          <w:rFonts w:hint="eastAsia"/>
        </w:rPr>
        <w:t>　　第一节 产品技术趋势：微型化、集成化、智能化、网络化</w:t>
      </w:r>
      <w:r>
        <w:rPr>
          <w:rFonts w:hint="eastAsia"/>
        </w:rPr>
        <w:br/>
      </w:r>
      <w:r>
        <w:rPr>
          <w:rFonts w:hint="eastAsia"/>
        </w:rPr>
        <w:t>　　第二节 渠道趋势：分销成为主要销售渠道</w:t>
      </w:r>
      <w:r>
        <w:rPr>
          <w:rFonts w:hint="eastAsia"/>
        </w:rPr>
        <w:br/>
      </w:r>
      <w:r>
        <w:rPr>
          <w:rFonts w:hint="eastAsia"/>
        </w:rPr>
        <w:t>　　第三节 应用市场趋势：环保、设施农业、医疗卫生等领域将成为新兴市场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2008-2010年中国传感器市场发展预测</w:t>
      </w:r>
      <w:r>
        <w:rPr>
          <w:rFonts w:hint="eastAsia"/>
        </w:rPr>
        <w:br/>
      </w:r>
      <w:r>
        <w:rPr>
          <w:rFonts w:hint="eastAsia"/>
        </w:rPr>
        <w:t>　　第一节 2008-2010年中国传感器市场规模预测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二、2008-2010年中国传感器增长速度预测</w:t>
      </w:r>
      <w:r>
        <w:rPr>
          <w:rFonts w:hint="eastAsia"/>
        </w:rPr>
        <w:br/>
      </w:r>
      <w:r>
        <w:rPr>
          <w:rFonts w:hint="eastAsia"/>
        </w:rPr>
        <w:t>　　第二节 2008-2010年我国传感器市场预测</w:t>
      </w:r>
      <w:r>
        <w:rPr>
          <w:rFonts w:hint="eastAsia"/>
        </w:rPr>
        <w:br/>
      </w:r>
      <w:r>
        <w:rPr>
          <w:rFonts w:hint="eastAsia"/>
        </w:rPr>
        <w:t>　　　　一、2008-2010年传感器产能预测</w:t>
      </w:r>
      <w:r>
        <w:rPr>
          <w:rFonts w:hint="eastAsia"/>
        </w:rPr>
        <w:br/>
      </w:r>
      <w:r>
        <w:rPr>
          <w:rFonts w:hint="eastAsia"/>
        </w:rPr>
        <w:t>　　　　二、2008-2010年传感器产量预测</w:t>
      </w:r>
      <w:r>
        <w:rPr>
          <w:rFonts w:hint="eastAsia"/>
        </w:rPr>
        <w:br/>
      </w:r>
      <w:r>
        <w:rPr>
          <w:rFonts w:hint="eastAsia"/>
        </w:rPr>
        <w:t>　　　　三、2008-2010年市场需求前景</w:t>
      </w:r>
      <w:r>
        <w:rPr>
          <w:rFonts w:hint="eastAsia"/>
        </w:rPr>
        <w:br/>
      </w:r>
      <w:r>
        <w:rPr>
          <w:rFonts w:hint="eastAsia"/>
        </w:rPr>
        <w:t>　　　　四、2008-2010年市场价格预测</w:t>
      </w:r>
      <w:r>
        <w:rPr>
          <w:rFonts w:hint="eastAsia"/>
        </w:rPr>
        <w:br/>
      </w:r>
      <w:r>
        <w:rPr>
          <w:rFonts w:hint="eastAsia"/>
        </w:rPr>
        <w:t>　　　　五、2008-2010年行业集中度预测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传感器行业发展建议</w:t>
      </w:r>
      <w:r>
        <w:rPr>
          <w:rFonts w:hint="eastAsia"/>
        </w:rPr>
        <w:br/>
      </w:r>
      <w:r>
        <w:rPr>
          <w:rFonts w:hint="eastAsia"/>
        </w:rPr>
        <w:t>　　第一节 产品策略：加强技术创新，优化产品结构，提升企业产品技术竞争</w:t>
      </w:r>
      <w:r>
        <w:rPr>
          <w:rFonts w:hint="eastAsia"/>
        </w:rPr>
        <w:br/>
      </w:r>
      <w:r>
        <w:rPr>
          <w:rFonts w:hint="eastAsia"/>
        </w:rPr>
        <w:t>　　第二节 渠道策略：树立自有品牌，为客户提供优质的技术支持，提升企业渠道竞争力</w:t>
      </w:r>
      <w:r>
        <w:rPr>
          <w:rFonts w:hint="eastAsia"/>
        </w:rPr>
        <w:br/>
      </w:r>
      <w:r>
        <w:rPr>
          <w:rFonts w:hint="eastAsia"/>
        </w:rPr>
        <w:t>　　第三节 中^智林^－应用市场策略：强化企业灵活多变的市场服务功能，满足用户需求，提高企业服务竞争力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2007-2008年全球传感器市场规模</w:t>
      </w:r>
      <w:r>
        <w:rPr>
          <w:rFonts w:hint="eastAsia"/>
        </w:rPr>
        <w:br/>
      </w:r>
      <w:r>
        <w:rPr>
          <w:rFonts w:hint="eastAsia"/>
        </w:rPr>
        <w:t>　　图表 2007-2008年全球传感器市场规模增长速度</w:t>
      </w:r>
      <w:r>
        <w:rPr>
          <w:rFonts w:hint="eastAsia"/>
        </w:rPr>
        <w:br/>
      </w:r>
      <w:r>
        <w:rPr>
          <w:rFonts w:hint="eastAsia"/>
        </w:rPr>
        <w:t>　　图表 2002-2004中国传感器市场规模</w:t>
      </w:r>
      <w:r>
        <w:rPr>
          <w:rFonts w:hint="eastAsia"/>
        </w:rPr>
        <w:br/>
      </w:r>
      <w:r>
        <w:rPr>
          <w:rFonts w:hint="eastAsia"/>
        </w:rPr>
        <w:t>　　图表 2007-2008年中国传感器市场增长速度</w:t>
      </w:r>
      <w:r>
        <w:rPr>
          <w:rFonts w:hint="eastAsia"/>
        </w:rPr>
        <w:br/>
      </w:r>
      <w:r>
        <w:rPr>
          <w:rFonts w:hint="eastAsia"/>
        </w:rPr>
        <w:t>　　图表 2007年中国传感器类别与产品情况</w:t>
      </w:r>
      <w:r>
        <w:rPr>
          <w:rFonts w:hint="eastAsia"/>
        </w:rPr>
        <w:br/>
      </w:r>
      <w:r>
        <w:rPr>
          <w:rFonts w:hint="eastAsia"/>
        </w:rPr>
        <w:t>　　图表 2007年中国传感器市场产品市场结构</w:t>
      </w:r>
      <w:r>
        <w:rPr>
          <w:rFonts w:hint="eastAsia"/>
        </w:rPr>
        <w:br/>
      </w:r>
      <w:r>
        <w:rPr>
          <w:rFonts w:hint="eastAsia"/>
        </w:rPr>
        <w:t>　　图表 2007年中国传感器应用市场结构</w:t>
      </w:r>
      <w:r>
        <w:rPr>
          <w:rFonts w:hint="eastAsia"/>
        </w:rPr>
        <w:br/>
      </w:r>
      <w:r>
        <w:rPr>
          <w:rFonts w:hint="eastAsia"/>
        </w:rPr>
        <w:t>　　图表 2007-2008年中国压敏传感器市场规模及增长</w:t>
      </w:r>
      <w:r>
        <w:rPr>
          <w:rFonts w:hint="eastAsia"/>
        </w:rPr>
        <w:br/>
      </w:r>
      <w:r>
        <w:rPr>
          <w:rFonts w:hint="eastAsia"/>
        </w:rPr>
        <w:t>　　图表 2007-2008年中国热敏传感器市场规模及增长</w:t>
      </w:r>
      <w:r>
        <w:rPr>
          <w:rFonts w:hint="eastAsia"/>
        </w:rPr>
        <w:br/>
      </w:r>
      <w:r>
        <w:rPr>
          <w:rFonts w:hint="eastAsia"/>
        </w:rPr>
        <w:t>　　图表 2007-2008年中国气敏传感器市场规模及增长</w:t>
      </w:r>
      <w:r>
        <w:rPr>
          <w:rFonts w:hint="eastAsia"/>
        </w:rPr>
        <w:br/>
      </w:r>
      <w:r>
        <w:rPr>
          <w:rFonts w:hint="eastAsia"/>
        </w:rPr>
        <w:t>　　图表 2007-2008年中国光敏传感器市场规模及增长</w:t>
      </w:r>
      <w:r>
        <w:rPr>
          <w:rFonts w:hint="eastAsia"/>
        </w:rPr>
        <w:br/>
      </w:r>
      <w:r>
        <w:rPr>
          <w:rFonts w:hint="eastAsia"/>
        </w:rPr>
        <w:t>　　图表 2007-2008年中国力敏传感器市场规模及增长</w:t>
      </w:r>
      <w:r>
        <w:rPr>
          <w:rFonts w:hint="eastAsia"/>
        </w:rPr>
        <w:br/>
      </w:r>
      <w:r>
        <w:rPr>
          <w:rFonts w:hint="eastAsia"/>
        </w:rPr>
        <w:t>　　图表 2007-2008年中国湿敏传感器市场规模及增长</w:t>
      </w:r>
      <w:r>
        <w:rPr>
          <w:rFonts w:hint="eastAsia"/>
        </w:rPr>
        <w:br/>
      </w:r>
      <w:r>
        <w:rPr>
          <w:rFonts w:hint="eastAsia"/>
        </w:rPr>
        <w:t>　　图表 2007-2008年中国磁敏传感器市场规模及增长</w:t>
      </w:r>
      <w:r>
        <w:rPr>
          <w:rFonts w:hint="eastAsia"/>
        </w:rPr>
        <w:br/>
      </w:r>
      <w:r>
        <w:rPr>
          <w:rFonts w:hint="eastAsia"/>
        </w:rPr>
        <w:t>　　图表 2008-2010年中国传感器市场规模预测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2008-2010年中国传感器市场增长速度预测</w:t>
      </w:r>
      <w:r>
        <w:rPr>
          <w:rFonts w:hint="eastAsia"/>
        </w:rPr>
        <w:br/>
      </w:r>
      <w:r>
        <w:rPr>
          <w:rFonts w:hint="eastAsia"/>
        </w:rPr>
        <w:t>　　图表 2008-2010年中国传感器产品市场结构预测</w:t>
      </w:r>
      <w:r>
        <w:rPr>
          <w:rFonts w:hint="eastAsia"/>
        </w:rPr>
        <w:br/>
      </w:r>
      <w:r>
        <w:rPr>
          <w:rFonts w:hint="eastAsia"/>
        </w:rPr>
        <w:t>　　图表 2008-2010年中国传感器应用市场结构预测</w:t>
      </w:r>
      <w:r>
        <w:rPr>
          <w:rFonts w:hint="eastAsia"/>
        </w:rPr>
        <w:br/>
      </w:r>
      <w:r>
        <w:rPr>
          <w:rFonts w:hint="eastAsia"/>
        </w:rPr>
        <w:t>　　图表 2007-2008年全球传感器市场规模</w:t>
      </w:r>
      <w:r>
        <w:rPr>
          <w:rFonts w:hint="eastAsia"/>
        </w:rPr>
        <w:br/>
      </w:r>
      <w:r>
        <w:rPr>
          <w:rFonts w:hint="eastAsia"/>
        </w:rPr>
        <w:t>　　图表 2007-2008年全球传感器市场规模增长速度</w:t>
      </w:r>
      <w:r>
        <w:rPr>
          <w:rFonts w:hint="eastAsia"/>
        </w:rPr>
        <w:br/>
      </w:r>
      <w:r>
        <w:rPr>
          <w:rFonts w:hint="eastAsia"/>
        </w:rPr>
        <w:t>　　图表 2007-2008年中国传感器市场规模</w:t>
      </w:r>
      <w:r>
        <w:rPr>
          <w:rFonts w:hint="eastAsia"/>
        </w:rPr>
        <w:br/>
      </w:r>
      <w:r>
        <w:rPr>
          <w:rFonts w:hint="eastAsia"/>
        </w:rPr>
        <w:t>　　图表 2007-2008年中国传感器市场增长速度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9595efbab4c19" w:history="1">
        <w:r>
          <w:rPr>
            <w:rStyle w:val="Hyperlink"/>
          </w:rPr>
          <w:t>2008-2010年我国传感器市场分析预测报告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9595efbab4c19" w:history="1">
        <w:r>
          <w:rPr>
            <w:rStyle w:val="Hyperlink"/>
          </w:rPr>
          <w:t>https://www.20087.com/2009-03/R_2008_2010nianwoguochuanganqishichangBaoGao.html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热点：传感器公司排名、传感器故障怎么解决、测定仪、传感器图片、油位传感器、传感器类型有哪几种、传感器百度百科、传感器是什么、五种常见的传感器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78fca7d742a3" w:history="1">
      <w:r>
        <w:rPr>
          <w:rStyle w:val="Hyperlink"/>
        </w:rPr>
        <w:t>2008-2010年我国传感器市场分析预测报告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oguochuanganqishichangBaoGao.html" TargetMode="External" Id="R1e79595efbab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oguochuanganqishichangBaoGao.html" TargetMode="External" Id="R56e378fca7d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2009-03-09T07:36:00Z</dcterms:created>
  <dcterms:modified xsi:type="dcterms:W3CDTF">2009-03-09T08:36:00Z</dcterms:modified>
  <dc:subject>2008-2010年我国传感器市场分析预测报告</dc:subject>
  <dc:title>2008-2010年我国传感器市场分析预测报告</dc:title>
  <cp:keywords>2008-2010年我国传感器市场分析预测报告</cp:keywords>
  <dc:description>2008-2010年我国传感器市场分析预测报告</dc:description>
</cp:coreProperties>
</file>