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79fdb70c2943e0" w:history="1">
              <w:r>
                <w:rPr>
                  <w:rStyle w:val="Hyperlink"/>
                </w:rPr>
                <w:t>2026-2032年全球与中国脂肪胺行业现状及发展趋势分析报告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79fdb70c2943e0" w:history="1">
              <w:r>
                <w:rPr>
                  <w:rStyle w:val="Hyperlink"/>
                </w:rPr>
                <w:t>2026-2032年全球与中国脂肪胺行业现状及发展趋势分析报告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0272522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79fdb70c2943e0" w:history="1">
                <w:r>
                  <w:rPr>
                    <w:rStyle w:val="Hyperlink"/>
                  </w:rPr>
                  <w:t>https://www.20087.com/2009-03/R_2008_2010nianzhifanganshenduyanjiujiBaoGao.html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肪胺是一类由脂肪酸或脂肪醇衍生的含氮有机化合物，通式为R-NH₂（伯胺）、R₂NH（仲胺）或R₃N（叔胺），广泛用作沥青乳化剂、矿物浮选剂、杀菌剂中间体及个人护理品调理剂。当前工业级脂肪胺强调碳链长度分布窄（C8–C22）、色泽浅及胺值稳定，通常通过催化氨解或还原胺化工艺制得。在道路建设中，阳离子脂肪胺乳化沥青提升粘结性；在洗发水中，椰油胺丙基甜菜碱提供温和起泡。然而，部分脂肪胺具刺激性气味与皮肤致敏性；生物降解速率随碳链增长而下降；原料依赖棕榈油衍生物，引发毁林争议。</w:t>
      </w:r>
      <w:r>
        <w:rPr>
          <w:rFonts w:hint="eastAsia"/>
        </w:rPr>
        <w:br/>
      </w:r>
      <w:r>
        <w:rPr>
          <w:rFonts w:hint="eastAsia"/>
        </w:rPr>
        <w:t>　　未来，脂肪胺将向绿色原料、高功能化与生态毒性管控深化。市场调研网认为，藻油或废弃食用油替代棕榈油制备可持续脂肪胺；酶法合成实现区域选择性，减少副产物。开发可生物降解季铵盐替代传统杀菌脂肪胺；超支化脂肪胺提升乳化效率，降低用量。在监管层面，OECD 301系列测试强制生物降解性申报；REACH法规限制高风险碳链长度使用。同时，绿色化学认证（如ECOCERT）推动个人护理品转型；生命周期评估（LCA）纳入供应商审核。随着环保法规趋严与生物基经济兴起，脂肪胺将从通用化工助剂升级为安全、高效、来源可溯的绿色功能分子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79fdb70c2943e0" w:history="1">
        <w:r>
          <w:rPr>
            <w:rStyle w:val="Hyperlink"/>
          </w:rPr>
          <w:t>2026-2032年全球与中国脂肪胺行业现状及发展趋势分析报告</w:t>
        </w:r>
      </w:hyperlink>
      <w:r>
        <w:rPr>
          <w:rFonts w:hint="eastAsia"/>
        </w:rPr>
        <w:t>》，2025年脂肪胺行业市场规模达 亿元，预计2032年市场规模将达 亿元，期间年均复合增长率（CAGR）达 %。报告系统分析了脂肪胺行业的市场需求、市场规模及价格动态，全面梳理了脂肪胺产业链结构，并对脂肪胺细分市场进行了深入探究。报告基于详实数据，科学预测了脂肪胺市场前景与发展趋势，重点剖析了品牌竞争格局、市场集中度及重点企业的市场地位。通过SWOT分析，报告识别了行业面临的机遇与风险，并提出了针对性发展策略与建议，为脂肪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中国脂肪胺概述</w:t>
      </w:r>
      <w:r>
        <w:rPr>
          <w:rFonts w:hint="eastAsia"/>
        </w:rPr>
        <w:br/>
      </w:r>
      <w:r>
        <w:rPr>
          <w:rFonts w:hint="eastAsia"/>
        </w:rPr>
        <w:t>　　第一节 脂肪胺行业定义</w:t>
      </w:r>
      <w:r>
        <w:rPr>
          <w:rFonts w:hint="eastAsia"/>
        </w:rPr>
        <w:br/>
      </w:r>
      <w:r>
        <w:rPr>
          <w:rFonts w:hint="eastAsia"/>
        </w:rPr>
        <w:t>　　第二节 脂肪胺行业发展特性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国际脂肪胺市场发展概况</w:t>
      </w:r>
      <w:r>
        <w:rPr>
          <w:rFonts w:hint="eastAsia"/>
        </w:rPr>
        <w:br/>
      </w:r>
      <w:r>
        <w:rPr>
          <w:rFonts w:hint="eastAsia"/>
        </w:rPr>
        <w:t>　　第一节 全球脂肪胺市场分析</w:t>
      </w:r>
      <w:r>
        <w:rPr>
          <w:rFonts w:hint="eastAsia"/>
        </w:rPr>
        <w:br/>
      </w:r>
      <w:r>
        <w:rPr>
          <w:rFonts w:hint="eastAsia"/>
        </w:rPr>
        <w:t>　　第二节 北美地区主要国家脂肪胺市场概况</w:t>
      </w:r>
      <w:r>
        <w:rPr>
          <w:rFonts w:hint="eastAsia"/>
        </w:rPr>
        <w:br/>
      </w:r>
      <w:r>
        <w:rPr>
          <w:rFonts w:hint="eastAsia"/>
        </w:rPr>
        <w:t>　　第三节 亚洲地区主要国家脂肪胺市场概况</w:t>
      </w:r>
      <w:r>
        <w:rPr>
          <w:rFonts w:hint="eastAsia"/>
        </w:rPr>
        <w:br/>
      </w:r>
      <w:r>
        <w:rPr>
          <w:rFonts w:hint="eastAsia"/>
        </w:rPr>
        <w:t>　　第四节 欧洲地区主要国家脂肪胺市场概况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中国脂肪胺环境分析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中国脂肪胺技术发展分析</w:t>
      </w:r>
      <w:r>
        <w:rPr>
          <w:rFonts w:hint="eastAsia"/>
        </w:rPr>
        <w:br/>
      </w:r>
      <w:r>
        <w:rPr>
          <w:rFonts w:hint="eastAsia"/>
        </w:rPr>
        <w:t>　　第一节 当前脂肪胺技术发展现状分析</w:t>
      </w:r>
      <w:r>
        <w:rPr>
          <w:rFonts w:hint="eastAsia"/>
        </w:rPr>
        <w:br/>
      </w:r>
      <w:r>
        <w:rPr>
          <w:rFonts w:hint="eastAsia"/>
        </w:rPr>
        <w:t>　　第二节 脂肪胺生产中需注意的问题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脂肪胺市场特性分析</w:t>
      </w:r>
      <w:r>
        <w:rPr>
          <w:rFonts w:hint="eastAsia"/>
        </w:rPr>
        <w:br/>
      </w:r>
      <w:r>
        <w:rPr>
          <w:rFonts w:hint="eastAsia"/>
        </w:rPr>
        <w:t>　　第一节 脂肪胺集中度分析</w:t>
      </w:r>
      <w:r>
        <w:rPr>
          <w:rFonts w:hint="eastAsia"/>
        </w:rPr>
        <w:br/>
      </w:r>
      <w:r>
        <w:rPr>
          <w:rFonts w:hint="eastAsia"/>
        </w:rPr>
        <w:t>　　第二节 脂肪胺行业SWOT分析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中国脂肪胺发展现状调研</w:t>
      </w:r>
      <w:r>
        <w:rPr>
          <w:rFonts w:hint="eastAsia"/>
        </w:rPr>
        <w:br/>
      </w:r>
      <w:r>
        <w:rPr>
          <w:rFonts w:hint="eastAsia"/>
        </w:rPr>
        <w:t>　　第一节 中国脂肪胺市场现状分析</w:t>
      </w:r>
      <w:r>
        <w:rPr>
          <w:rFonts w:hint="eastAsia"/>
        </w:rPr>
        <w:br/>
      </w:r>
      <w:r>
        <w:rPr>
          <w:rFonts w:hint="eastAsia"/>
        </w:rPr>
        <w:t>　　第二节 中国脂肪胺产量分析及预测</w:t>
      </w:r>
      <w:r>
        <w:rPr>
          <w:rFonts w:hint="eastAsia"/>
        </w:rPr>
        <w:br/>
      </w:r>
      <w:r>
        <w:rPr>
          <w:rFonts w:hint="eastAsia"/>
        </w:rPr>
        <w:t>　　第三节 中国脂肪胺市场需求分析及预测</w:t>
      </w:r>
      <w:r>
        <w:rPr>
          <w:rFonts w:hint="eastAsia"/>
        </w:rPr>
        <w:br/>
      </w:r>
      <w:r>
        <w:rPr>
          <w:rFonts w:hint="eastAsia"/>
        </w:rPr>
        <w:t>　　第四节 中国脂肪胺价格趋势预测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2020-2025年中国脂肪胺所属行业进出口分析</w:t>
      </w:r>
      <w:r>
        <w:rPr>
          <w:rFonts w:hint="eastAsia"/>
        </w:rPr>
        <w:br/>
      </w:r>
      <w:r>
        <w:rPr>
          <w:rFonts w:hint="eastAsia"/>
        </w:rPr>
        <w:t>　　第一节 脂肪胺所属行业进口情况分析</w:t>
      </w:r>
      <w:r>
        <w:rPr>
          <w:rFonts w:hint="eastAsia"/>
        </w:rPr>
        <w:br/>
      </w:r>
      <w:r>
        <w:rPr>
          <w:rFonts w:hint="eastAsia"/>
        </w:rPr>
        <w:t>　　第二节 脂肪胺所属行业出口情况分析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主要脂肪胺生产企业及竞争格局</w:t>
      </w:r>
      <w:r>
        <w:rPr>
          <w:rFonts w:hint="eastAsia"/>
        </w:rPr>
        <w:br/>
      </w:r>
      <w:r>
        <w:rPr>
          <w:rFonts w:hint="eastAsia"/>
        </w:rPr>
        <w:t>　　第一节 科莱恩丰益脂肪胺（连云港）有限公司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淄博腾辉油脂化工有限公司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云浮市美华油脂化工有限公司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淄博盈兆化工科技有限公司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无锡阿科力科技股份有限公司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脂肪胺企业发展策略分析</w:t>
      </w:r>
      <w:r>
        <w:rPr>
          <w:rFonts w:hint="eastAsia"/>
        </w:rPr>
        <w:br/>
      </w:r>
      <w:r>
        <w:rPr>
          <w:rFonts w:hint="eastAsia"/>
        </w:rPr>
        <w:t>　　第一节 脂肪胺市场策略分析</w:t>
      </w:r>
      <w:r>
        <w:rPr>
          <w:rFonts w:hint="eastAsia"/>
        </w:rPr>
        <w:br/>
      </w:r>
      <w:r>
        <w:rPr>
          <w:rFonts w:hint="eastAsia"/>
        </w:rPr>
        <w:t>　　第二节 脂肪胺销售策略分析</w:t>
      </w:r>
      <w:r>
        <w:rPr>
          <w:rFonts w:hint="eastAsia"/>
        </w:rPr>
        <w:br/>
      </w:r>
      <w:r>
        <w:rPr>
          <w:rFonts w:hint="eastAsia"/>
        </w:rPr>
        <w:t>　　第三节 提高脂肪胺企业竞争力的策略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对我国脂肪胺品牌的战略思考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2026-2032年中国脂肪胺未来发展预测及投资风险分析</w:t>
      </w:r>
      <w:r>
        <w:rPr>
          <w:rFonts w:hint="eastAsia"/>
        </w:rPr>
        <w:br/>
      </w:r>
      <w:r>
        <w:rPr>
          <w:rFonts w:hint="eastAsia"/>
        </w:rPr>
        <w:t>　　第一节 2026年脂肪胺发展趋势预测分析</w:t>
      </w:r>
      <w:r>
        <w:rPr>
          <w:rFonts w:hint="eastAsia"/>
        </w:rPr>
        <w:br/>
      </w:r>
      <w:r>
        <w:rPr>
          <w:rFonts w:hint="eastAsia"/>
        </w:rPr>
        <w:t>　　第二节 2026年脂肪胺市场前景预测</w:t>
      </w:r>
      <w:r>
        <w:rPr>
          <w:rFonts w:hint="eastAsia"/>
        </w:rPr>
        <w:br/>
      </w:r>
      <w:r>
        <w:rPr>
          <w:rFonts w:hint="eastAsia"/>
        </w:rPr>
        <w:t>　　第三节 脂肪胺行业投资风险分析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脂肪胺投资建议</w:t>
      </w:r>
      <w:r>
        <w:rPr>
          <w:rFonts w:hint="eastAsia"/>
        </w:rPr>
        <w:br/>
      </w:r>
      <w:r>
        <w:rPr>
          <w:rFonts w:hint="eastAsia"/>
        </w:rPr>
        <w:t>　　第一节 脂肪胺行业投资环境分析</w:t>
      </w:r>
      <w:r>
        <w:rPr>
          <w:rFonts w:hint="eastAsia"/>
        </w:rPr>
        <w:br/>
      </w:r>
      <w:r>
        <w:rPr>
          <w:rFonts w:hint="eastAsia"/>
        </w:rPr>
        <w:t>　　第二节 脂肪胺行业投资进入壁垒分析</w:t>
      </w:r>
      <w:r>
        <w:rPr>
          <w:rFonts w:hint="eastAsia"/>
        </w:rPr>
        <w:br/>
      </w:r>
      <w:r>
        <w:rPr>
          <w:rFonts w:hint="eastAsia"/>
        </w:rPr>
        <w:t>　　第三节 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[中~智~林~]脂肪胺行业投资建议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脂肪胺行业历程</w:t>
      </w:r>
      <w:r>
        <w:rPr>
          <w:rFonts w:hint="eastAsia"/>
        </w:rPr>
        <w:br/>
      </w:r>
      <w:r>
        <w:rPr>
          <w:rFonts w:hint="eastAsia"/>
        </w:rPr>
        <w:t>　　图表 脂肪胺行业生命周期</w:t>
      </w:r>
      <w:r>
        <w:rPr>
          <w:rFonts w:hint="eastAsia"/>
        </w:rPr>
        <w:br/>
      </w:r>
      <w:r>
        <w:rPr>
          <w:rFonts w:hint="eastAsia"/>
        </w:rPr>
        <w:t>　　图表 脂肪胺行业产业链分析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2020-2025年中国脂肪胺行业市场规模及增长情况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2020-2025年脂肪胺行业市场容量分析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2020-2025年中国脂肪胺行业产能统计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2020-2025年中国脂肪胺行业产量及增长趋势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2020-2025年中国脂肪胺市场需求量及增速统计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2025年中国脂肪胺行业需求领域分布格局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2020-2025年中国脂肪胺行业销售收入分析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2020-2025年中国脂肪胺行业盈利情况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2020-2025年中国脂肪胺行业利润总额统计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2020-2025年中国脂肪胺进口数量分析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2020-2025年中国脂肪胺进口金额分析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2020-2025年中国脂肪胺出口数量分析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2020-2025年中国脂肪胺出口金额分析</w:t>
      </w:r>
      <w:r>
        <w:rPr>
          <w:rFonts w:hint="eastAsia"/>
        </w:rPr>
        <w:br/>
      </w:r>
      <w:r>
        <w:rPr>
          <w:rFonts w:hint="eastAsia"/>
        </w:rPr>
        <w:t>　　图表 2025年中国脂肪胺进口国家及地区分析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2025年中国脂肪胺出口国家及地区分析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2020-2025年中国脂肪胺行业企业数量情况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2020-2025年中国脂肪胺行业企业平均规模情况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**地区脂肪胺市场规模及增长情况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**地区脂肪胺行业市场需求情况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**地区脂肪胺市场规模及增长情况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**地区脂肪胺行业市场需求情况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**地区脂肪胺市场规模及增长情况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**地区脂肪胺行业市场需求情况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**地区脂肪胺市场规模及增长情况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**地区脂肪胺行业市场需求情况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脂肪胺重点企业（一）基本信息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脂肪胺重点企业（一）经营情况分析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脂肪胺重点企业（一）主要经济指标情况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脂肪胺重点企业（一）盈利能力情况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脂肪胺重点企业（二）经营情况分析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脂肪胺重点企业（二）主要经济指标情况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脂肪胺重点企业（二）盈利能力情况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脂肪胺重点企业（三）经营情况分析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脂肪胺重点企业（三）主要经济指标情况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脂肪胺重点企业（三）盈利能力情况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脂肪胺重点企业（三）成长能力情况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2026-2032年中国脂肪胺行业产能预测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2026-2032年中国脂肪胺行业产量预测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2026-2032年中国脂肪胺市场需求量预测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2026-2032年中国脂肪胺行业供需平衡预测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2026-2032年中国脂肪胺行业市场容量预测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2026-2032年中国脂肪胺行业市场规模预测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2026-2032年中国脂肪胺市场前景分析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2026-2032年中国脂肪胺行业发展趋势预测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79fdb70c2943e0" w:history="1">
        <w:r>
          <w:rPr>
            <w:rStyle w:val="Hyperlink"/>
          </w:rPr>
          <w:t>2026-2032年全球与中国脂肪胺行业现状及发展趋势分析报告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0272522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79fdb70c2943e0" w:history="1">
        <w:r>
          <w:rPr>
            <w:rStyle w:val="Hyperlink"/>
          </w:rPr>
          <w:t>https://www.20087.com/2009-03/R_2008_2010nianzhifanganshenduyanjiujiBaoGao.html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热点：脂肪胺的结构式、脂肪胺结构式、十二胺捕收剂、脂肪胺聚氧乙烯醚、磷脂和脂肪的区别、脂肪胺碱性强弱顺序、脂肪烃的定义、脂肪肝怎么消除最快最好方法、脂类包括哪三类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610313b5a64441" w:history="1">
      <w:r>
        <w:rPr>
          <w:rStyle w:val="Hyperlink"/>
        </w:rPr>
        <w:t>2026-2032年全球与中国脂肪胺行业现状及发展趋势分析报告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8_2010nianzhifanganshenduyanjiujiBaoGao.html" TargetMode="External" Id="Rc879fdb70c2943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8_2010nianzhifanganshenduyanjiujiBaoGao.html" TargetMode="External" Id="R40610313b5a6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2026-08-09T05:08:17Z</dcterms:created>
  <dcterms:modified xsi:type="dcterms:W3CDTF">2026-08-09T06:08:17Z</dcterms:modified>
  <dc:subject>2026-2032年全球与中国脂肪胺行业现状及发展趋势分析报告</dc:subject>
  <dc:title>2026-2032年全球与中国脂肪胺行业现状及发展趋势分析报告</dc:title>
  <cp:keywords>2026-2032年全球与中国脂肪胺行业现状及发展趋势分析报告</cp:keywords>
  <dc:description>2026-2032年全球与中国脂肪胺行业现状及发展趋势分析报告</dc:description>
</cp:coreProperties>
</file>