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76bf500164e4b" w:history="1">
              <w:r>
                <w:rPr>
                  <w:rStyle w:val="Hyperlink"/>
                </w:rPr>
                <w:t>2008-2012年中国速冻食品制造业投资可行性分析报告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76bf500164e4b" w:history="1">
              <w:r>
                <w:rPr>
                  <w:rStyle w:val="Hyperlink"/>
                </w:rPr>
                <w:t>2008-2012年中国速冻食品制造业投资可行性分析报告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776bf500164e4b" w:history="1">
                <w:r>
                  <w:rPr>
                    <w:rStyle w:val="Hyperlink"/>
                  </w:rPr>
                  <w:t>https://www.20087.com/2009-03/R_2008_2012sudongshipinzhizaoyetouzikeBaoGao.html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2008-2010年中国速冻食品制造业投资环境分析</w:t>
      </w:r>
      <w:r>
        <w:rPr>
          <w:rFonts w:hint="eastAsia"/>
        </w:rPr>
        <w:br/>
      </w:r>
      <w:r>
        <w:rPr>
          <w:rFonts w:hint="eastAsia"/>
        </w:rPr>
        <w:t>　　第一节 我国经济环境特征评价</w:t>
      </w:r>
      <w:r>
        <w:rPr>
          <w:rFonts w:hint="eastAsia"/>
        </w:rPr>
        <w:br/>
      </w:r>
      <w:r>
        <w:rPr>
          <w:rFonts w:hint="eastAsia"/>
        </w:rPr>
        <w:t>　　第二节 我国速冻食品制造业政策环境特征评价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一、“十一五”规划影响分析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我国速冻食品制造业产业发展环境分析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2008-2010年中国速冻食品制造业发展周期分析</w:t>
      </w:r>
      <w:r>
        <w:rPr>
          <w:rFonts w:hint="eastAsia"/>
        </w:rPr>
        <w:br/>
      </w:r>
      <w:r>
        <w:rPr>
          <w:rFonts w:hint="eastAsia"/>
        </w:rPr>
        <w:t>　　第一节 我国速冻食品制造业的发展周期分析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2007-2008年我国速冻食品制造业投资特性分析</w:t>
      </w:r>
      <w:r>
        <w:rPr>
          <w:rFonts w:hint="eastAsia"/>
        </w:rPr>
        <w:br/>
      </w:r>
      <w:r>
        <w:rPr>
          <w:rFonts w:hint="eastAsia"/>
        </w:rPr>
        <w:t>　　第三节 2007-2008年我国速冻食品制造业经济指标分析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六、财务比率分析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2007-2010年中国速冻食品制造业投资方式与规模分析</w:t>
      </w:r>
      <w:r>
        <w:rPr>
          <w:rFonts w:hint="eastAsia"/>
        </w:rPr>
        <w:br/>
      </w:r>
      <w:r>
        <w:rPr>
          <w:rFonts w:hint="eastAsia"/>
        </w:rPr>
        <w:t>　　第一节 我国速冻食品制造业投资方式分析（独资、合资、合作）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我国速冻食品制造业投资规模分析</w:t>
      </w:r>
      <w:r>
        <w:rPr>
          <w:rFonts w:hint="eastAsia"/>
        </w:rPr>
        <w:br/>
      </w:r>
      <w:r>
        <w:rPr>
          <w:rFonts w:hint="eastAsia"/>
        </w:rPr>
        <w:t>　　第三节 我国速冻食品制造业技术投资研究</w:t>
      </w:r>
      <w:r>
        <w:rPr>
          <w:rFonts w:hint="eastAsia"/>
        </w:rPr>
        <w:br/>
      </w:r>
      <w:r>
        <w:rPr>
          <w:rFonts w:hint="eastAsia"/>
        </w:rPr>
        <w:t>　　第四节 我国速冻食品制造业融资方式分析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2008-2010年中国速冻食品制造业盈利水平与投资价值分析</w:t>
      </w:r>
      <w:r>
        <w:rPr>
          <w:rFonts w:hint="eastAsia"/>
        </w:rPr>
        <w:br/>
      </w:r>
      <w:r>
        <w:rPr>
          <w:rFonts w:hint="eastAsia"/>
        </w:rPr>
        <w:t>　　第一节 我国速冻食品制造业赢利水平分析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我国速冻食品制造业投资价值分析探讨</w:t>
      </w:r>
      <w:r>
        <w:rPr>
          <w:rFonts w:hint="eastAsia"/>
        </w:rPr>
        <w:br/>
      </w:r>
      <w:r>
        <w:rPr>
          <w:rFonts w:hint="eastAsia"/>
        </w:rPr>
        <w:t>　　第三节 我国速冻食品制造业成长性和吸引力分析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2008-2010年中国速冻食品制造业竞争格局对投资影响分析</w:t>
      </w:r>
      <w:r>
        <w:rPr>
          <w:rFonts w:hint="eastAsia"/>
        </w:rPr>
        <w:br/>
      </w:r>
      <w:r>
        <w:rPr>
          <w:rFonts w:hint="eastAsia"/>
        </w:rPr>
        <w:t>　　第一节 我国速冻食品制造业波特五力分析</w:t>
      </w:r>
      <w:r>
        <w:rPr>
          <w:rFonts w:hint="eastAsia"/>
        </w:rPr>
        <w:br/>
      </w:r>
      <w:r>
        <w:rPr>
          <w:rFonts w:hint="eastAsia"/>
        </w:rPr>
        <w:t>　　第二节 我国速冻食品制造业竞争格局分析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　　1、集中度</w:t>
      </w:r>
      <w:r>
        <w:rPr>
          <w:rFonts w:hint="eastAsia"/>
        </w:rPr>
        <w:br/>
      </w:r>
      <w:r>
        <w:rPr>
          <w:rFonts w:hint="eastAsia"/>
        </w:rPr>
        <w:t>　　　　　　2、区域集中度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2008-2010年中国速冻食品制造业未来竞争态势预测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2008-2010年中国速冻食品制造业重点投资方向探讨</w:t>
      </w:r>
      <w:r>
        <w:rPr>
          <w:rFonts w:hint="eastAsia"/>
        </w:rPr>
        <w:br/>
      </w:r>
      <w:r>
        <w:rPr>
          <w:rFonts w:hint="eastAsia"/>
        </w:rPr>
        <w:t>　　第一节 我国速冻食品制造业产业投资结构分析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五、政策空间分析（“十一五”规划及影响）</w:t>
      </w:r>
      <w:r>
        <w:rPr>
          <w:rFonts w:hint="eastAsia"/>
        </w:rPr>
        <w:br/>
      </w:r>
      <w:r>
        <w:rPr>
          <w:rFonts w:hint="eastAsia"/>
        </w:rPr>
        <w:t>　　　　六、中外投资结构对比分析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我国速冻食品制造业投资热点跟踪</w:t>
      </w:r>
      <w:r>
        <w:rPr>
          <w:rFonts w:hint="eastAsia"/>
        </w:rPr>
        <w:br/>
      </w:r>
      <w:r>
        <w:rPr>
          <w:rFonts w:hint="eastAsia"/>
        </w:rPr>
        <w:t>　　第三节 我国速冻食品制造业投资区域选择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我国速冻食品制造业投资决策特性研究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我国速冻食品制造业投资方向分析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2007-2010年中国速冻食品制造业投资机会与风险预警</w:t>
      </w:r>
      <w:r>
        <w:rPr>
          <w:rFonts w:hint="eastAsia"/>
        </w:rPr>
        <w:br/>
      </w:r>
      <w:r>
        <w:rPr>
          <w:rFonts w:hint="eastAsia"/>
        </w:rPr>
        <w:t>　　第一节 我国速冻食品制造业产业投资机遇分析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我国速冻食品制造业投资潜力分析</w:t>
      </w:r>
      <w:r>
        <w:rPr>
          <w:rFonts w:hint="eastAsia"/>
        </w:rPr>
        <w:br/>
      </w:r>
      <w:r>
        <w:rPr>
          <w:rFonts w:hint="eastAsia"/>
        </w:rPr>
        <w:t>　　第三节 我国速冻食品制造业投资风险预警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三、价格波动风险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五、进入退出壁垒分析（主要是资金和技术壁垒）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2008-2010年中国速冻食品制造业投资前景展望预测</w:t>
      </w:r>
      <w:r>
        <w:rPr>
          <w:rFonts w:hint="eastAsia"/>
        </w:rPr>
        <w:br/>
      </w:r>
      <w:r>
        <w:rPr>
          <w:rFonts w:hint="eastAsia"/>
        </w:rPr>
        <w:t>　　第一节 我国速冻食品制造业发展现状研究评价</w:t>
      </w:r>
      <w:r>
        <w:rPr>
          <w:rFonts w:hint="eastAsia"/>
        </w:rPr>
        <w:br/>
      </w:r>
      <w:r>
        <w:rPr>
          <w:rFonts w:hint="eastAsia"/>
        </w:rPr>
        <w:t>　　第二节 我国速冻食品制造业发展影响因素分析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　　　　1、进入威胁因素</w:t>
      </w:r>
      <w:r>
        <w:rPr>
          <w:rFonts w:hint="eastAsia"/>
        </w:rPr>
        <w:br/>
      </w:r>
      <w:r>
        <w:rPr>
          <w:rFonts w:hint="eastAsia"/>
        </w:rPr>
        <w:t>　　　　　　2、法律政策因素</w:t>
      </w:r>
      <w:r>
        <w:rPr>
          <w:rFonts w:hint="eastAsia"/>
        </w:rPr>
        <w:br/>
      </w:r>
      <w:r>
        <w:rPr>
          <w:rFonts w:hint="eastAsia"/>
        </w:rPr>
        <w:t>　　　　　　3、人力资本因素</w:t>
      </w:r>
      <w:r>
        <w:rPr>
          <w:rFonts w:hint="eastAsia"/>
        </w:rPr>
        <w:br/>
      </w:r>
      <w:r>
        <w:rPr>
          <w:rFonts w:hint="eastAsia"/>
        </w:rPr>
        <w:t>　　第三节 我国速冻食品制造业投资前景预测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2007-2010年中国速冻食品制造业盈利模式与投资策略分析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国外速冻食品制造业投资现状及经营模式分析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一、境外速冻食品制造业成长情况调查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我国速冻食品制造业商业模式探讨</w:t>
      </w:r>
      <w:r>
        <w:rPr>
          <w:rFonts w:hint="eastAsia"/>
        </w:rPr>
        <w:br/>
      </w:r>
      <w:r>
        <w:rPr>
          <w:rFonts w:hint="eastAsia"/>
        </w:rPr>
        <w:t>　　第三节 我国速冻食品制造业投资国际化发展战略分析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我国速冻食品制造业投资策略分析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2007-2010年中国速冻食品制造业投资资本运作与多元化经营分析</w:t>
      </w:r>
      <w:r>
        <w:rPr>
          <w:rFonts w:hint="eastAsia"/>
        </w:rPr>
        <w:br/>
      </w:r>
      <w:r>
        <w:rPr>
          <w:rFonts w:hint="eastAsia"/>
        </w:rPr>
        <w:t>　　第一节 我国速冻食品制造业资本运作战略选择方案研究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我国速冻食品制造业多元化经营战略的可行性分析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2008-2010年中国速冻食品制造业投资信贷专家建议</w:t>
      </w:r>
      <w:r>
        <w:rPr>
          <w:rFonts w:hint="eastAsia"/>
        </w:rPr>
        <w:br/>
      </w:r>
      <w:r>
        <w:rPr>
          <w:rFonts w:hint="eastAsia"/>
        </w:rPr>
        <w:t>　　第一节 我国速冻食品制造业总体特点及总量控制建议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一、我国速冻食品制造业总体发展特点与授信额度建议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二、我国速冻食品制造业资金需求特点授信期限建议</w:t>
      </w:r>
      <w:r>
        <w:rPr>
          <w:rFonts w:hint="eastAsia"/>
        </w:rPr>
        <w:br/>
      </w:r>
      <w:r>
        <w:rPr>
          <w:rFonts w:hint="eastAsia"/>
        </w:rPr>
        <w:t>　　　　三、我国速冻食品制造业竞争特点及客户结构授信建议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我国速冻食品制造业细分子（产品）特点总结及授信建议</w:t>
      </w:r>
      <w:r>
        <w:rPr>
          <w:rFonts w:hint="eastAsia"/>
        </w:rPr>
        <w:br/>
      </w:r>
      <w:r>
        <w:rPr>
          <w:rFonts w:hint="eastAsia"/>
        </w:rPr>
        <w:t>　　第三节 我国重点地区发展特点及授信建议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我国速冻食品制造业所有制发展特点及授信建议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我国速冻食品制造业企业规模发展特点及授信建议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2008-2010年我国速冻食品制造业授信专家建议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2008-2010年中国速冻食品制造业投资可行性分析</w:t>
      </w:r>
      <w:r>
        <w:rPr>
          <w:rFonts w:hint="eastAsia"/>
        </w:rPr>
        <w:br/>
      </w:r>
      <w:r>
        <w:rPr>
          <w:rFonts w:hint="eastAsia"/>
        </w:rPr>
        <w:t>　　第一节 我国速冻食品制造业投资项目跟踪分析</w:t>
      </w:r>
      <w:r>
        <w:rPr>
          <w:rFonts w:hint="eastAsia"/>
        </w:rPr>
        <w:br/>
      </w:r>
      <w:r>
        <w:rPr>
          <w:rFonts w:hint="eastAsia"/>
        </w:rPr>
        <w:t>　　第二节 我国速冻食品制造业投资可行性分析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中智^林^：业内专家建议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2000-2007年我国GDP增长趋势图</w:t>
      </w:r>
      <w:r>
        <w:rPr>
          <w:rFonts w:hint="eastAsia"/>
        </w:rPr>
        <w:br/>
      </w:r>
      <w:r>
        <w:rPr>
          <w:rFonts w:hint="eastAsia"/>
        </w:rPr>
        <w:t>　　图表 近几年速冻食品制造业政策情况及影响</w:t>
      </w:r>
      <w:r>
        <w:rPr>
          <w:rFonts w:hint="eastAsia"/>
        </w:rPr>
        <w:br/>
      </w:r>
      <w:r>
        <w:rPr>
          <w:rFonts w:hint="eastAsia"/>
        </w:rPr>
        <w:t>　　图表 目前技术特征分析</w:t>
      </w:r>
      <w:r>
        <w:rPr>
          <w:rFonts w:hint="eastAsia"/>
        </w:rPr>
        <w:br/>
      </w:r>
      <w:r>
        <w:rPr>
          <w:rFonts w:hint="eastAsia"/>
        </w:rPr>
        <w:t>　　图表 2002-2007年速冻食品制造业固定投资增长趋势图</w:t>
      </w:r>
      <w:r>
        <w:rPr>
          <w:rFonts w:hint="eastAsia"/>
        </w:rPr>
        <w:br/>
      </w:r>
      <w:r>
        <w:rPr>
          <w:rFonts w:hint="eastAsia"/>
        </w:rPr>
        <w:t>　　图表 2002-2010年速冻食品制造业发展周期分析图</w:t>
      </w:r>
      <w:r>
        <w:rPr>
          <w:rFonts w:hint="eastAsia"/>
        </w:rPr>
        <w:br/>
      </w:r>
      <w:r>
        <w:rPr>
          <w:rFonts w:hint="eastAsia"/>
        </w:rPr>
        <w:t>　　图表 2002-2007年速冻食品制造业产品产量增长趋势图</w:t>
      </w:r>
      <w:r>
        <w:rPr>
          <w:rFonts w:hint="eastAsia"/>
        </w:rPr>
        <w:br/>
      </w:r>
      <w:r>
        <w:rPr>
          <w:rFonts w:hint="eastAsia"/>
        </w:rPr>
        <w:t>　　图表 2002-2007年速冻食品制造业利润增长走势图</w:t>
      </w:r>
      <w:r>
        <w:rPr>
          <w:rFonts w:hint="eastAsia"/>
        </w:rPr>
        <w:br/>
      </w:r>
      <w:r>
        <w:rPr>
          <w:rFonts w:hint="eastAsia"/>
        </w:rPr>
        <w:t>　　图表 2002-2007年速冻食品制造业价格走势情况</w:t>
      </w:r>
      <w:r>
        <w:rPr>
          <w:rFonts w:hint="eastAsia"/>
        </w:rPr>
        <w:br/>
      </w:r>
      <w:r>
        <w:rPr>
          <w:rFonts w:hint="eastAsia"/>
        </w:rPr>
        <w:t>　　图表 2002-2007年速冻食品制造业产品进口数量走势图</w:t>
      </w:r>
      <w:r>
        <w:rPr>
          <w:rFonts w:hint="eastAsia"/>
        </w:rPr>
        <w:br/>
      </w:r>
      <w:r>
        <w:rPr>
          <w:rFonts w:hint="eastAsia"/>
        </w:rPr>
        <w:t>　　图表 2002-2007年速冻食品制造业产品出口数量走势图</w:t>
      </w:r>
      <w:r>
        <w:rPr>
          <w:rFonts w:hint="eastAsia"/>
        </w:rPr>
        <w:br/>
      </w:r>
      <w:r>
        <w:rPr>
          <w:rFonts w:hint="eastAsia"/>
        </w:rPr>
        <w:t>　　图表 2006-2007年我国速冻食品制造业经济运行指标</w:t>
      </w:r>
      <w:r>
        <w:rPr>
          <w:rFonts w:hint="eastAsia"/>
        </w:rPr>
        <w:br/>
      </w:r>
      <w:r>
        <w:rPr>
          <w:rFonts w:hint="eastAsia"/>
        </w:rPr>
        <w:t>　　图表 2006-2007年我国速冻食品制造业企业总数及亏损企业数量</w:t>
      </w:r>
      <w:r>
        <w:rPr>
          <w:rFonts w:hint="eastAsia"/>
        </w:rPr>
        <w:br/>
      </w:r>
      <w:r>
        <w:rPr>
          <w:rFonts w:hint="eastAsia"/>
        </w:rPr>
        <w:t>　　图表 2006-2007年我国速冻食品制造业工业总产值</w:t>
      </w:r>
      <w:r>
        <w:rPr>
          <w:rFonts w:hint="eastAsia"/>
        </w:rPr>
        <w:br/>
      </w:r>
      <w:r>
        <w:rPr>
          <w:rFonts w:hint="eastAsia"/>
        </w:rPr>
        <w:t>　　图表 2006-2007年各月我国速冻食品制造业工业总产值趋势图</w:t>
      </w:r>
      <w:r>
        <w:rPr>
          <w:rFonts w:hint="eastAsia"/>
        </w:rPr>
        <w:br/>
      </w:r>
      <w:r>
        <w:rPr>
          <w:rFonts w:hint="eastAsia"/>
        </w:rPr>
        <w:t>　　图表 2006-2007年我国速冻食品制造业总销售收入</w:t>
      </w:r>
      <w:r>
        <w:rPr>
          <w:rFonts w:hint="eastAsia"/>
        </w:rPr>
        <w:br/>
      </w:r>
      <w:r>
        <w:rPr>
          <w:rFonts w:hint="eastAsia"/>
        </w:rPr>
        <w:t>　　图表 2006-2007年我国速冻食品制造业资产总额情况</w:t>
      </w:r>
      <w:r>
        <w:rPr>
          <w:rFonts w:hint="eastAsia"/>
        </w:rPr>
        <w:br/>
      </w:r>
      <w:r>
        <w:rPr>
          <w:rFonts w:hint="eastAsia"/>
        </w:rPr>
        <w:t>　　图表 2006-2007年我国速冻食品制造业固定资产净值</w:t>
      </w:r>
      <w:r>
        <w:rPr>
          <w:rFonts w:hint="eastAsia"/>
        </w:rPr>
        <w:br/>
      </w:r>
      <w:r>
        <w:rPr>
          <w:rFonts w:hint="eastAsia"/>
        </w:rPr>
        <w:t>　　图表 2006-2007年我国速冻食品制造业不同规模企业总负债情况</w:t>
      </w:r>
      <w:r>
        <w:rPr>
          <w:rFonts w:hint="eastAsia"/>
        </w:rPr>
        <w:br/>
      </w:r>
      <w:r>
        <w:rPr>
          <w:rFonts w:hint="eastAsia"/>
        </w:rPr>
        <w:t>　　图表 2006-2007年我国速冻食品制造业不同规模企业总资产周转情况</w:t>
      </w:r>
      <w:r>
        <w:rPr>
          <w:rFonts w:hint="eastAsia"/>
        </w:rPr>
        <w:br/>
      </w:r>
      <w:r>
        <w:rPr>
          <w:rFonts w:hint="eastAsia"/>
        </w:rPr>
        <w:t>　　图表 2006-2007年我国速冻食品制造业流动资产总额情况</w:t>
      </w:r>
      <w:r>
        <w:rPr>
          <w:rFonts w:hint="eastAsia"/>
        </w:rPr>
        <w:br/>
      </w:r>
      <w:r>
        <w:rPr>
          <w:rFonts w:hint="eastAsia"/>
        </w:rPr>
        <w:t>　　图表 2006-2007年我国速冻食品制造业应收账款总额情况</w:t>
      </w:r>
      <w:r>
        <w:rPr>
          <w:rFonts w:hint="eastAsia"/>
        </w:rPr>
        <w:br/>
      </w:r>
      <w:r>
        <w:rPr>
          <w:rFonts w:hint="eastAsia"/>
        </w:rPr>
        <w:t>　　图表 2006-2007年我国速冻食品制造业销售成本情况</w:t>
      </w:r>
      <w:r>
        <w:rPr>
          <w:rFonts w:hint="eastAsia"/>
        </w:rPr>
        <w:br/>
      </w:r>
      <w:r>
        <w:rPr>
          <w:rFonts w:hint="eastAsia"/>
        </w:rPr>
        <w:t>　　图表 2006-2007年我国速冻食品制造业销售费用情况</w:t>
      </w:r>
      <w:r>
        <w:rPr>
          <w:rFonts w:hint="eastAsia"/>
        </w:rPr>
        <w:br/>
      </w:r>
      <w:r>
        <w:rPr>
          <w:rFonts w:hint="eastAsia"/>
        </w:rPr>
        <w:t>　　图表 2006-2007年我国速冻食品制造业销售毛利率情况</w:t>
      </w:r>
      <w:r>
        <w:rPr>
          <w:rFonts w:hint="eastAsia"/>
        </w:rPr>
        <w:br/>
      </w:r>
      <w:r>
        <w:rPr>
          <w:rFonts w:hint="eastAsia"/>
        </w:rPr>
        <w:t>　　图表 2006-2007年我国速冻食品制造业销售利润比较</w:t>
      </w:r>
      <w:r>
        <w:rPr>
          <w:rFonts w:hint="eastAsia"/>
        </w:rPr>
        <w:br/>
      </w:r>
      <w:r>
        <w:rPr>
          <w:rFonts w:hint="eastAsia"/>
        </w:rPr>
        <w:t>　　图表 2006-2007年我国速冻食品制造业成本费用情况</w:t>
      </w:r>
      <w:r>
        <w:rPr>
          <w:rFonts w:hint="eastAsia"/>
        </w:rPr>
        <w:br/>
      </w:r>
      <w:r>
        <w:rPr>
          <w:rFonts w:hint="eastAsia"/>
        </w:rPr>
        <w:t>　　图表 2006-2007年我国速冻食品制造业总资产利润率比较</w:t>
      </w:r>
      <w:r>
        <w:rPr>
          <w:rFonts w:hint="eastAsia"/>
        </w:rPr>
        <w:br/>
      </w:r>
      <w:r>
        <w:rPr>
          <w:rFonts w:hint="eastAsia"/>
        </w:rPr>
        <w:t>　　图表 2006-2007年我国速冻食品制造业企业产品销售收入分布图</w:t>
      </w:r>
      <w:r>
        <w:rPr>
          <w:rFonts w:hint="eastAsia"/>
        </w:rPr>
        <w:br/>
      </w:r>
      <w:r>
        <w:rPr>
          <w:rFonts w:hint="eastAsia"/>
        </w:rPr>
        <w:t>　　图表 2006-2007年我国速冻食品制造业企业利润总额区域分布图</w:t>
      </w:r>
      <w:r>
        <w:rPr>
          <w:rFonts w:hint="eastAsia"/>
        </w:rPr>
        <w:br/>
      </w:r>
      <w:r>
        <w:rPr>
          <w:rFonts w:hint="eastAsia"/>
        </w:rPr>
        <w:t>　　图表 2006-2007年我国速冻食品制造业地区销售收入集中度</w:t>
      </w:r>
      <w:r>
        <w:rPr>
          <w:rFonts w:hint="eastAsia"/>
        </w:rPr>
        <w:br/>
      </w:r>
      <w:r>
        <w:rPr>
          <w:rFonts w:hint="eastAsia"/>
        </w:rPr>
        <w:t>　　图表 2006-2007年我国速冻食品制造业地区利润总额集中度</w:t>
      </w:r>
      <w:r>
        <w:rPr>
          <w:rFonts w:hint="eastAsia"/>
        </w:rPr>
        <w:br/>
      </w:r>
      <w:r>
        <w:rPr>
          <w:rFonts w:hint="eastAsia"/>
        </w:rPr>
        <w:t>　　图表 2006-2007年我国速冻食品制造业产量增长趋势图</w:t>
      </w:r>
      <w:r>
        <w:rPr>
          <w:rFonts w:hint="eastAsia"/>
        </w:rPr>
        <w:br/>
      </w:r>
      <w:r>
        <w:rPr>
          <w:rFonts w:hint="eastAsia"/>
        </w:rPr>
        <w:t>　　图表 波特五力分析图</w:t>
      </w:r>
      <w:r>
        <w:rPr>
          <w:rFonts w:hint="eastAsia"/>
        </w:rPr>
        <w:br/>
      </w:r>
      <w:r>
        <w:rPr>
          <w:rFonts w:hint="eastAsia"/>
        </w:rPr>
        <w:t>　　图表 2007年我国速冻食品制造业企业市场占有率分布图</w:t>
      </w:r>
      <w:r>
        <w:rPr>
          <w:rFonts w:hint="eastAsia"/>
        </w:rPr>
        <w:br/>
      </w:r>
      <w:r>
        <w:rPr>
          <w:rFonts w:hint="eastAsia"/>
        </w:rPr>
        <w:t>　　图表 2007年我国速冻食品制造业地区分布图</w:t>
      </w:r>
      <w:r>
        <w:rPr>
          <w:rFonts w:hint="eastAsia"/>
        </w:rPr>
        <w:br/>
      </w:r>
      <w:r>
        <w:rPr>
          <w:rFonts w:hint="eastAsia"/>
        </w:rPr>
        <w:t>　　图表 2007年我国速冻食品制造业主要企业市场分布图</w:t>
      </w:r>
      <w:r>
        <w:rPr>
          <w:rFonts w:hint="eastAsia"/>
        </w:rPr>
        <w:br/>
      </w:r>
      <w:r>
        <w:rPr>
          <w:rFonts w:hint="eastAsia"/>
        </w:rPr>
        <w:t>　　图表 主要竞争对手优劣势比较</w:t>
      </w:r>
      <w:r>
        <w:rPr>
          <w:rFonts w:hint="eastAsia"/>
        </w:rPr>
        <w:br/>
      </w:r>
      <w:r>
        <w:rPr>
          <w:rFonts w:hint="eastAsia"/>
        </w:rPr>
        <w:t>　　图表 2007年速冻食品制造业企业资产负债数据统计</w:t>
      </w:r>
      <w:r>
        <w:rPr>
          <w:rFonts w:hint="eastAsia"/>
        </w:rPr>
        <w:br/>
      </w:r>
      <w:r>
        <w:rPr>
          <w:rFonts w:hint="eastAsia"/>
        </w:rPr>
        <w:t>　　图表 2007年速冻食品制造业企业收入利润数据统计</w:t>
      </w:r>
      <w:r>
        <w:rPr>
          <w:rFonts w:hint="eastAsia"/>
        </w:rPr>
        <w:br/>
      </w:r>
      <w:r>
        <w:rPr>
          <w:rFonts w:hint="eastAsia"/>
        </w:rPr>
        <w:t>　　图表 2007年速冻食品制造业企业偿债能力数据统计</w:t>
      </w:r>
      <w:r>
        <w:rPr>
          <w:rFonts w:hint="eastAsia"/>
        </w:rPr>
        <w:br/>
      </w:r>
      <w:r>
        <w:rPr>
          <w:rFonts w:hint="eastAsia"/>
        </w:rPr>
        <w:t>　　图表 2007年速冻食品制造业企业盈利能力数据统计</w:t>
      </w:r>
      <w:r>
        <w:rPr>
          <w:rFonts w:hint="eastAsia"/>
        </w:rPr>
        <w:br/>
      </w:r>
      <w:r>
        <w:rPr>
          <w:rFonts w:hint="eastAsia"/>
        </w:rPr>
        <w:t>　　图表 2007年速冻食品制造业企业成长能力数据统计</w:t>
      </w:r>
      <w:r>
        <w:rPr>
          <w:rFonts w:hint="eastAsia"/>
        </w:rPr>
        <w:br/>
      </w:r>
      <w:r>
        <w:rPr>
          <w:rFonts w:hint="eastAsia"/>
        </w:rPr>
        <w:t>　　图表 2007年速冻食品制造业企业成本费用数据统计</w:t>
      </w:r>
      <w:r>
        <w:rPr>
          <w:rFonts w:hint="eastAsia"/>
        </w:rPr>
        <w:br/>
      </w:r>
      <w:r>
        <w:rPr>
          <w:rFonts w:hint="eastAsia"/>
        </w:rPr>
        <w:t>　　图表 2007-2010年我国速冻食品制造业在建拟建项目表</w:t>
      </w:r>
      <w:r>
        <w:rPr>
          <w:rFonts w:hint="eastAsia"/>
        </w:rPr>
        <w:br/>
      </w:r>
      <w:r>
        <w:rPr>
          <w:rFonts w:hint="eastAsia"/>
        </w:rPr>
        <w:t>　　图表 2008-2010年我国速冻食品制造业投资SWOT分析图</w:t>
      </w:r>
      <w:r>
        <w:rPr>
          <w:rFonts w:hint="eastAsia"/>
        </w:rPr>
        <w:br/>
      </w:r>
      <w:r>
        <w:rPr>
          <w:rFonts w:hint="eastAsia"/>
        </w:rPr>
        <w:t>　　图表 2008-2010年我国速冻食品制造业投资预计各项成本费用表</w:t>
      </w:r>
      <w:r>
        <w:rPr>
          <w:rFonts w:hint="eastAsia"/>
        </w:rPr>
        <w:br/>
      </w:r>
      <w:r>
        <w:rPr>
          <w:rFonts w:hint="eastAsia"/>
        </w:rPr>
        <w:t>　　图表 2008-2010年我国速冻食品制造业投资财务分析表</w:t>
      </w:r>
      <w:r>
        <w:rPr>
          <w:rFonts w:hint="eastAsia"/>
        </w:rPr>
        <w:br/>
      </w:r>
      <w:r>
        <w:rPr>
          <w:rFonts w:hint="eastAsia"/>
        </w:rPr>
        <w:t>　　图表 2002-2008年我国速冻食品制造业利润、价格走势图</w:t>
      </w:r>
      <w:r>
        <w:rPr>
          <w:rFonts w:hint="eastAsia"/>
        </w:rPr>
        <w:br/>
      </w:r>
      <w:r>
        <w:rPr>
          <w:rFonts w:hint="eastAsia"/>
        </w:rPr>
        <w:t>　　图表 2008-2010年我国速冻食品制造业投资收益未来预测</w:t>
      </w:r>
      <w:r>
        <w:rPr>
          <w:rFonts w:hint="eastAsia"/>
        </w:rPr>
        <w:br/>
      </w:r>
      <w:r>
        <w:rPr>
          <w:rFonts w:hint="eastAsia"/>
        </w:rPr>
        <w:t>　　图表 2008-2012年我国速冻食品制造业消费者需求情况调查</w:t>
      </w:r>
      <w:r>
        <w:rPr>
          <w:rFonts w:hint="eastAsia"/>
        </w:rPr>
        <w:br/>
      </w:r>
      <w:r>
        <w:rPr>
          <w:rFonts w:hint="eastAsia"/>
        </w:rPr>
        <w:t>　　图表 2008-2012年我国速冻食品制造业下游规模增长趋势图</w:t>
      </w:r>
      <w:r>
        <w:rPr>
          <w:rFonts w:hint="eastAsia"/>
        </w:rPr>
        <w:br/>
      </w:r>
      <w:r>
        <w:rPr>
          <w:rFonts w:hint="eastAsia"/>
        </w:rPr>
        <w:t>　　图表 2008-2012年我国速冻食品制造业下游产量增长趋势图</w:t>
      </w:r>
      <w:r>
        <w:rPr>
          <w:rFonts w:hint="eastAsia"/>
        </w:rPr>
        <w:br/>
      </w:r>
      <w:r>
        <w:rPr>
          <w:rFonts w:hint="eastAsia"/>
        </w:rPr>
        <w:t>　　图表 2008-2010年我国速冻食品制造业市场容量预测</w:t>
      </w:r>
      <w:r>
        <w:rPr>
          <w:rFonts w:hint="eastAsia"/>
        </w:rPr>
        <w:br/>
      </w:r>
      <w:r>
        <w:rPr>
          <w:rFonts w:hint="eastAsia"/>
        </w:rPr>
        <w:t>　　图表 2008-2012年我国速冻食品制造业需求结构预测</w:t>
      </w:r>
      <w:r>
        <w:rPr>
          <w:rFonts w:hint="eastAsia"/>
        </w:rPr>
        <w:br/>
      </w:r>
      <w:r>
        <w:rPr>
          <w:rFonts w:hint="eastAsia"/>
        </w:rPr>
        <w:t>　　图表 2008-2012年我国速冻食品制造业产能状况预测</w:t>
      </w:r>
      <w:r>
        <w:rPr>
          <w:rFonts w:hint="eastAsia"/>
        </w:rPr>
        <w:br/>
      </w:r>
      <w:r>
        <w:rPr>
          <w:rFonts w:hint="eastAsia"/>
        </w:rPr>
        <w:t>　　图表 2008-2012年我国速冻食品制造业市场消费量预测</w:t>
      </w:r>
      <w:r>
        <w:rPr>
          <w:rFonts w:hint="eastAsia"/>
        </w:rPr>
        <w:br/>
      </w:r>
      <w:r>
        <w:rPr>
          <w:rFonts w:hint="eastAsia"/>
        </w:rPr>
        <w:t>　　图表 2008-2012年我国速冻食品制造业市场价格走势预测</w:t>
      </w:r>
      <w:r>
        <w:rPr>
          <w:rFonts w:hint="eastAsia"/>
        </w:rPr>
        <w:br/>
      </w:r>
      <w:r>
        <w:rPr>
          <w:rFonts w:hint="eastAsia"/>
        </w:rPr>
        <w:t>　　图表 2008-2012年我国速冻食品制造业投资区域及投资产品建议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76bf500164e4b" w:history="1">
        <w:r>
          <w:rPr>
            <w:rStyle w:val="Hyperlink"/>
          </w:rPr>
          <w:t>2008-2012年中国速冻食品制造业投资可行性分析报告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776bf500164e4b" w:history="1">
        <w:r>
          <w:rPr>
            <w:rStyle w:val="Hyperlink"/>
          </w:rPr>
          <w:t>https://www.20087.com/2009-03/R_2008_2012sudongshipinzhizaoyetouzikeBaoGao.html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2cb15a1eb44b2" w:history="1">
      <w:r>
        <w:rPr>
          <w:rStyle w:val="Hyperlink"/>
        </w:rPr>
        <w:t>2008-2012年中国速冻食品制造业投资可行性分析报告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2sudongshipinzhizaoyetouzikeBaoGao.html" TargetMode="External" Id="R9f776bf50016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2sudongshipinzhizaoyetouzikeBaoGao.html" TargetMode="External" Id="R8702cb15a1eb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2009-03-08T03:50:00Z</dcterms:created>
  <dcterms:modified xsi:type="dcterms:W3CDTF">2009-03-08T04:50:00Z</dcterms:modified>
  <dc:subject>2008-2012年中国速冻食品制造业投资可行性分析报告</dc:subject>
  <dc:title>2008-2012年中国速冻食品制造业投资可行性分析报告</dc:title>
  <cp:keywords>2008-2012年中国速冻食品制造业投资可行性分析报告</cp:keywords>
  <dc:description>2008-2012年中国速冻食品制造业投资可行性分析报告</dc:description>
</cp:coreProperties>
</file>