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6c4a7d31045a7" w:history="1">
              <w:r>
                <w:rPr>
                  <w:rStyle w:val="Hyperlink"/>
                </w:rPr>
                <w:t>2008-2013年全球家具用品市场调研及预测分析报告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6c4a7d31045a7" w:history="1">
              <w:r>
                <w:rPr>
                  <w:rStyle w:val="Hyperlink"/>
                </w:rPr>
                <w:t>2008-2013年全球家具用品市场调研及预测分析报告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6c4a7d31045a7" w:history="1">
                <w:r>
                  <w:rPr>
                    <w:rStyle w:val="Hyperlink"/>
                  </w:rPr>
                  <w:t>https://www.20087.com/2009-03/R_2008_2013nianquanqiujiajuyongpinshicBaoGao.html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家具用品（Furniture Products）作为日常生活中的必需品，其设计、制造和销售在家居行业中占据着重要地位。近年来，随着消费者对居住环境舒适度和个性化需求的不断提升，家具用品的设计与制造也在不断创新。目前，家具用品的种类多样，能够提供多种类型的产品，满足不同消费者的需求。然而，如何进一步提高产品的耐用性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家具用品的发展将更加注重环保性和智能化。一方面，通过优化材料选择和改进生产工艺，提高家具用品的环保性能，确保在各种使用条件下都能提供健康的生活环境；另一方面，随着智能家居技术的应用，家具用品将集成更多智能功能，如智能照明、智能温控等，提高设备的运行效率和用户体验。此外，随着个性化定制服务的兴起，家具用品将提供更多定制化选项，如根据用户的喜好调整颜色和形状，提高产品的个性化程度。通过技术创新和服务升级，家具用品将在提升环保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第一节 全球家具用品市场</w:t>
      </w:r>
      <w:r>
        <w:rPr>
          <w:rFonts w:hint="eastAsia"/>
        </w:rPr>
        <w:br/>
      </w:r>
      <w:r>
        <w:rPr>
          <w:rFonts w:hint="eastAsia"/>
        </w:rPr>
        <w:t>　　一 家具用品市场研究范围界定</w:t>
      </w:r>
      <w:r>
        <w:rPr>
          <w:rFonts w:hint="eastAsia"/>
        </w:rPr>
        <w:br/>
      </w:r>
      <w:r>
        <w:rPr>
          <w:rFonts w:hint="eastAsia"/>
        </w:rPr>
        <w:t>　　二 全球家具用品市场概况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欧洲家具用品市场</w:t>
      </w:r>
      <w:r>
        <w:rPr>
          <w:rFonts w:hint="eastAsia"/>
        </w:rPr>
        <w:br/>
      </w:r>
      <w:r>
        <w:rPr>
          <w:rFonts w:hint="eastAsia"/>
        </w:rPr>
        <w:t>　　一 欧洲家具用品市场概况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亚太地区家具用品市场研究</w:t>
      </w:r>
      <w:r>
        <w:rPr>
          <w:rFonts w:hint="eastAsia"/>
        </w:rPr>
        <w:br/>
      </w:r>
      <w:r>
        <w:rPr>
          <w:rFonts w:hint="eastAsia"/>
        </w:rPr>
        <w:t>　　一 亚太家具用品市场概况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美国家具用品市场研究</w:t>
      </w:r>
      <w:r>
        <w:rPr>
          <w:rFonts w:hint="eastAsia"/>
        </w:rPr>
        <w:br/>
      </w:r>
      <w:r>
        <w:rPr>
          <w:rFonts w:hint="eastAsia"/>
        </w:rPr>
        <w:t>　　一 美国家具用品市场概况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日本家具用品市场研究</w:t>
      </w:r>
      <w:r>
        <w:rPr>
          <w:rFonts w:hint="eastAsia"/>
        </w:rPr>
        <w:br/>
      </w:r>
      <w:r>
        <w:rPr>
          <w:rFonts w:hint="eastAsia"/>
        </w:rPr>
        <w:t>　　一 日本家具用品市场概况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法国家具用品市场研究</w:t>
      </w:r>
      <w:r>
        <w:rPr>
          <w:rFonts w:hint="eastAsia"/>
        </w:rPr>
        <w:br/>
      </w:r>
      <w:r>
        <w:rPr>
          <w:rFonts w:hint="eastAsia"/>
        </w:rPr>
        <w:t>　　一 法国家具用品市场概况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德国家具用品市场研究</w:t>
      </w:r>
      <w:r>
        <w:rPr>
          <w:rFonts w:hint="eastAsia"/>
        </w:rPr>
        <w:br/>
      </w:r>
      <w:r>
        <w:rPr>
          <w:rFonts w:hint="eastAsia"/>
        </w:rPr>
        <w:t>　　一 德国家具用品市场概况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英国家具用品市场研究</w:t>
      </w:r>
      <w:r>
        <w:rPr>
          <w:rFonts w:hint="eastAsia"/>
        </w:rPr>
        <w:br/>
      </w:r>
      <w:r>
        <w:rPr>
          <w:rFonts w:hint="eastAsia"/>
        </w:rPr>
        <w:t>　　一 英国家具用品市场概况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第九节 加拿大家具用品市场研究</w:t>
      </w:r>
      <w:r>
        <w:rPr>
          <w:rFonts w:hint="eastAsia"/>
        </w:rPr>
        <w:br/>
      </w:r>
      <w:r>
        <w:rPr>
          <w:rFonts w:hint="eastAsia"/>
        </w:rPr>
        <w:t>　　一 加拿大家具用品市场概况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第十节 中国家具用品市场研究</w:t>
      </w:r>
      <w:r>
        <w:rPr>
          <w:rFonts w:hint="eastAsia"/>
        </w:rPr>
        <w:br/>
      </w:r>
      <w:r>
        <w:rPr>
          <w:rFonts w:hint="eastAsia"/>
        </w:rPr>
        <w:t>　　一 中国家具用品市场概况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第十一节 捷克家具用品市场研究</w:t>
      </w:r>
      <w:r>
        <w:rPr>
          <w:rFonts w:hint="eastAsia"/>
        </w:rPr>
        <w:br/>
      </w:r>
      <w:r>
        <w:rPr>
          <w:rFonts w:hint="eastAsia"/>
        </w:rPr>
        <w:t>　　一 捷克家具用品市场概况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第十二节 波兰家具用品市场</w:t>
      </w:r>
      <w:r>
        <w:rPr>
          <w:rFonts w:hint="eastAsia"/>
        </w:rPr>
        <w:br/>
      </w:r>
      <w:r>
        <w:rPr>
          <w:rFonts w:hint="eastAsia"/>
        </w:rPr>
        <w:t>　　一 波兰家具用品市场概况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第十三节 新加坡家具用品市场</w:t>
      </w:r>
      <w:r>
        <w:rPr>
          <w:rFonts w:hint="eastAsia"/>
        </w:rPr>
        <w:br/>
      </w:r>
      <w:r>
        <w:rPr>
          <w:rFonts w:hint="eastAsia"/>
        </w:rPr>
        <w:t>　　一 新加坡家具用品市场概况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中国台湾家具用品市场</w:t>
      </w:r>
      <w:r>
        <w:rPr>
          <w:rFonts w:hint="eastAsia"/>
        </w:rPr>
        <w:br/>
      </w:r>
      <w:r>
        <w:rPr>
          <w:rFonts w:hint="eastAsia"/>
        </w:rPr>
        <w:t>　　一 中国台湾家具用品市场概况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第十五节 巴西家具用品市场</w:t>
      </w:r>
      <w:r>
        <w:rPr>
          <w:rFonts w:hint="eastAsia"/>
        </w:rPr>
        <w:br/>
      </w:r>
      <w:r>
        <w:rPr>
          <w:rFonts w:hint="eastAsia"/>
        </w:rPr>
        <w:t>　　一 巴西家具用品市场概况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第十六节 挪威家具用品市场</w:t>
      </w:r>
      <w:r>
        <w:rPr>
          <w:rFonts w:hint="eastAsia"/>
        </w:rPr>
        <w:br/>
      </w:r>
      <w:r>
        <w:rPr>
          <w:rFonts w:hint="eastAsia"/>
        </w:rPr>
        <w:t>　　一 挪威家具用品市场概况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澳大利亚家具用品市场</w:t>
      </w:r>
      <w:r>
        <w:rPr>
          <w:rFonts w:hint="eastAsia"/>
        </w:rPr>
        <w:br/>
      </w:r>
      <w:r>
        <w:rPr>
          <w:rFonts w:hint="eastAsia"/>
        </w:rPr>
        <w:t>　　一 澳大利亚家具用品市场概况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第十八节 印度家具用品市场</w:t>
      </w:r>
      <w:r>
        <w:rPr>
          <w:rFonts w:hint="eastAsia"/>
        </w:rPr>
        <w:br/>
      </w:r>
      <w:r>
        <w:rPr>
          <w:rFonts w:hint="eastAsia"/>
        </w:rPr>
        <w:t>　　一 印度家具用品市场概况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西班牙家具用品市场</w:t>
      </w:r>
      <w:r>
        <w:rPr>
          <w:rFonts w:hint="eastAsia"/>
        </w:rPr>
        <w:br/>
      </w:r>
      <w:r>
        <w:rPr>
          <w:rFonts w:hint="eastAsia"/>
        </w:rPr>
        <w:t>　　一 西班牙家具用品市场概况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第二十节 中.智林.　意大利家具用品市场</w:t>
      </w:r>
      <w:r>
        <w:rPr>
          <w:rFonts w:hint="eastAsia"/>
        </w:rPr>
        <w:br/>
      </w:r>
      <w:r>
        <w:rPr>
          <w:rFonts w:hint="eastAsia"/>
        </w:rPr>
        <w:t>　　一 意大利家具用品市场概况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2004-2008年全球家具用品市场规模变化趋势图</w:t>
      </w:r>
      <w:r>
        <w:rPr>
          <w:rFonts w:hint="eastAsia"/>
        </w:rPr>
        <w:br/>
      </w:r>
      <w:r>
        <w:rPr>
          <w:rFonts w:hint="eastAsia"/>
        </w:rPr>
        <w:t>　　图表2 2008年全球家具用品市场规模区域结构图</w:t>
      </w:r>
      <w:r>
        <w:rPr>
          <w:rFonts w:hint="eastAsia"/>
        </w:rPr>
        <w:br/>
      </w:r>
      <w:r>
        <w:rPr>
          <w:rFonts w:hint="eastAsia"/>
        </w:rPr>
        <w:t>　　图表3 2008年全球家具用品细分市场规模结构图</w:t>
      </w:r>
      <w:r>
        <w:rPr>
          <w:rFonts w:hint="eastAsia"/>
        </w:rPr>
        <w:br/>
      </w:r>
      <w:r>
        <w:rPr>
          <w:rFonts w:hint="eastAsia"/>
        </w:rPr>
        <w:t>　　图表4 2008-2013年全球家具用品市场规模预测趋势图</w:t>
      </w:r>
      <w:r>
        <w:rPr>
          <w:rFonts w:hint="eastAsia"/>
        </w:rPr>
        <w:br/>
      </w:r>
      <w:r>
        <w:rPr>
          <w:rFonts w:hint="eastAsia"/>
        </w:rPr>
        <w:t>　　图表6 2008年美国家具用品市场规模区域结构图</w:t>
      </w:r>
      <w:r>
        <w:rPr>
          <w:rFonts w:hint="eastAsia"/>
        </w:rPr>
        <w:br/>
      </w:r>
      <w:r>
        <w:rPr>
          <w:rFonts w:hint="eastAsia"/>
        </w:rPr>
        <w:t>　　图表7 2008年美国家具用品细分市场规模结构图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2004-2008年日本家具用品市场规模变化趋势图</w:t>
      </w:r>
      <w:r>
        <w:rPr>
          <w:rFonts w:hint="eastAsia"/>
        </w:rPr>
        <w:br/>
      </w:r>
      <w:r>
        <w:rPr>
          <w:rFonts w:hint="eastAsia"/>
        </w:rPr>
        <w:t>　　图表10 2008年日本家具用品市场规模区域结构图</w:t>
      </w:r>
      <w:r>
        <w:rPr>
          <w:rFonts w:hint="eastAsia"/>
        </w:rPr>
        <w:br/>
      </w:r>
      <w:r>
        <w:rPr>
          <w:rFonts w:hint="eastAsia"/>
        </w:rPr>
        <w:t>　　图表11 2008年日本家具用品细分市场规模结构图</w:t>
      </w:r>
      <w:r>
        <w:rPr>
          <w:rFonts w:hint="eastAsia"/>
        </w:rPr>
        <w:br/>
      </w:r>
      <w:r>
        <w:rPr>
          <w:rFonts w:hint="eastAsia"/>
        </w:rPr>
        <w:t>　　图表12 2008-2013年日本家具用品市场规模预测趋势图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6c4a7d31045a7" w:history="1">
        <w:r>
          <w:rPr>
            <w:rStyle w:val="Hyperlink"/>
          </w:rPr>
          <w:t>2008-2013年全球家具用品市场调研及预测分析报告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6c4a7d31045a7" w:history="1">
        <w:r>
          <w:rPr>
            <w:rStyle w:val="Hyperlink"/>
          </w:rPr>
          <w:t>https://www.20087.com/2009-03/R_2008_2013nianquanqiujiajuyongpinshicBaoGao.html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2a5968dc84c44" w:history="1">
      <w:r>
        <w:rPr>
          <w:rStyle w:val="Hyperlink"/>
        </w:rPr>
        <w:t>2008-2013年全球家具用品市场调研及预测分析报告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jiajuyongpinshicBaoGao.html" TargetMode="External" Id="R1b36c4a7d310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jiajuyongpinshicBaoGao.html" TargetMode="External" Id="R2d72a5968dc8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2009-03-03T07:39:00Z</dcterms:created>
  <dcterms:modified xsi:type="dcterms:W3CDTF">2009-03-03T08:39:00Z</dcterms:modified>
  <dc:subject>2008-2013年全球家具用品市场调研及预测分析报告</dc:subject>
  <dc:title>2008-2013年全球家具用品市场调研及预测分析报告</dc:title>
  <cp:keywords>2008-2013年全球家具用品市场调研及预测分析报告</cp:keywords>
  <dc:description>2008-2013年全球家具用品市场调研及预测分析报告</dc:description>
</cp:coreProperties>
</file>