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841e0476f4e3f" w:history="1">
              <w:r>
                <w:rPr>
                  <w:rStyle w:val="Hyperlink"/>
                </w:rPr>
                <w:t>2009中国笔记本电脑市场品牌传播网络监测报告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841e0476f4e3f" w:history="1">
              <w:r>
                <w:rPr>
                  <w:rStyle w:val="Hyperlink"/>
                </w:rPr>
                <w:t>2009中国笔记本电脑市场品牌传播网络监测报告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841e0476f4e3f" w:history="1">
                <w:r>
                  <w:rPr>
                    <w:rStyle w:val="Hyperlink"/>
                  </w:rPr>
                  <w:t>https://www.20087.com/2009-03/R_2009zhongguobijibendiannaoshichangpiBaoGao.html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作为现代信息技术的重要载体，长期以来一直是个人计算设备市场的重要组成部分。近年来，受智能手机和平板电脑等便携式电子产品的冲击，传统笔记本电脑销量增长放缓。然而，在线教育、远程办公等新兴应用场景的兴起，为轻薄型、高性能笔记本电脑提供了广阔的市场空间。与此同时，5G技术的应用推广，使得笔记本电脑能够更好地满足用户对于高速网络连接的需求。</w:t>
      </w:r>
      <w:r>
        <w:rPr>
          <w:rFonts w:hint="eastAsia"/>
        </w:rPr>
        <w:br/>
      </w:r>
      <w:r>
        <w:rPr>
          <w:rFonts w:hint="eastAsia"/>
        </w:rPr>
        <w:t>　　随着人工智能、虚拟现实/增强现实（VR/AR）等前沿技术的融合发展，笔记本电脑有望集成更多智能化功能，进一步提升用户体验。此外，环保节能设计理念的深入贯彻，也将促使厂商采用更绿色的材料和技术，以减少产品生命周期内的碳足迹。面对日益激烈的市场竞争，持续的技术创新和精准的市场定位将是笔记本电脑企业赢得未来的两大法宝。</w:t>
      </w:r>
      <w:r>
        <w:rPr>
          <w:rFonts w:hint="eastAsia"/>
        </w:rPr>
        <w:br/>
      </w:r>
      <w:r>
        <w:rPr>
          <w:rFonts w:hint="eastAsia"/>
        </w:rPr>
        <w:t>　　Ⅰ结论与发现</w:t>
      </w:r>
      <w:r>
        <w:rPr>
          <w:rFonts w:hint="eastAsia"/>
        </w:rPr>
        <w:br/>
      </w:r>
      <w:r>
        <w:rPr>
          <w:rFonts w:hint="eastAsia"/>
        </w:rPr>
        <w:t>　　1 报告结论</w:t>
      </w:r>
      <w:r>
        <w:rPr>
          <w:rFonts w:hint="eastAsia"/>
        </w:rPr>
        <w:br/>
      </w:r>
      <w:r>
        <w:rPr>
          <w:rFonts w:hint="eastAsia"/>
        </w:rPr>
        <w:t>　　2 关键发现</w:t>
      </w:r>
      <w:r>
        <w:rPr>
          <w:rFonts w:hint="eastAsia"/>
        </w:rPr>
        <w:br/>
      </w:r>
      <w:r>
        <w:rPr>
          <w:rFonts w:hint="eastAsia"/>
        </w:rPr>
        <w:t>　　Ⅱ总体概述</w:t>
      </w:r>
      <w:r>
        <w:rPr>
          <w:rFonts w:hint="eastAsia"/>
        </w:rPr>
        <w:br/>
      </w:r>
      <w:r>
        <w:rPr>
          <w:rFonts w:hint="eastAsia"/>
        </w:rPr>
        <w:t>　　1 背景与价值</w:t>
      </w:r>
      <w:r>
        <w:rPr>
          <w:rFonts w:hint="eastAsia"/>
        </w:rPr>
        <w:br/>
      </w:r>
      <w:r>
        <w:rPr>
          <w:rFonts w:hint="eastAsia"/>
        </w:rPr>
        <w:t>　　2 指标与体系</w:t>
      </w:r>
      <w:r>
        <w:rPr>
          <w:rFonts w:hint="eastAsia"/>
        </w:rPr>
        <w:br/>
      </w:r>
      <w:r>
        <w:rPr>
          <w:rFonts w:hint="eastAsia"/>
        </w:rPr>
        <w:t>　　Ⅲ报告正文</w:t>
      </w:r>
      <w:r>
        <w:rPr>
          <w:rFonts w:hint="eastAsia"/>
        </w:rPr>
        <w:br/>
      </w:r>
      <w:r>
        <w:rPr>
          <w:rFonts w:hint="eastAsia"/>
        </w:rPr>
        <w:t>　　1 笔记本电脑市场各品牌关注度分析</w:t>
      </w:r>
      <w:r>
        <w:rPr>
          <w:rFonts w:hint="eastAsia"/>
        </w:rPr>
        <w:br/>
      </w:r>
      <w:r>
        <w:rPr>
          <w:rFonts w:hint="eastAsia"/>
        </w:rPr>
        <w:t>　　2 笔记本电脑市场各品牌活跃度分析</w:t>
      </w:r>
      <w:r>
        <w:rPr>
          <w:rFonts w:hint="eastAsia"/>
        </w:rPr>
        <w:br/>
      </w:r>
      <w:r>
        <w:rPr>
          <w:rFonts w:hint="eastAsia"/>
        </w:rPr>
        <w:t>　　3 笔记本电脑类品牌网络传播媒介分布</w:t>
      </w:r>
      <w:r>
        <w:rPr>
          <w:rFonts w:hint="eastAsia"/>
        </w:rPr>
        <w:br/>
      </w:r>
      <w:r>
        <w:rPr>
          <w:rFonts w:hint="eastAsia"/>
        </w:rPr>
        <w:t>　　3.1 笔记本电脑类品牌受众关注度不同网络媒体贡献统计</w:t>
      </w:r>
      <w:r>
        <w:rPr>
          <w:rFonts w:hint="eastAsia"/>
        </w:rPr>
        <w:br/>
      </w:r>
      <w:r>
        <w:rPr>
          <w:rFonts w:hint="eastAsia"/>
        </w:rPr>
        <w:t>　　3.2 笔记本电脑类品牌受众活跃度不同网络媒体贡献统计</w:t>
      </w:r>
      <w:r>
        <w:rPr>
          <w:rFonts w:hint="eastAsia"/>
        </w:rPr>
        <w:br/>
      </w:r>
      <w:r>
        <w:rPr>
          <w:rFonts w:hint="eastAsia"/>
        </w:rPr>
        <w:t>　　4 笔记本电脑类品牌网络传播媒介类别分布</w:t>
      </w:r>
      <w:r>
        <w:rPr>
          <w:rFonts w:hint="eastAsia"/>
        </w:rPr>
        <w:br/>
      </w:r>
      <w:r>
        <w:rPr>
          <w:rFonts w:hint="eastAsia"/>
        </w:rPr>
        <w:t>　　4.1 笔记本电脑类品牌受众关注度不同领域网络媒体贡献统计</w:t>
      </w:r>
      <w:r>
        <w:rPr>
          <w:rFonts w:hint="eastAsia"/>
        </w:rPr>
        <w:br/>
      </w:r>
      <w:r>
        <w:rPr>
          <w:rFonts w:hint="eastAsia"/>
        </w:rPr>
        <w:t>　　4.2 笔记本电脑类品牌受众活跃度不同领域网络媒体贡献统计</w:t>
      </w:r>
      <w:r>
        <w:rPr>
          <w:rFonts w:hint="eastAsia"/>
        </w:rPr>
        <w:br/>
      </w:r>
      <w:r>
        <w:rPr>
          <w:rFonts w:hint="eastAsia"/>
        </w:rPr>
        <w:t>　　5笔记本电脑市场各品牌网络传播媒介分布</w:t>
      </w:r>
      <w:r>
        <w:rPr>
          <w:rFonts w:hint="eastAsia"/>
        </w:rPr>
        <w:br/>
      </w:r>
      <w:r>
        <w:rPr>
          <w:rFonts w:hint="eastAsia"/>
        </w:rPr>
        <w:t>　　5.1 联想/Lenovo品牌网络传播媒介分布</w:t>
      </w:r>
      <w:r>
        <w:rPr>
          <w:rFonts w:hint="eastAsia"/>
        </w:rPr>
        <w:br/>
      </w:r>
      <w:r>
        <w:rPr>
          <w:rFonts w:hint="eastAsia"/>
        </w:rPr>
        <w:t>　　5.1.1 联想/Lenovo品牌受众关注度不同网络媒体贡献统计</w:t>
      </w:r>
      <w:r>
        <w:rPr>
          <w:rFonts w:hint="eastAsia"/>
        </w:rPr>
        <w:br/>
      </w:r>
      <w:r>
        <w:rPr>
          <w:rFonts w:hint="eastAsia"/>
        </w:rPr>
        <w:t>　　5.1.2 联想/Lenovo品牌受众活跃度不同网络媒体贡献统计</w:t>
      </w:r>
      <w:r>
        <w:rPr>
          <w:rFonts w:hint="eastAsia"/>
        </w:rPr>
        <w:br/>
      </w:r>
      <w:r>
        <w:rPr>
          <w:rFonts w:hint="eastAsia"/>
        </w:rPr>
        <w:t>　　5.2 戴尔/Dell品牌网络传播媒介分布</w:t>
      </w:r>
      <w:r>
        <w:rPr>
          <w:rFonts w:hint="eastAsia"/>
        </w:rPr>
        <w:br/>
      </w:r>
      <w:r>
        <w:rPr>
          <w:rFonts w:hint="eastAsia"/>
        </w:rPr>
        <w:t>　　5.2.1 戴尔/Dell品牌受众关注度不同网络媒体贡献统计</w:t>
      </w:r>
      <w:r>
        <w:rPr>
          <w:rFonts w:hint="eastAsia"/>
        </w:rPr>
        <w:br/>
      </w:r>
      <w:r>
        <w:rPr>
          <w:rFonts w:hint="eastAsia"/>
        </w:rPr>
        <w:t>　　5.2.2 戴尔/Dell品牌受众活跃度不同网络媒体贡献统计</w:t>
      </w:r>
      <w:r>
        <w:rPr>
          <w:rFonts w:hint="eastAsia"/>
        </w:rPr>
        <w:br/>
      </w:r>
      <w:r>
        <w:rPr>
          <w:rFonts w:hint="eastAsia"/>
        </w:rPr>
        <w:t>　　5.3 惠普/Hp品牌网络传播媒介分布</w:t>
      </w:r>
      <w:r>
        <w:rPr>
          <w:rFonts w:hint="eastAsia"/>
        </w:rPr>
        <w:br/>
      </w:r>
      <w:r>
        <w:rPr>
          <w:rFonts w:hint="eastAsia"/>
        </w:rPr>
        <w:t>　　5.3.1 惠普/Hp品牌受众关注度不同网络媒体贡献统计</w:t>
      </w:r>
      <w:r>
        <w:rPr>
          <w:rFonts w:hint="eastAsia"/>
        </w:rPr>
        <w:br/>
      </w:r>
      <w:r>
        <w:rPr>
          <w:rFonts w:hint="eastAsia"/>
        </w:rPr>
        <w:t>　　5.3.2 惠普/Hp品牌受众活跃度不同网络媒体贡献统计</w:t>
      </w:r>
      <w:r>
        <w:rPr>
          <w:rFonts w:hint="eastAsia"/>
        </w:rPr>
        <w:br/>
      </w:r>
      <w:r>
        <w:rPr>
          <w:rFonts w:hint="eastAsia"/>
        </w:rPr>
        <w:t>　　5.4 华硕/ASUS品牌网络传播媒介分布</w:t>
      </w:r>
      <w:r>
        <w:rPr>
          <w:rFonts w:hint="eastAsia"/>
        </w:rPr>
        <w:br/>
      </w:r>
      <w:r>
        <w:rPr>
          <w:rFonts w:hint="eastAsia"/>
        </w:rPr>
        <w:t>　　5.4.1 华硕/ASUS品牌受众关注度不同网络媒体贡献统计</w:t>
      </w:r>
      <w:r>
        <w:rPr>
          <w:rFonts w:hint="eastAsia"/>
        </w:rPr>
        <w:br/>
      </w:r>
      <w:r>
        <w:rPr>
          <w:rFonts w:hint="eastAsia"/>
        </w:rPr>
        <w:t>　　5.4.2 华硕/ASUS品牌受众活跃度不同网络媒体贡献统计</w:t>
      </w:r>
      <w:r>
        <w:rPr>
          <w:rFonts w:hint="eastAsia"/>
        </w:rPr>
        <w:br/>
      </w:r>
      <w:r>
        <w:rPr>
          <w:rFonts w:hint="eastAsia"/>
        </w:rPr>
        <w:t>　　5.5 康柏/Compaq品牌网络传播媒介分布</w:t>
      </w:r>
      <w:r>
        <w:rPr>
          <w:rFonts w:hint="eastAsia"/>
        </w:rPr>
        <w:br/>
      </w:r>
      <w:r>
        <w:rPr>
          <w:rFonts w:hint="eastAsia"/>
        </w:rPr>
        <w:t>　　5.5.1 康柏/Compaq品牌受众关注度不同网络媒体贡献统计</w:t>
      </w:r>
      <w:r>
        <w:rPr>
          <w:rFonts w:hint="eastAsia"/>
        </w:rPr>
        <w:br/>
      </w:r>
      <w:r>
        <w:rPr>
          <w:rFonts w:hint="eastAsia"/>
        </w:rPr>
        <w:t>　　5.5.2 康柏/Compaq品牌受众活跃度不同网络媒体贡献统计</w:t>
      </w:r>
      <w:r>
        <w:rPr>
          <w:rFonts w:hint="eastAsia"/>
        </w:rPr>
        <w:br/>
      </w:r>
      <w:r>
        <w:rPr>
          <w:rFonts w:hint="eastAsia"/>
        </w:rPr>
        <w:t>　　5.6 苹果/Apple笔记本电脑品牌网络传播媒介分布</w:t>
      </w:r>
      <w:r>
        <w:rPr>
          <w:rFonts w:hint="eastAsia"/>
        </w:rPr>
        <w:br/>
      </w:r>
      <w:r>
        <w:rPr>
          <w:rFonts w:hint="eastAsia"/>
        </w:rPr>
        <w:t>　　5.6.1 苹果/Apple笔记本电脑品牌受众关注度不同网络媒体贡献统计</w:t>
      </w:r>
      <w:r>
        <w:rPr>
          <w:rFonts w:hint="eastAsia"/>
        </w:rPr>
        <w:br/>
      </w:r>
      <w:r>
        <w:rPr>
          <w:rFonts w:hint="eastAsia"/>
        </w:rPr>
        <w:t>　　5.6.2 苹果/Apple笔记本电脑品牌受众活跃度不同网络媒体贡献统计</w:t>
      </w:r>
      <w:r>
        <w:rPr>
          <w:rFonts w:hint="eastAsia"/>
        </w:rPr>
        <w:br/>
      </w:r>
      <w:r>
        <w:rPr>
          <w:rFonts w:hint="eastAsia"/>
        </w:rPr>
        <w:t>　　5.7 三星/SAMSUNG品牌网络传播媒介分布</w:t>
      </w:r>
      <w:r>
        <w:rPr>
          <w:rFonts w:hint="eastAsia"/>
        </w:rPr>
        <w:br/>
      </w:r>
      <w:r>
        <w:rPr>
          <w:rFonts w:hint="eastAsia"/>
        </w:rPr>
        <w:t>　　5.7.1 三星/SAMSUNG品牌受众关注度不同网络媒体贡献统计</w:t>
      </w:r>
      <w:r>
        <w:rPr>
          <w:rFonts w:hint="eastAsia"/>
        </w:rPr>
        <w:br/>
      </w:r>
      <w:r>
        <w:rPr>
          <w:rFonts w:hint="eastAsia"/>
        </w:rPr>
        <w:t>　　5.7.2 三星/SAMSUNG品牌受众活跃度不同网络媒体贡献统计</w:t>
      </w:r>
      <w:r>
        <w:rPr>
          <w:rFonts w:hint="eastAsia"/>
        </w:rPr>
        <w:br/>
      </w:r>
      <w:r>
        <w:rPr>
          <w:rFonts w:hint="eastAsia"/>
        </w:rPr>
        <w:t>　　5.8 索尼/SONY品牌网络传播媒介分布</w:t>
      </w:r>
      <w:r>
        <w:rPr>
          <w:rFonts w:hint="eastAsia"/>
        </w:rPr>
        <w:br/>
      </w:r>
      <w:r>
        <w:rPr>
          <w:rFonts w:hint="eastAsia"/>
        </w:rPr>
        <w:t>　　5.8.1 索尼/SONY品牌受众关注度不同网络媒体贡献统计</w:t>
      </w:r>
      <w:r>
        <w:rPr>
          <w:rFonts w:hint="eastAsia"/>
        </w:rPr>
        <w:br/>
      </w:r>
      <w:r>
        <w:rPr>
          <w:rFonts w:hint="eastAsia"/>
        </w:rPr>
        <w:t>　　5.8.2 索尼/SONY品牌受众活跃度不同网络媒体贡献统计</w:t>
      </w:r>
      <w:r>
        <w:rPr>
          <w:rFonts w:hint="eastAsia"/>
        </w:rPr>
        <w:br/>
      </w:r>
      <w:r>
        <w:rPr>
          <w:rFonts w:hint="eastAsia"/>
        </w:rPr>
        <w:t>　　5.9 东芝/TOSHIBA品牌网络传播媒介分布</w:t>
      </w:r>
      <w:r>
        <w:rPr>
          <w:rFonts w:hint="eastAsia"/>
        </w:rPr>
        <w:br/>
      </w:r>
      <w:r>
        <w:rPr>
          <w:rFonts w:hint="eastAsia"/>
        </w:rPr>
        <w:t>　　5.9.1 东芝/TOSHIBA品牌受众关注度不同网络媒体贡献统计</w:t>
      </w:r>
      <w:r>
        <w:rPr>
          <w:rFonts w:hint="eastAsia"/>
        </w:rPr>
        <w:br/>
      </w:r>
      <w:r>
        <w:rPr>
          <w:rFonts w:hint="eastAsia"/>
        </w:rPr>
        <w:t>　　5.9.2 东芝/TOSHIBA品牌受众活跃度不同网络媒体贡献统计</w:t>
      </w:r>
      <w:r>
        <w:rPr>
          <w:rFonts w:hint="eastAsia"/>
        </w:rPr>
        <w:br/>
      </w:r>
      <w:r>
        <w:rPr>
          <w:rFonts w:hint="eastAsia"/>
        </w:rPr>
        <w:t>　　5.10 神舟/HASEE品牌网络传播媒介分布</w:t>
      </w:r>
      <w:r>
        <w:rPr>
          <w:rFonts w:hint="eastAsia"/>
        </w:rPr>
        <w:br/>
      </w:r>
      <w:r>
        <w:rPr>
          <w:rFonts w:hint="eastAsia"/>
        </w:rPr>
        <w:t>　　5.10.1 神舟/HASEE品牌受众关注度不同网络媒体贡献统计</w:t>
      </w:r>
      <w:r>
        <w:rPr>
          <w:rFonts w:hint="eastAsia"/>
        </w:rPr>
        <w:br/>
      </w:r>
      <w:r>
        <w:rPr>
          <w:rFonts w:hint="eastAsia"/>
        </w:rPr>
        <w:t>　　5.10.2 神舟/HASEE品牌受众活跃度不同网络媒体贡献统计</w:t>
      </w:r>
      <w:r>
        <w:rPr>
          <w:rFonts w:hint="eastAsia"/>
        </w:rPr>
        <w:br/>
      </w:r>
      <w:r>
        <w:rPr>
          <w:rFonts w:hint="eastAsia"/>
        </w:rPr>
        <w:t>　　6 笔记本电脑市场各品牌网络传播媒介类别分布</w:t>
      </w:r>
      <w:r>
        <w:rPr>
          <w:rFonts w:hint="eastAsia"/>
        </w:rPr>
        <w:br/>
      </w:r>
      <w:r>
        <w:rPr>
          <w:rFonts w:hint="eastAsia"/>
        </w:rPr>
        <w:t>　　6.1 联想/Lenovo品牌网络传播媒介类别分布</w:t>
      </w:r>
      <w:r>
        <w:rPr>
          <w:rFonts w:hint="eastAsia"/>
        </w:rPr>
        <w:br/>
      </w:r>
      <w:r>
        <w:rPr>
          <w:rFonts w:hint="eastAsia"/>
        </w:rPr>
        <w:t>　　6.1.1 联想/Lenovo品牌受众关注度不同领域网络媒体贡献统计</w:t>
      </w:r>
      <w:r>
        <w:rPr>
          <w:rFonts w:hint="eastAsia"/>
        </w:rPr>
        <w:br/>
      </w:r>
      <w:r>
        <w:rPr>
          <w:rFonts w:hint="eastAsia"/>
        </w:rPr>
        <w:t>　　6.1.2 联想/Lenovo品牌受众活跃度不同领域网络媒体贡献统计</w:t>
      </w:r>
      <w:r>
        <w:rPr>
          <w:rFonts w:hint="eastAsia"/>
        </w:rPr>
        <w:br/>
      </w:r>
      <w:r>
        <w:rPr>
          <w:rFonts w:hint="eastAsia"/>
        </w:rPr>
        <w:t>　　6.2 戴尔/Dell品牌网络传播媒介类别分布</w:t>
      </w:r>
      <w:r>
        <w:rPr>
          <w:rFonts w:hint="eastAsia"/>
        </w:rPr>
        <w:br/>
      </w:r>
      <w:r>
        <w:rPr>
          <w:rFonts w:hint="eastAsia"/>
        </w:rPr>
        <w:t>　　6.2.1 戴尔/Dell品牌受众关注度不同领域网络媒体贡献统计</w:t>
      </w:r>
      <w:r>
        <w:rPr>
          <w:rFonts w:hint="eastAsia"/>
        </w:rPr>
        <w:br/>
      </w:r>
      <w:r>
        <w:rPr>
          <w:rFonts w:hint="eastAsia"/>
        </w:rPr>
        <w:t>　　6.2.2 戴尔/Dell品牌受众活跃度不同领域网络媒体贡献统计</w:t>
      </w:r>
      <w:r>
        <w:rPr>
          <w:rFonts w:hint="eastAsia"/>
        </w:rPr>
        <w:br/>
      </w:r>
      <w:r>
        <w:rPr>
          <w:rFonts w:hint="eastAsia"/>
        </w:rPr>
        <w:t>　　6.3 惠普/Hp品牌网络传播媒介类别分布</w:t>
      </w:r>
      <w:r>
        <w:rPr>
          <w:rFonts w:hint="eastAsia"/>
        </w:rPr>
        <w:br/>
      </w:r>
      <w:r>
        <w:rPr>
          <w:rFonts w:hint="eastAsia"/>
        </w:rPr>
        <w:t>　　6.3.1 惠普/Hp品牌受众关注度不同领域网络媒体贡献统计</w:t>
      </w:r>
      <w:r>
        <w:rPr>
          <w:rFonts w:hint="eastAsia"/>
        </w:rPr>
        <w:br/>
      </w:r>
      <w:r>
        <w:rPr>
          <w:rFonts w:hint="eastAsia"/>
        </w:rPr>
        <w:t>　　6.3.2 惠普/Hp品牌受众活跃度不同领域网络媒体贡献统计</w:t>
      </w:r>
      <w:r>
        <w:rPr>
          <w:rFonts w:hint="eastAsia"/>
        </w:rPr>
        <w:br/>
      </w:r>
      <w:r>
        <w:rPr>
          <w:rFonts w:hint="eastAsia"/>
        </w:rPr>
        <w:t>　　6.4 华硕/ASUS品牌网络传播媒介类别分布</w:t>
      </w:r>
      <w:r>
        <w:rPr>
          <w:rFonts w:hint="eastAsia"/>
        </w:rPr>
        <w:br/>
      </w:r>
      <w:r>
        <w:rPr>
          <w:rFonts w:hint="eastAsia"/>
        </w:rPr>
        <w:t>　　6.4.1 华硕/ASUS品牌受众关注度不同领域网络媒体贡献统计</w:t>
      </w:r>
      <w:r>
        <w:rPr>
          <w:rFonts w:hint="eastAsia"/>
        </w:rPr>
        <w:br/>
      </w:r>
      <w:r>
        <w:rPr>
          <w:rFonts w:hint="eastAsia"/>
        </w:rPr>
        <w:t>　　6.4.2 华硕/ASUS品牌受众活跃度不同领域网络媒体贡献统计</w:t>
      </w:r>
      <w:r>
        <w:rPr>
          <w:rFonts w:hint="eastAsia"/>
        </w:rPr>
        <w:br/>
      </w:r>
      <w:r>
        <w:rPr>
          <w:rFonts w:hint="eastAsia"/>
        </w:rPr>
        <w:t>　　6.5 康柏/Compaq品牌网络传播媒介类别分布</w:t>
      </w:r>
      <w:r>
        <w:rPr>
          <w:rFonts w:hint="eastAsia"/>
        </w:rPr>
        <w:br/>
      </w:r>
      <w:r>
        <w:rPr>
          <w:rFonts w:hint="eastAsia"/>
        </w:rPr>
        <w:t>　　6.5.1 康柏/Compaq品牌受众关注度不同领域网络媒体贡献统计</w:t>
      </w:r>
      <w:r>
        <w:rPr>
          <w:rFonts w:hint="eastAsia"/>
        </w:rPr>
        <w:br/>
      </w:r>
      <w:r>
        <w:rPr>
          <w:rFonts w:hint="eastAsia"/>
        </w:rPr>
        <w:t>　　6.5.2 康柏/Compaq品牌受众活跃度不同领域网络媒体贡献统计</w:t>
      </w:r>
      <w:r>
        <w:rPr>
          <w:rFonts w:hint="eastAsia"/>
        </w:rPr>
        <w:br/>
      </w:r>
      <w:r>
        <w:rPr>
          <w:rFonts w:hint="eastAsia"/>
        </w:rPr>
        <w:t>　　6.6 苹果/Apple笔记本电脑品牌网络传播媒介类别分布</w:t>
      </w:r>
      <w:r>
        <w:rPr>
          <w:rFonts w:hint="eastAsia"/>
        </w:rPr>
        <w:br/>
      </w:r>
      <w:r>
        <w:rPr>
          <w:rFonts w:hint="eastAsia"/>
        </w:rPr>
        <w:t>　　6.6.1 苹果/Apple笔记本电脑品牌受众关注度不同领域网络媒体贡献统计</w:t>
      </w:r>
      <w:r>
        <w:rPr>
          <w:rFonts w:hint="eastAsia"/>
        </w:rPr>
        <w:br/>
      </w:r>
      <w:r>
        <w:rPr>
          <w:rFonts w:hint="eastAsia"/>
        </w:rPr>
        <w:t>　　6.6.2 苹果/Apple笔记本电脑品牌受众活跃度不同领域网络媒体贡献统计</w:t>
      </w:r>
      <w:r>
        <w:rPr>
          <w:rFonts w:hint="eastAsia"/>
        </w:rPr>
        <w:br/>
      </w:r>
      <w:r>
        <w:rPr>
          <w:rFonts w:hint="eastAsia"/>
        </w:rPr>
        <w:t>　　6.7 三星/SAMSUNG品牌网络传播媒介类别分布</w:t>
      </w:r>
      <w:r>
        <w:rPr>
          <w:rFonts w:hint="eastAsia"/>
        </w:rPr>
        <w:br/>
      </w:r>
      <w:r>
        <w:rPr>
          <w:rFonts w:hint="eastAsia"/>
        </w:rPr>
        <w:t>　　6.7.1 三星/SAMSUNG品牌受众关注度不同领域网络媒体贡献统计</w:t>
      </w:r>
      <w:r>
        <w:rPr>
          <w:rFonts w:hint="eastAsia"/>
        </w:rPr>
        <w:br/>
      </w:r>
      <w:r>
        <w:rPr>
          <w:rFonts w:hint="eastAsia"/>
        </w:rPr>
        <w:t>　　6.7.2 三星/SAMSUNG品牌受众活跃度不同领域网络媒体贡献统计</w:t>
      </w:r>
      <w:r>
        <w:rPr>
          <w:rFonts w:hint="eastAsia"/>
        </w:rPr>
        <w:br/>
      </w:r>
      <w:r>
        <w:rPr>
          <w:rFonts w:hint="eastAsia"/>
        </w:rPr>
        <w:t>　　6.8 索尼/SONY品牌网络传播媒介类别分布</w:t>
      </w:r>
      <w:r>
        <w:rPr>
          <w:rFonts w:hint="eastAsia"/>
        </w:rPr>
        <w:br/>
      </w:r>
      <w:r>
        <w:rPr>
          <w:rFonts w:hint="eastAsia"/>
        </w:rPr>
        <w:t>　　6.8.1 索尼/SONY品牌受众关注度不同领域网络媒体贡献统计</w:t>
      </w:r>
      <w:r>
        <w:rPr>
          <w:rFonts w:hint="eastAsia"/>
        </w:rPr>
        <w:br/>
      </w:r>
      <w:r>
        <w:rPr>
          <w:rFonts w:hint="eastAsia"/>
        </w:rPr>
        <w:t>　　6.8.2 索尼/SONY品牌受众活跃度不同领域网络媒体贡献统计</w:t>
      </w:r>
      <w:r>
        <w:rPr>
          <w:rFonts w:hint="eastAsia"/>
        </w:rPr>
        <w:br/>
      </w:r>
      <w:r>
        <w:rPr>
          <w:rFonts w:hint="eastAsia"/>
        </w:rPr>
        <w:t>　　6.9 东芝/TOSHIBA品牌网络传播媒介类别分布</w:t>
      </w:r>
      <w:r>
        <w:rPr>
          <w:rFonts w:hint="eastAsia"/>
        </w:rPr>
        <w:br/>
      </w:r>
      <w:r>
        <w:rPr>
          <w:rFonts w:hint="eastAsia"/>
        </w:rPr>
        <w:t>　　6.9.1 东芝/TOSHIBA品牌受众关注度不同领域网络媒体贡献统计</w:t>
      </w:r>
      <w:r>
        <w:rPr>
          <w:rFonts w:hint="eastAsia"/>
        </w:rPr>
        <w:br/>
      </w:r>
      <w:r>
        <w:rPr>
          <w:rFonts w:hint="eastAsia"/>
        </w:rPr>
        <w:t>　　6.9.2 东芝/TOSHIBA品牌受众活跃度不同领域网络媒体贡献统计</w:t>
      </w:r>
      <w:r>
        <w:rPr>
          <w:rFonts w:hint="eastAsia"/>
        </w:rPr>
        <w:br/>
      </w:r>
      <w:r>
        <w:rPr>
          <w:rFonts w:hint="eastAsia"/>
        </w:rPr>
        <w:t>　　6.10 神舟/HASEE品牌网络传播媒介类别分布</w:t>
      </w:r>
      <w:r>
        <w:rPr>
          <w:rFonts w:hint="eastAsia"/>
        </w:rPr>
        <w:br/>
      </w:r>
      <w:r>
        <w:rPr>
          <w:rFonts w:hint="eastAsia"/>
        </w:rPr>
        <w:t>　　6.10.1 神舟/HASEE品牌受众关注度不同领域网络媒体贡献统计</w:t>
      </w:r>
      <w:r>
        <w:rPr>
          <w:rFonts w:hint="eastAsia"/>
        </w:rPr>
        <w:br/>
      </w:r>
      <w:r>
        <w:rPr>
          <w:rFonts w:hint="eastAsia"/>
        </w:rPr>
        <w:t>　　6.10.2 神舟/HASEE品牌受众活跃度不同领域网络媒体贡献统计</w:t>
      </w:r>
      <w:r>
        <w:rPr>
          <w:rFonts w:hint="eastAsia"/>
        </w:rPr>
        <w:br/>
      </w:r>
      <w:r>
        <w:rPr>
          <w:rFonts w:hint="eastAsia"/>
        </w:rPr>
        <w:t>　　7 笔记本电脑类品牌网络传播地域分布</w:t>
      </w:r>
      <w:r>
        <w:rPr>
          <w:rFonts w:hint="eastAsia"/>
        </w:rPr>
        <w:br/>
      </w:r>
      <w:r>
        <w:rPr>
          <w:rFonts w:hint="eastAsia"/>
        </w:rPr>
        <w:t>　　7.1 笔记本电脑类品牌受众关注度不同地域贡献统计</w:t>
      </w:r>
      <w:r>
        <w:rPr>
          <w:rFonts w:hint="eastAsia"/>
        </w:rPr>
        <w:br/>
      </w:r>
      <w:r>
        <w:rPr>
          <w:rFonts w:hint="eastAsia"/>
        </w:rPr>
        <w:t>　　7.2 笔记本电脑类品牌受众活跃度不同地域贡献统计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841e0476f4e3f" w:history="1">
        <w:r>
          <w:rPr>
            <w:rStyle w:val="Hyperlink"/>
          </w:rPr>
          <w:t>2009中国笔记本电脑市场品牌传播网络监测报告</w:t>
        </w:r>
      </w:hyperlink>
      <w:r>
        <w:rPr>
          <w:color w:val="C00000"/>
        </w:rPr>
        <w:t>》，报告编号：</w:t>
      </w:r>
      <w:r>
        <w:rPr>
          <w:rFonts w:hint="eastAsia"/>
          <w:color w:val="C00000"/>
        </w:rPr>
        <w:t>0230988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841e0476f4e3f" w:history="1">
        <w:r>
          <w:rPr>
            <w:rStyle w:val="Hyperlink"/>
          </w:rPr>
          <w:t>https://www.20087.com/2009-03/R_2009zhongguobijibendiannaoshichangpiBaoGao.html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898871c4f472e" w:history="1">
      <w:r>
        <w:rPr>
          <w:rStyle w:val="Hyperlink"/>
        </w:rPr>
        <w:t>2009中国笔记本电脑市场品牌传播网络监测报告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zhongguobijibendiannaoshichangpiBaoGao.html" TargetMode="External" Id="Rd1d841e0476f4e3f" /></Relationships>
</file>

<file path=word/_rels/header2.xml.rels>&#65279;<?xml version="1.0" encoding="utf-8"?><Relationships xmlns="http://schemas.openxmlformats.org/package/2006/relationships"><Relationship Type="http://schemas.openxmlformats.org/officeDocument/2006/relationships/hyperlink" Target="https://www.20087.com/2009-03/R_2009zhongguobijibendiannaoshichangpiBaoGao.html" TargetMode="External" Id="R6eb898871c4f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2009-03-09T00:11:00Z</dcterms:created>
  <dcterms:modified xsi:type="dcterms:W3CDTF">2009-03-09T01:11:00Z</dcterms:modified>
  <dc:subject>2009中国笔记本电脑市场品牌传播网络监测报告</dc:subject>
  <dc:title>2009中国笔记本电脑市场品牌传播网络监测报告</dc:title>
  <cp:keywords>2009中国笔记本电脑市场品牌传播网络监测报告</cp:keywords>
  <dc:description>2009中国笔记本电脑市场品牌传播网络监测报告</dc:description>
</cp:coreProperties>
</file>