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068c88c824ec4" w:history="1">
              <w:r>
                <w:rPr>
                  <w:rStyle w:val="Hyperlink"/>
                </w:rPr>
                <w:t>2009年中小企业信息化建设与IT应用趋势研究报告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068c88c824ec4" w:history="1">
              <w:r>
                <w:rPr>
                  <w:rStyle w:val="Hyperlink"/>
                </w:rPr>
                <w:t>2009年中小企业信息化建设与IT应用趋势研究报告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电子版：30000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电子版：27000 元　　纸介＋电子版：27300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2068c88c824ec4" w:history="1">
                <w:r>
                  <w:rPr>
                    <w:rStyle w:val="Hyperlink"/>
                  </w:rPr>
                  <w:t>https://www.20087.com/2009-03/R_2009nianzhongxiaoqiyexinxihuajiansheBaoGao.html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62068c88c824ec4" w:history="1">
        <w:r>
          <w:rPr>
            <w:rStyle w:val="Hyperlink"/>
          </w:rPr>
          <w:t>2009年中小企业信息化建设与IT应用趋势研究报告</w:t>
        </w:r>
      </w:hyperlink>
      <w:r>
        <w:rPr>
          <w:rFonts w:hint="eastAsia"/>
        </w:rPr>
        <w:t>》是在大量的市场调研基础上，主要依据国家统计局、商务部、发改委、国务院发展研究中心、@词@相关行业协会、国内外@词@相关刊物的基础信息以及@词@行业研究单位提供的详实资料，结合深入的市场调研资料，立足于当前中国宏观经济、政策、主要行业对@词@行业的影响，重点探讨了@词@行业整体及@词@相关子行业的运行情况，并对未来@词@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2068c88c824ec4" w:history="1">
        <w:r>
          <w:rPr>
            <w:rStyle w:val="Hyperlink"/>
          </w:rPr>
          <w:t>2009年中小企业信息化建设与IT应用趋势研究报告</w:t>
        </w:r>
      </w:hyperlink>
      <w:r>
        <w:rPr>
          <w:rFonts w:hint="eastAsia"/>
        </w:rPr>
        <w:t>》数据及时全面、图表丰富、反映直观，在对@词@市场发展现状和趋势进行深度分析和预测的基础上，研究了@词@行业今后的发展前景，为@词@企业在当前激烈的市场竞争中洞察投资机会，合理调整经营策略；为@词@战略投资者选择恰当的投资时机，公司领导层做战略规划，提供市场情报信息以及合理参考建议，《</w:t>
      </w:r>
      <w:hyperlink r:id="R762068c88c824ec4" w:history="1">
        <w:r>
          <w:rPr>
            <w:rStyle w:val="Hyperlink"/>
          </w:rPr>
          <w:t>2009年中小企业信息化建设与IT应用趋势研究报告</w:t>
        </w:r>
      </w:hyperlink>
      <w:r>
        <w:rPr>
          <w:rFonts w:hint="eastAsia"/>
        </w:rPr>
        <w:t>》是相关@词@企业、研究单位及银行、政府等准确、全面、迅速了解目前@词@行业发展动向、把握企业战略发展定位方向不可或缺的专业性报告。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t>　　第一章 2008年中国中小企业总体概况</w:t>
      </w:r>
      <w:r>
        <w:rPr>
          <w:rFonts w:hint="eastAsia"/>
        </w:rPr>
        <w:br/>
      </w:r>
      <w:r>
        <w:rPr>
          <w:rFonts w:hint="eastAsia"/>
        </w:rPr>
        <w:t>　　1、中小企业的定义和作用</w:t>
      </w:r>
      <w:r>
        <w:rPr>
          <w:rFonts w:hint="eastAsia"/>
        </w:rPr>
        <w:br/>
      </w:r>
      <w:r>
        <w:rPr>
          <w:rFonts w:hint="eastAsia"/>
        </w:rPr>
        <w:t>　　2、中国中小企业的总体情况</w:t>
      </w:r>
      <w:r>
        <w:rPr>
          <w:rFonts w:hint="eastAsia"/>
        </w:rPr>
        <w:br/>
      </w:r>
      <w:r>
        <w:rPr>
          <w:rFonts w:hint="eastAsia"/>
        </w:rPr>
        <w:t>　　第二章 2008年中国中小企业IT投资总体状况分析</w:t>
      </w:r>
      <w:r>
        <w:rPr>
          <w:rFonts w:hint="eastAsia"/>
        </w:rPr>
        <w:br/>
      </w:r>
      <w:r>
        <w:rPr>
          <w:rFonts w:hint="eastAsia"/>
        </w:rPr>
        <w:t>　　1、中小企业信息化概况</w:t>
      </w:r>
      <w:r>
        <w:rPr>
          <w:rFonts w:hint="eastAsia"/>
        </w:rPr>
        <w:br/>
      </w:r>
      <w:r>
        <w:rPr>
          <w:rFonts w:hint="eastAsia"/>
        </w:rPr>
        <w:t>　　2、IT投资规模</w:t>
      </w:r>
      <w:r>
        <w:rPr>
          <w:rFonts w:hint="eastAsia"/>
        </w:rPr>
        <w:br/>
      </w:r>
      <w:r>
        <w:rPr>
          <w:rFonts w:hint="eastAsia"/>
        </w:rPr>
        <w:t>　　3、IT投资的产品结构</w:t>
      </w:r>
      <w:r>
        <w:rPr>
          <w:rFonts w:hint="eastAsia"/>
        </w:rPr>
        <w:br/>
      </w:r>
      <w:r>
        <w:rPr>
          <w:rFonts w:hint="eastAsia"/>
        </w:rPr>
        <w:t>　　4、IT投资的区域结构</w:t>
      </w:r>
      <w:r>
        <w:rPr>
          <w:rFonts w:hint="eastAsia"/>
        </w:rPr>
        <w:br/>
      </w:r>
      <w:r>
        <w:rPr>
          <w:rFonts w:hint="eastAsia"/>
        </w:rPr>
        <w:t>　　第三章 2008年中国中小企业IT产品应用状况分析</w:t>
      </w:r>
      <w:r>
        <w:rPr>
          <w:rFonts w:hint="eastAsia"/>
        </w:rPr>
        <w:br/>
      </w:r>
      <w:r>
        <w:rPr>
          <w:rFonts w:hint="eastAsia"/>
        </w:rPr>
        <w:t>　　1、2008年中国中小企业硬件产品应用状况</w:t>
      </w:r>
      <w:r>
        <w:rPr>
          <w:rFonts w:hint="eastAsia"/>
        </w:rPr>
        <w:br/>
      </w:r>
      <w:r>
        <w:rPr>
          <w:rFonts w:hint="eastAsia"/>
        </w:rPr>
        <w:t>　　2、2008年中国中小企业软件产品应用状况</w:t>
      </w:r>
      <w:r>
        <w:rPr>
          <w:rFonts w:hint="eastAsia"/>
        </w:rPr>
        <w:br/>
      </w:r>
      <w:r>
        <w:rPr>
          <w:rFonts w:hint="eastAsia"/>
        </w:rPr>
        <w:t>　　3、2008年中国中小企业IT服务应用状况</w:t>
      </w:r>
      <w:r>
        <w:rPr>
          <w:rFonts w:hint="eastAsia"/>
        </w:rPr>
        <w:br/>
      </w:r>
      <w:r>
        <w:rPr>
          <w:rFonts w:hint="eastAsia"/>
        </w:rPr>
        <w:t>　　第四章 2008年中国中小企业IT系统建设状况分析</w:t>
      </w:r>
      <w:r>
        <w:rPr>
          <w:rFonts w:hint="eastAsia"/>
        </w:rPr>
        <w:br/>
      </w:r>
      <w:r>
        <w:rPr>
          <w:rFonts w:hint="eastAsia"/>
        </w:rPr>
        <w:t>　　1、2008年中小企业主要IT应用系统建设状况</w:t>
      </w:r>
      <w:r>
        <w:rPr>
          <w:rFonts w:hint="eastAsia"/>
        </w:rPr>
        <w:br/>
      </w:r>
      <w:r>
        <w:rPr>
          <w:rFonts w:hint="eastAsia"/>
        </w:rPr>
        <w:t>　　2、2008年中国中小企业PC的应用状况</w:t>
      </w:r>
      <w:r>
        <w:rPr>
          <w:rFonts w:hint="eastAsia"/>
        </w:rPr>
        <w:br/>
      </w:r>
      <w:r>
        <w:rPr>
          <w:rFonts w:hint="eastAsia"/>
        </w:rPr>
        <w:t>　　3、2008年中小企业电子商务应用状况</w:t>
      </w:r>
      <w:r>
        <w:rPr>
          <w:rFonts w:hint="eastAsia"/>
        </w:rPr>
        <w:br/>
      </w:r>
      <w:r>
        <w:rPr>
          <w:rFonts w:hint="eastAsia"/>
        </w:rPr>
        <w:t>　　第五章 中小企业采购特征</w:t>
      </w:r>
      <w:r>
        <w:rPr>
          <w:rFonts w:hint="eastAsia"/>
        </w:rPr>
        <w:br/>
      </w:r>
      <w:r>
        <w:rPr>
          <w:rFonts w:hint="eastAsia"/>
        </w:rPr>
        <w:t>　　1、影响中小企业IT设备采购的因素</w:t>
      </w:r>
      <w:r>
        <w:rPr>
          <w:rFonts w:hint="eastAsia"/>
        </w:rPr>
        <w:br/>
      </w:r>
      <w:r>
        <w:rPr>
          <w:rFonts w:hint="eastAsia"/>
        </w:rPr>
        <w:t>　　2、中小企业用户对IT产品信息的需求</w:t>
      </w:r>
      <w:r>
        <w:rPr>
          <w:rFonts w:hint="eastAsia"/>
        </w:rPr>
        <w:br/>
      </w:r>
      <w:r>
        <w:rPr>
          <w:rFonts w:hint="eastAsia"/>
        </w:rPr>
        <w:t>　　3、中小企业用户IT设备的采购方式</w:t>
      </w:r>
      <w:r>
        <w:rPr>
          <w:rFonts w:hint="eastAsia"/>
        </w:rPr>
        <w:br/>
      </w:r>
      <w:r>
        <w:rPr>
          <w:rFonts w:hint="eastAsia"/>
        </w:rPr>
        <w:t>　　趋势篇</w:t>
      </w:r>
      <w:r>
        <w:rPr>
          <w:rFonts w:hint="eastAsia"/>
        </w:rPr>
        <w:br/>
      </w:r>
      <w:r>
        <w:rPr>
          <w:rFonts w:hint="eastAsia"/>
        </w:rPr>
        <w:t>　　第一章 中小企业信息化发展的机遇和挑战</w:t>
      </w:r>
      <w:r>
        <w:rPr>
          <w:rFonts w:hint="eastAsia"/>
        </w:rPr>
        <w:br/>
      </w:r>
      <w:r>
        <w:rPr>
          <w:rFonts w:hint="eastAsia"/>
        </w:rPr>
        <w:t>　　1、中小企业信息化发展面临的机遇</w:t>
      </w:r>
      <w:r>
        <w:rPr>
          <w:rFonts w:hint="eastAsia"/>
        </w:rPr>
        <w:br/>
      </w:r>
      <w:r>
        <w:rPr>
          <w:rFonts w:hint="eastAsia"/>
        </w:rPr>
        <w:t>　　2、中小企业信息化发展面临的挑战</w:t>
      </w:r>
      <w:r>
        <w:rPr>
          <w:rFonts w:hint="eastAsia"/>
        </w:rPr>
        <w:br/>
      </w:r>
      <w:r>
        <w:rPr>
          <w:rFonts w:hint="eastAsia"/>
        </w:rPr>
        <w:t>　　第二章 2009年中国中小企业IT应用趋势分析</w:t>
      </w:r>
      <w:r>
        <w:rPr>
          <w:rFonts w:hint="eastAsia"/>
        </w:rPr>
        <w:br/>
      </w:r>
      <w:r>
        <w:rPr>
          <w:rFonts w:hint="eastAsia"/>
        </w:rPr>
        <w:t>　　1、2009年中小企业IT应用产品需求趋势</w:t>
      </w:r>
      <w:r>
        <w:rPr>
          <w:rFonts w:hint="eastAsia"/>
        </w:rPr>
        <w:br/>
      </w:r>
      <w:r>
        <w:rPr>
          <w:rFonts w:hint="eastAsia"/>
        </w:rPr>
        <w:t>　　2、2009年中小企业IT系统需求趋势分析</w:t>
      </w:r>
      <w:r>
        <w:rPr>
          <w:rFonts w:hint="eastAsia"/>
        </w:rPr>
        <w:br/>
      </w:r>
      <w:r>
        <w:rPr>
          <w:rFonts w:hint="eastAsia"/>
        </w:rPr>
        <w:t>　　第三章 中^智^林^－中国中小企业IT应用投资预测</w:t>
      </w:r>
      <w:r>
        <w:rPr>
          <w:rFonts w:hint="eastAsia"/>
        </w:rPr>
        <w:br/>
      </w:r>
      <w:r>
        <w:rPr>
          <w:rFonts w:hint="eastAsia"/>
        </w:rPr>
        <w:t>　　1、中小企业IT投资规模预测</w:t>
      </w:r>
      <w:r>
        <w:rPr>
          <w:rFonts w:hint="eastAsia"/>
        </w:rPr>
        <w:br/>
      </w:r>
      <w:r>
        <w:rPr>
          <w:rFonts w:hint="eastAsia"/>
        </w:rPr>
        <w:t>　　2、中国中小企业电子商务交易发展趋势</w:t>
      </w:r>
      <w:r>
        <w:rPr>
          <w:rFonts w:hint="eastAsia"/>
        </w:rPr>
        <w:br/>
      </w:r>
      <w:r>
        <w:rPr>
          <w:rFonts w:hint="eastAsia"/>
        </w:rPr>
        <w:t>　　3、2009年中小企业IT应用重点产品预测</w:t>
      </w:r>
      <w:r>
        <w:rPr>
          <w:rFonts w:hint="eastAsia"/>
        </w:rPr>
        <w:br/>
      </w:r>
      <w:r>
        <w:rPr>
          <w:rFonts w:hint="eastAsia"/>
        </w:rPr>
        <w:t>　　专题：重大事件对中小企业信息化建设影响分析</w:t>
      </w:r>
      <w:r>
        <w:rPr>
          <w:rFonts w:hint="eastAsia"/>
        </w:rPr>
        <w:br/>
      </w:r>
      <w:r>
        <w:rPr>
          <w:rFonts w:hint="eastAsia"/>
        </w:rPr>
        <w:t>　　1、金融危机对中小企业信息化建设影响分析</w:t>
      </w:r>
      <w:r>
        <w:rPr>
          <w:rFonts w:hint="eastAsia"/>
        </w:rPr>
        <w:br/>
      </w:r>
      <w:r>
        <w:rPr>
          <w:rFonts w:hint="eastAsia"/>
        </w:rPr>
        <w:t>　　2、行业振兴和政府投资对中小企业信息化建设影响分析</w:t>
      </w:r>
      <w:r>
        <w:rPr>
          <w:rFonts w:hint="eastAsia"/>
        </w:rPr>
        <w:br/>
      </w:r>
      <w:r>
        <w:rPr>
          <w:rFonts w:hint="eastAsia"/>
        </w:rPr>
        <w:t>　　附录 研究背景及相关定义</w:t>
      </w:r>
      <w:r>
        <w:rPr>
          <w:rFonts w:hint="eastAsia"/>
        </w:rPr>
        <w:br/>
      </w:r>
      <w:r>
        <w:rPr>
          <w:rFonts w:hint="eastAsia"/>
        </w:rPr>
        <w:t>　　1、研究背景</w:t>
      </w:r>
      <w:r>
        <w:rPr>
          <w:rFonts w:hint="eastAsia"/>
        </w:rPr>
        <w:br/>
      </w:r>
      <w:r>
        <w:rPr>
          <w:rFonts w:hint="eastAsia"/>
        </w:rPr>
        <w:t>　　2、相关定义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068c88c824ec4" w:history="1">
        <w:r>
          <w:rPr>
            <w:rStyle w:val="Hyperlink"/>
          </w:rPr>
          <w:t>2009年中小企业信息化建设与IT应用趋势研究报告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2068c88c824ec4" w:history="1">
        <w:r>
          <w:rPr>
            <w:rStyle w:val="Hyperlink"/>
          </w:rPr>
          <w:t>https://www.20087.com/2009-03/R_2009nianzhongxiaoqiyexinxihuajiansheBaoGao.html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39d85aa5c4c53" w:history="1">
      <w:r>
        <w:rPr>
          <w:rStyle w:val="Hyperlink"/>
        </w:rPr>
        <w:t>2009年中小企业信息化建设与IT应用趋势研究报告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zhongxiaoqiyexinxihuajiansheBaoGao.html" TargetMode="External" Id="R762068c88c82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zhongxiaoqiyexinxihuajiansheBaoGao.html" TargetMode="External" Id="Rfd739d85aa5c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2009-03-05T00:05:00Z</dcterms:created>
  <dcterms:modified xsi:type="dcterms:W3CDTF">2009-03-05T01:05:00Z</dcterms:modified>
  <dc:subject>2009年中小企业信息化建设与IT应用趋势研究报告</dc:subject>
  <dc:title>2009年中小企业信息化建设与IT应用趋势研究报告</dc:title>
  <cp:keywords>2009年中小企业信息化建设与IT应用趋势研究报告</cp:keywords>
  <dc:description>2009年中小企业信息化建设与IT应用趋势研究报告</dc:description>
</cp:coreProperties>
</file>