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0330a096b4ca0" w:history="1">
              <w:r>
                <w:rPr>
                  <w:rStyle w:val="Hyperlink"/>
                </w:rPr>
                <w:t>2009年国家产业振兴规划电子信息行业发展分析与预测报告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0330a096b4ca0" w:history="1">
              <w:r>
                <w:rPr>
                  <w:rStyle w:val="Hyperlink"/>
                </w:rPr>
                <w:t>2009年国家产业振兴规划电子信息行业发展分析与预测报告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e0330a096b4ca0" w:history="1">
                <w:r>
                  <w:rPr>
                    <w:rStyle w:val="Hyperlink"/>
                  </w:rPr>
                  <w:t>https://www.20087.com/2009-03/R_2009nianguojiachanyezhenxingguihuadiBaoGao.html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2008年国际电子信息市场运行分析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一、国际经济总体发展态势</w:t>
      </w:r>
      <w:r>
        <w:rPr>
          <w:rFonts w:hint="eastAsia"/>
        </w:rPr>
        <w:br/>
      </w:r>
      <w:r>
        <w:rPr>
          <w:rFonts w:hint="eastAsia"/>
        </w:rPr>
        <w:t>　　　　二、全球经济增长因素分析</w:t>
      </w:r>
      <w:r>
        <w:rPr>
          <w:rFonts w:hint="eastAsia"/>
        </w:rPr>
        <w:br/>
      </w:r>
      <w:r>
        <w:rPr>
          <w:rFonts w:hint="eastAsia"/>
        </w:rPr>
        <w:t>　　　　三、发展中国家经济形势分析</w:t>
      </w:r>
      <w:r>
        <w:rPr>
          <w:rFonts w:hint="eastAsia"/>
        </w:rPr>
        <w:br/>
      </w:r>
      <w:r>
        <w:rPr>
          <w:rFonts w:hint="eastAsia"/>
        </w:rPr>
        <w:t>　　第二节 世界电子信息行业运行情况</w:t>
      </w:r>
      <w:r>
        <w:rPr>
          <w:rFonts w:hint="eastAsia"/>
        </w:rPr>
        <w:br/>
      </w:r>
      <w:r>
        <w:rPr>
          <w:rFonts w:hint="eastAsia"/>
        </w:rPr>
        <w:t>　　　　一、世界电子信息行业景气度分析</w:t>
      </w:r>
      <w:r>
        <w:rPr>
          <w:rFonts w:hint="eastAsia"/>
        </w:rPr>
        <w:br/>
      </w:r>
      <w:r>
        <w:rPr>
          <w:rFonts w:hint="eastAsia"/>
        </w:rPr>
        <w:t>　　　　二、世界电子信息行业市场供求平衡分析</w:t>
      </w:r>
      <w:r>
        <w:rPr>
          <w:rFonts w:hint="eastAsia"/>
        </w:rPr>
        <w:br/>
      </w:r>
      <w:r>
        <w:rPr>
          <w:rFonts w:hint="eastAsia"/>
        </w:rPr>
        <w:t>　　第三节 各区域市场运行特点及分析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一、美国电子信息业发展</w:t>
      </w:r>
      <w:r>
        <w:rPr>
          <w:rFonts w:hint="eastAsia"/>
        </w:rPr>
        <w:br/>
      </w:r>
      <w:r>
        <w:rPr>
          <w:rFonts w:hint="eastAsia"/>
        </w:rPr>
        <w:t>　　　　二、欧盟电子信息业发展</w:t>
      </w:r>
      <w:r>
        <w:rPr>
          <w:rFonts w:hint="eastAsia"/>
        </w:rPr>
        <w:br/>
      </w:r>
      <w:r>
        <w:rPr>
          <w:rFonts w:hint="eastAsia"/>
        </w:rPr>
        <w:t>　　　　三、亚洲电子信息业发展</w:t>
      </w:r>
      <w:r>
        <w:rPr>
          <w:rFonts w:hint="eastAsia"/>
        </w:rPr>
        <w:br/>
      </w:r>
      <w:r>
        <w:rPr>
          <w:rFonts w:hint="eastAsia"/>
        </w:rPr>
        <w:t>　　　　四、其他地区电子信息业发展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2008年中国电子信息行业运行状况回顾</w:t>
      </w:r>
      <w:r>
        <w:rPr>
          <w:rFonts w:hint="eastAsia"/>
        </w:rPr>
        <w:br/>
      </w:r>
      <w:r>
        <w:rPr>
          <w:rFonts w:hint="eastAsia"/>
        </w:rPr>
        <w:t>　　第一节 国内电子信息行业运行环境</w:t>
      </w:r>
      <w:r>
        <w:rPr>
          <w:rFonts w:hint="eastAsia"/>
        </w:rPr>
        <w:br/>
      </w:r>
      <w:r>
        <w:rPr>
          <w:rFonts w:hint="eastAsia"/>
        </w:rPr>
        <w:t>　　　　一、出台振兴规划的国内经济环境分析</w:t>
      </w:r>
      <w:r>
        <w:rPr>
          <w:rFonts w:hint="eastAsia"/>
        </w:rPr>
        <w:br/>
      </w:r>
      <w:r>
        <w:rPr>
          <w:rFonts w:hint="eastAsia"/>
        </w:rPr>
        <w:t>　　　　二、产业振兴规划对国内电子信息行业影响</w:t>
      </w:r>
      <w:r>
        <w:rPr>
          <w:rFonts w:hint="eastAsia"/>
        </w:rPr>
        <w:br/>
      </w:r>
      <w:r>
        <w:rPr>
          <w:rFonts w:hint="eastAsia"/>
        </w:rPr>
        <w:t>　　第二节 国内电子信息行业供求形势</w:t>
      </w:r>
      <w:r>
        <w:rPr>
          <w:rFonts w:hint="eastAsia"/>
        </w:rPr>
        <w:br/>
      </w:r>
      <w:r>
        <w:rPr>
          <w:rFonts w:hint="eastAsia"/>
        </w:rPr>
        <w:t>　　　　一、行业供应</w:t>
      </w:r>
      <w:r>
        <w:rPr>
          <w:rFonts w:hint="eastAsia"/>
        </w:rPr>
        <w:br/>
      </w:r>
      <w:r>
        <w:rPr>
          <w:rFonts w:hint="eastAsia"/>
        </w:rPr>
        <w:t>　　　　二、行业需求</w:t>
      </w:r>
      <w:r>
        <w:rPr>
          <w:rFonts w:hint="eastAsia"/>
        </w:rPr>
        <w:br/>
      </w:r>
      <w:r>
        <w:rPr>
          <w:rFonts w:hint="eastAsia"/>
        </w:rPr>
        <w:t>　　　　三、行业经营</w:t>
      </w:r>
      <w:r>
        <w:rPr>
          <w:rFonts w:hint="eastAsia"/>
        </w:rPr>
        <w:br/>
      </w:r>
      <w:r>
        <w:rPr>
          <w:rFonts w:hint="eastAsia"/>
        </w:rPr>
        <w:t>　　第三节 国内电子信息行业贸易分析</w:t>
      </w:r>
      <w:r>
        <w:rPr>
          <w:rFonts w:hint="eastAsia"/>
        </w:rPr>
        <w:br/>
      </w:r>
      <w:r>
        <w:rPr>
          <w:rFonts w:hint="eastAsia"/>
        </w:rPr>
        <w:t>　　　　一、贸易现状</w:t>
      </w:r>
      <w:r>
        <w:rPr>
          <w:rFonts w:hint="eastAsia"/>
        </w:rPr>
        <w:br/>
      </w:r>
      <w:r>
        <w:rPr>
          <w:rFonts w:hint="eastAsia"/>
        </w:rPr>
        <w:t>　　　　二、贸易优势</w:t>
      </w:r>
      <w:r>
        <w:rPr>
          <w:rFonts w:hint="eastAsia"/>
        </w:rPr>
        <w:br/>
      </w:r>
      <w:r>
        <w:rPr>
          <w:rFonts w:hint="eastAsia"/>
        </w:rPr>
        <w:t>　　　　三、贸易劣势</w:t>
      </w:r>
      <w:r>
        <w:rPr>
          <w:rFonts w:hint="eastAsia"/>
        </w:rPr>
        <w:br/>
      </w:r>
      <w:r>
        <w:rPr>
          <w:rFonts w:hint="eastAsia"/>
        </w:rPr>
        <w:t>　　　　四、贸易前景</w:t>
      </w:r>
      <w:r>
        <w:rPr>
          <w:rFonts w:hint="eastAsia"/>
        </w:rPr>
        <w:br/>
      </w:r>
      <w:r>
        <w:rPr>
          <w:rFonts w:hint="eastAsia"/>
        </w:rPr>
        <w:t>　　第四节 国内电子信息行业财务分析</w:t>
      </w:r>
      <w:r>
        <w:rPr>
          <w:rFonts w:hint="eastAsia"/>
        </w:rPr>
        <w:br/>
      </w:r>
      <w:r>
        <w:rPr>
          <w:rFonts w:hint="eastAsia"/>
        </w:rPr>
        <w:t>　　　　一、行业偿债能力</w:t>
      </w:r>
      <w:r>
        <w:rPr>
          <w:rFonts w:hint="eastAsia"/>
        </w:rPr>
        <w:br/>
      </w:r>
      <w:r>
        <w:rPr>
          <w:rFonts w:hint="eastAsia"/>
        </w:rPr>
        <w:t>　　　　二、行业成长性分析</w:t>
      </w:r>
      <w:r>
        <w:rPr>
          <w:rFonts w:hint="eastAsia"/>
        </w:rPr>
        <w:br/>
      </w:r>
      <w:r>
        <w:rPr>
          <w:rFonts w:hint="eastAsia"/>
        </w:rPr>
        <w:t>　　　　三、行业运营效率分析</w:t>
      </w:r>
      <w:r>
        <w:rPr>
          <w:rFonts w:hint="eastAsia"/>
        </w:rPr>
        <w:br/>
      </w:r>
      <w:r>
        <w:rPr>
          <w:rFonts w:hint="eastAsia"/>
        </w:rPr>
        <w:t>　　　　四、行业获利能力分析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中国电子信息行业发展：挑战与变革</w:t>
      </w:r>
      <w:r>
        <w:rPr>
          <w:rFonts w:hint="eastAsia"/>
        </w:rPr>
        <w:br/>
      </w:r>
      <w:r>
        <w:rPr>
          <w:rFonts w:hint="eastAsia"/>
        </w:rPr>
        <w:t>　　第一节 我国电子信息工业的国际竞争力分析（钻石模型）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中国电子信息行业竞争现状分析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三、部分产品替代的可能</w:t>
      </w:r>
      <w:r>
        <w:rPr>
          <w:rFonts w:hint="eastAsia"/>
        </w:rPr>
        <w:br/>
      </w:r>
      <w:r>
        <w:rPr>
          <w:rFonts w:hint="eastAsia"/>
        </w:rPr>
        <w:t>　　　　四、行业内部竞争问题：资源、市场竞争</w:t>
      </w:r>
      <w:r>
        <w:rPr>
          <w:rFonts w:hint="eastAsia"/>
        </w:rPr>
        <w:br/>
      </w:r>
      <w:r>
        <w:rPr>
          <w:rFonts w:hint="eastAsia"/>
        </w:rPr>
        <w:t>　　　　五、行业集中度分析</w:t>
      </w:r>
      <w:r>
        <w:rPr>
          <w:rFonts w:hint="eastAsia"/>
        </w:rPr>
        <w:br/>
      </w:r>
      <w:r>
        <w:rPr>
          <w:rFonts w:hint="eastAsia"/>
        </w:rPr>
        <w:t>　　第三节 中国电子信息行业景气度及预警分析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中国电子信息行业发展：地区比较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上海市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天津市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北京市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2009年电子信息行业发展与竞争格局预测</w:t>
      </w:r>
      <w:r>
        <w:rPr>
          <w:rFonts w:hint="eastAsia"/>
        </w:rPr>
        <w:br/>
      </w:r>
      <w:r>
        <w:rPr>
          <w:rFonts w:hint="eastAsia"/>
        </w:rPr>
        <w:t>　　第一节 外部环境预测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一、我国宏观经济政策环境变动情况预测</w:t>
      </w:r>
      <w:r>
        <w:rPr>
          <w:rFonts w:hint="eastAsia"/>
        </w:rPr>
        <w:br/>
      </w:r>
      <w:r>
        <w:rPr>
          <w:rFonts w:hint="eastAsia"/>
        </w:rPr>
        <w:t>　　　　二、电子信息行业发展趋势</w:t>
      </w:r>
      <w:r>
        <w:rPr>
          <w:rFonts w:hint="eastAsia"/>
        </w:rPr>
        <w:br/>
      </w:r>
      <w:r>
        <w:rPr>
          <w:rFonts w:hint="eastAsia"/>
        </w:rPr>
        <w:t>　　第二节 上游原料市场发展趋势</w:t>
      </w:r>
      <w:r>
        <w:rPr>
          <w:rFonts w:hint="eastAsia"/>
        </w:rPr>
        <w:br/>
      </w:r>
      <w:r>
        <w:rPr>
          <w:rFonts w:hint="eastAsia"/>
        </w:rPr>
        <w:t>　　　　一、原料市场发展前景</w:t>
      </w:r>
      <w:r>
        <w:rPr>
          <w:rFonts w:hint="eastAsia"/>
        </w:rPr>
        <w:br/>
      </w:r>
      <w:r>
        <w:rPr>
          <w:rFonts w:hint="eastAsia"/>
        </w:rPr>
        <w:t>　　　　二、原料市场发展趋势</w:t>
      </w:r>
      <w:r>
        <w:rPr>
          <w:rFonts w:hint="eastAsia"/>
        </w:rPr>
        <w:br/>
      </w:r>
      <w:r>
        <w:rPr>
          <w:rFonts w:hint="eastAsia"/>
        </w:rPr>
        <w:t>　　　　三、2009年上游原料市场供求平衡及价格预测</w:t>
      </w:r>
      <w:r>
        <w:rPr>
          <w:rFonts w:hint="eastAsia"/>
        </w:rPr>
        <w:br/>
      </w:r>
      <w:r>
        <w:rPr>
          <w:rFonts w:hint="eastAsia"/>
        </w:rPr>
        <w:t>　　第三节 下游消费市场的发展分析</w:t>
      </w:r>
      <w:r>
        <w:rPr>
          <w:rFonts w:hint="eastAsia"/>
        </w:rPr>
        <w:br/>
      </w:r>
      <w:r>
        <w:rPr>
          <w:rFonts w:hint="eastAsia"/>
        </w:rPr>
        <w:t>　　　　一、电子信息行业需求现状</w:t>
      </w:r>
      <w:r>
        <w:rPr>
          <w:rFonts w:hint="eastAsia"/>
        </w:rPr>
        <w:br/>
      </w:r>
      <w:r>
        <w:rPr>
          <w:rFonts w:hint="eastAsia"/>
        </w:rPr>
        <w:t>　　　　二、电子信息产品需求结构</w:t>
      </w:r>
      <w:r>
        <w:rPr>
          <w:rFonts w:hint="eastAsia"/>
        </w:rPr>
        <w:br/>
      </w:r>
      <w:r>
        <w:rPr>
          <w:rFonts w:hint="eastAsia"/>
        </w:rPr>
        <w:t>　　　　三、电子信息产品需求趋势</w:t>
      </w:r>
      <w:r>
        <w:rPr>
          <w:rFonts w:hint="eastAsia"/>
        </w:rPr>
        <w:br/>
      </w:r>
      <w:r>
        <w:rPr>
          <w:rFonts w:hint="eastAsia"/>
        </w:rPr>
        <w:t>　　　　四、影响电子信息产品需求的关键因素</w:t>
      </w:r>
      <w:r>
        <w:rPr>
          <w:rFonts w:hint="eastAsia"/>
        </w:rPr>
        <w:br/>
      </w:r>
      <w:r>
        <w:rPr>
          <w:rFonts w:hint="eastAsia"/>
        </w:rPr>
        <w:t>　　第四节 产业振兴规划对行业竞争格局的影响</w:t>
      </w:r>
      <w:r>
        <w:rPr>
          <w:rFonts w:hint="eastAsia"/>
        </w:rPr>
        <w:br/>
      </w:r>
      <w:r>
        <w:rPr>
          <w:rFonts w:hint="eastAsia"/>
        </w:rPr>
        <w:t>　　　　一、电子信息行业布局</w:t>
      </w:r>
      <w:r>
        <w:rPr>
          <w:rFonts w:hint="eastAsia"/>
        </w:rPr>
        <w:br/>
      </w:r>
      <w:r>
        <w:rPr>
          <w:rFonts w:hint="eastAsia"/>
        </w:rPr>
        <w:t>　　　　二、行业兼并重组加速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2009-2010年电子信息行业市场情况预测</w:t>
      </w:r>
      <w:r>
        <w:rPr>
          <w:rFonts w:hint="eastAsia"/>
        </w:rPr>
        <w:br/>
      </w:r>
      <w:r>
        <w:rPr>
          <w:rFonts w:hint="eastAsia"/>
        </w:rPr>
        <w:t>　　第一节 分析宏观经济预测电子信息市场形势</w:t>
      </w:r>
      <w:r>
        <w:rPr>
          <w:rFonts w:hint="eastAsia"/>
        </w:rPr>
        <w:br/>
      </w:r>
      <w:r>
        <w:rPr>
          <w:rFonts w:hint="eastAsia"/>
        </w:rPr>
        <w:t>　　　　一、分析固定投资预测电子信息的产能与消费情况</w:t>
      </w:r>
      <w:r>
        <w:rPr>
          <w:rFonts w:hint="eastAsia"/>
        </w:rPr>
        <w:br/>
      </w:r>
      <w:r>
        <w:rPr>
          <w:rFonts w:hint="eastAsia"/>
        </w:rPr>
        <w:t>　　　　二、分析GDP及消费景气预测对电子信息行业的影响</w:t>
      </w:r>
      <w:r>
        <w:rPr>
          <w:rFonts w:hint="eastAsia"/>
        </w:rPr>
        <w:br/>
      </w:r>
      <w:r>
        <w:rPr>
          <w:rFonts w:hint="eastAsia"/>
        </w:rPr>
        <w:t>　　第二节 2009-2010年国内电子信息市场整体形势预测</w:t>
      </w:r>
      <w:r>
        <w:rPr>
          <w:rFonts w:hint="eastAsia"/>
        </w:rPr>
        <w:br/>
      </w:r>
      <w:r>
        <w:rPr>
          <w:rFonts w:hint="eastAsia"/>
        </w:rPr>
        <w:t>　　　　一、产能与产量预测</w:t>
      </w:r>
      <w:r>
        <w:rPr>
          <w:rFonts w:hint="eastAsia"/>
        </w:rPr>
        <w:br/>
      </w:r>
      <w:r>
        <w:rPr>
          <w:rFonts w:hint="eastAsia"/>
        </w:rPr>
        <w:t>　　　　二、产品消费预测</w:t>
      </w:r>
      <w:r>
        <w:rPr>
          <w:rFonts w:hint="eastAsia"/>
        </w:rPr>
        <w:br/>
      </w:r>
      <w:r>
        <w:rPr>
          <w:rFonts w:hint="eastAsia"/>
        </w:rPr>
        <w:t>　　　　三、产品进出口预测</w:t>
      </w:r>
      <w:r>
        <w:rPr>
          <w:rFonts w:hint="eastAsia"/>
        </w:rPr>
        <w:br/>
      </w:r>
      <w:r>
        <w:rPr>
          <w:rFonts w:hint="eastAsia"/>
        </w:rPr>
        <w:t>　　　　四、电子信息价格预测</w:t>
      </w:r>
      <w:r>
        <w:rPr>
          <w:rFonts w:hint="eastAsia"/>
        </w:rPr>
        <w:br/>
      </w:r>
      <w:r>
        <w:rPr>
          <w:rFonts w:hint="eastAsia"/>
        </w:rPr>
        <w:t>　　　　五、电子信息企业盈利水平预测</w:t>
      </w:r>
      <w:r>
        <w:rPr>
          <w:rFonts w:hint="eastAsia"/>
        </w:rPr>
        <w:br/>
      </w:r>
      <w:r>
        <w:rPr>
          <w:rFonts w:hint="eastAsia"/>
        </w:rPr>
        <w:t>　　第三节 2009-2010年电子信息下游行业发展及对电子信息的需求预测</w:t>
      </w:r>
      <w:r>
        <w:rPr>
          <w:rFonts w:hint="eastAsia"/>
        </w:rPr>
        <w:br/>
      </w:r>
      <w:r>
        <w:rPr>
          <w:rFonts w:hint="eastAsia"/>
        </w:rPr>
        <w:t>　　　　一、消费类电子需求预测</w:t>
      </w:r>
      <w:r>
        <w:rPr>
          <w:rFonts w:hint="eastAsia"/>
        </w:rPr>
        <w:br/>
      </w:r>
      <w:r>
        <w:rPr>
          <w:rFonts w:hint="eastAsia"/>
        </w:rPr>
        <w:t>　　　　二、移动通讯电子需求预测</w:t>
      </w:r>
      <w:r>
        <w:rPr>
          <w:rFonts w:hint="eastAsia"/>
        </w:rPr>
        <w:br/>
      </w:r>
      <w:r>
        <w:rPr>
          <w:rFonts w:hint="eastAsia"/>
        </w:rPr>
        <w:t>　　　　三、计算机市场需求预测</w:t>
      </w:r>
      <w:r>
        <w:rPr>
          <w:rFonts w:hint="eastAsia"/>
        </w:rPr>
        <w:br/>
      </w:r>
      <w:r>
        <w:rPr>
          <w:rFonts w:hint="eastAsia"/>
        </w:rPr>
        <w:t>　　　　四、集成电路市场需求预测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2009年电子信息产业细分产品市场前景预测</w:t>
      </w:r>
      <w:r>
        <w:rPr>
          <w:rFonts w:hint="eastAsia"/>
        </w:rPr>
        <w:br/>
      </w:r>
      <w:r>
        <w:rPr>
          <w:rFonts w:hint="eastAsia"/>
        </w:rPr>
        <w:t>　　第一节 消费类电子</w:t>
      </w:r>
      <w:r>
        <w:rPr>
          <w:rFonts w:hint="eastAsia"/>
        </w:rPr>
        <w:br/>
      </w:r>
      <w:r>
        <w:rPr>
          <w:rFonts w:hint="eastAsia"/>
        </w:rPr>
        <w:t>　　　　一、市场现状及前景分析</w:t>
      </w:r>
      <w:r>
        <w:rPr>
          <w:rFonts w:hint="eastAsia"/>
        </w:rPr>
        <w:br/>
      </w:r>
      <w:r>
        <w:rPr>
          <w:rFonts w:hint="eastAsia"/>
        </w:rPr>
        <w:t>　　　　二、影响市场前景因素分析</w:t>
      </w:r>
      <w:r>
        <w:rPr>
          <w:rFonts w:hint="eastAsia"/>
        </w:rPr>
        <w:br/>
      </w:r>
      <w:r>
        <w:rPr>
          <w:rFonts w:hint="eastAsia"/>
        </w:rPr>
        <w:t>　　第二节 移动通讯终端</w:t>
      </w:r>
      <w:r>
        <w:rPr>
          <w:rFonts w:hint="eastAsia"/>
        </w:rPr>
        <w:br/>
      </w:r>
      <w:r>
        <w:rPr>
          <w:rFonts w:hint="eastAsia"/>
        </w:rPr>
        <w:t>　　　　一、市场现状及前景分析</w:t>
      </w:r>
      <w:r>
        <w:rPr>
          <w:rFonts w:hint="eastAsia"/>
        </w:rPr>
        <w:br/>
      </w:r>
      <w:r>
        <w:rPr>
          <w:rFonts w:hint="eastAsia"/>
        </w:rPr>
        <w:t>　　　　二、影响市场前景因素分析</w:t>
      </w:r>
      <w:r>
        <w:rPr>
          <w:rFonts w:hint="eastAsia"/>
        </w:rPr>
        <w:br/>
      </w:r>
      <w:r>
        <w:rPr>
          <w:rFonts w:hint="eastAsia"/>
        </w:rPr>
        <w:t>　　第三节 计算机产品</w:t>
      </w:r>
      <w:r>
        <w:rPr>
          <w:rFonts w:hint="eastAsia"/>
        </w:rPr>
        <w:br/>
      </w:r>
      <w:r>
        <w:rPr>
          <w:rFonts w:hint="eastAsia"/>
        </w:rPr>
        <w:t>　　　　一、市场现状及前景分析</w:t>
      </w:r>
      <w:r>
        <w:rPr>
          <w:rFonts w:hint="eastAsia"/>
        </w:rPr>
        <w:br/>
      </w:r>
      <w:r>
        <w:rPr>
          <w:rFonts w:hint="eastAsia"/>
        </w:rPr>
        <w:t>　　　　二、影响市场前景因素分析</w:t>
      </w:r>
      <w:r>
        <w:rPr>
          <w:rFonts w:hint="eastAsia"/>
        </w:rPr>
        <w:br/>
      </w:r>
      <w:r>
        <w:rPr>
          <w:rFonts w:hint="eastAsia"/>
        </w:rPr>
        <w:t>　　第四节 集成电路产品</w:t>
      </w:r>
      <w:r>
        <w:rPr>
          <w:rFonts w:hint="eastAsia"/>
        </w:rPr>
        <w:br/>
      </w:r>
      <w:r>
        <w:rPr>
          <w:rFonts w:hint="eastAsia"/>
        </w:rPr>
        <w:t>　　　　一、市场现状及前景分析</w:t>
      </w:r>
      <w:r>
        <w:rPr>
          <w:rFonts w:hint="eastAsia"/>
        </w:rPr>
        <w:br/>
      </w:r>
      <w:r>
        <w:rPr>
          <w:rFonts w:hint="eastAsia"/>
        </w:rPr>
        <w:t>　　　　二、影响市场前景因素分析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我国大中型电子信息企业运营情况及地位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三、我国电子信息企业生产经济技术指标</w:t>
      </w:r>
      <w:r>
        <w:rPr>
          <w:rFonts w:hint="eastAsia"/>
        </w:rPr>
        <w:br/>
      </w:r>
      <w:r>
        <w:rPr>
          <w:rFonts w:hint="eastAsia"/>
        </w:rPr>
        <w:t>　　第二节 长电科技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四川长虹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中兴通讯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同州电子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中天科技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第七节 东软集团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电子信息行业振兴规划深入解读</w:t>
      </w:r>
      <w:r>
        <w:rPr>
          <w:rFonts w:hint="eastAsia"/>
        </w:rPr>
        <w:br/>
      </w:r>
      <w:r>
        <w:rPr>
          <w:rFonts w:hint="eastAsia"/>
        </w:rPr>
        <w:t>　　第一节 电子信息行业振兴规划出台背景分析</w:t>
      </w:r>
      <w:r>
        <w:rPr>
          <w:rFonts w:hint="eastAsia"/>
        </w:rPr>
        <w:br/>
      </w:r>
      <w:r>
        <w:rPr>
          <w:rFonts w:hint="eastAsia"/>
        </w:rPr>
        <w:t>　　第二节 电子信息行业振兴规划内容分析</w:t>
      </w:r>
      <w:r>
        <w:rPr>
          <w:rFonts w:hint="eastAsia"/>
        </w:rPr>
        <w:br/>
      </w:r>
      <w:r>
        <w:rPr>
          <w:rFonts w:hint="eastAsia"/>
        </w:rPr>
        <w:t>　　　　一、振兴规划重点内容点评</w:t>
      </w:r>
      <w:r>
        <w:rPr>
          <w:rFonts w:hint="eastAsia"/>
        </w:rPr>
        <w:br/>
      </w:r>
      <w:r>
        <w:rPr>
          <w:rFonts w:hint="eastAsia"/>
        </w:rPr>
        <w:t>　　　　二、振兴规划实施步骤分析</w:t>
      </w:r>
      <w:r>
        <w:rPr>
          <w:rFonts w:hint="eastAsia"/>
        </w:rPr>
        <w:br/>
      </w:r>
      <w:r>
        <w:rPr>
          <w:rFonts w:hint="eastAsia"/>
        </w:rPr>
        <w:t>　　第三节 电子信息行业振兴规划影响分析</w:t>
      </w:r>
      <w:r>
        <w:rPr>
          <w:rFonts w:hint="eastAsia"/>
        </w:rPr>
        <w:br/>
      </w:r>
      <w:r>
        <w:rPr>
          <w:rFonts w:hint="eastAsia"/>
        </w:rPr>
        <w:t>　　　　一、电子信息行业振兴规划涉及的相关子行业</w:t>
      </w:r>
      <w:r>
        <w:rPr>
          <w:rFonts w:hint="eastAsia"/>
        </w:rPr>
        <w:br/>
      </w:r>
      <w:r>
        <w:rPr>
          <w:rFonts w:hint="eastAsia"/>
        </w:rPr>
        <w:t>　　　　二、电子信息行业振兴规划涉及的重点区域</w:t>
      </w:r>
      <w:r>
        <w:rPr>
          <w:rFonts w:hint="eastAsia"/>
        </w:rPr>
        <w:br/>
      </w:r>
      <w:r>
        <w:rPr>
          <w:rFonts w:hint="eastAsia"/>
        </w:rPr>
        <w:t>　　　　三、电子信息行业振兴规划涉及的重点企业</w:t>
      </w:r>
      <w:r>
        <w:rPr>
          <w:rFonts w:hint="eastAsia"/>
        </w:rPr>
        <w:br/>
      </w:r>
      <w:r>
        <w:rPr>
          <w:rFonts w:hint="eastAsia"/>
        </w:rPr>
        <w:t>　　　　四、电子信息行业振兴规划涉及的重点项目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振兴规划背景下电子信息行业投资分析</w:t>
      </w:r>
      <w:r>
        <w:rPr>
          <w:rFonts w:hint="eastAsia"/>
        </w:rPr>
        <w:br/>
      </w:r>
      <w:r>
        <w:rPr>
          <w:rFonts w:hint="eastAsia"/>
        </w:rPr>
        <w:t>　　第一节 2008年电子信息行业固定资产投资分析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(中~智林)投资策略分析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0330a096b4ca0" w:history="1">
        <w:r>
          <w:rPr>
            <w:rStyle w:val="Hyperlink"/>
          </w:rPr>
          <w:t>2009年国家产业振兴规划电子信息行业发展分析与预测报告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e0330a096b4ca0" w:history="1">
        <w:r>
          <w:rPr>
            <w:rStyle w:val="Hyperlink"/>
          </w:rPr>
          <w:t>https://www.20087.com/2009-03/R_2009nianguojiachanyezhenxingguihuadiBaoGao.html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267e49b064c8c" w:history="1">
      <w:r>
        <w:rPr>
          <w:rStyle w:val="Hyperlink"/>
        </w:rPr>
        <w:t>2009年国家产业振兴规划电子信息行业发展分析与预测报告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jiachanyezhenxingguihuadiBaoGao.html" TargetMode="External" Id="R2ee0330a096b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jiachanyezhenxingguihuadiBaoGao.html" TargetMode="External" Id="Rc9c267e49b06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2009-03-10T07:14:00Z</dcterms:created>
  <dcterms:modified xsi:type="dcterms:W3CDTF">2009-03-10T08:14:00Z</dcterms:modified>
  <dc:subject>2009年国家产业振兴规划电子信息行业发展分析与预测报告</dc:subject>
  <dc:title>2009年国家产业振兴规划电子信息行业发展分析与预测报告</dc:title>
  <cp:keywords>2009年国家产业振兴规划电子信息行业发展分析与预测报告</cp:keywords>
  <dc:description>2009年国家产业振兴规划电子信息行业发展分析与预测报告</dc:description>
</cp:coreProperties>
</file>