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1be85fe6244a1" w:history="1">
              <w:r>
                <w:rPr>
                  <w:rStyle w:val="Hyperlink"/>
                </w:rPr>
                <w:t>2009-2010年丙酮行业市场运行与投资前景分析报告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1be85fe6244a1" w:history="1">
              <w:r>
                <w:rPr>
                  <w:rStyle w:val="Hyperlink"/>
                </w:rPr>
                <w:t>2009-2010年丙酮行业市场运行与投资前景分析报告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1be85fe6244a1" w:history="1">
                <w:r>
                  <w:rPr>
                    <w:rStyle w:val="Hyperlink"/>
                  </w:rPr>
                  <w:t>https://www.20087.com/2009-03/R_2009_2010nianbingtongshichangyunxingBaoGao.html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丙酮（acetone）是一种重要的有机原料，主要用于生产醋酸纤维素胶片薄膜塑料和涂料的溶剂。也是制备甲基丙烯酸甲酯（MMA）的上游原料。还是制备环氧树脂、聚碳酸酯中间体双酚A的原料。用途十分广泛。</w:t>
      </w:r>
      <w:r>
        <w:rPr>
          <w:rFonts w:hint="eastAsia"/>
        </w:rPr>
        <w:br/>
      </w:r>
      <w:r>
        <w:rPr>
          <w:rFonts w:hint="eastAsia"/>
        </w:rPr>
        <w:t>　　丙酮的主要生产方法有异丙苯法和发酵法。目前世界上丙酮的工业生产以异丙苯法为主。目前大多数丙酮是制备苯酚的副产品，是异丙苯氧化后的产物之一。</w:t>
      </w:r>
      <w:r>
        <w:rPr>
          <w:rFonts w:hint="eastAsia"/>
        </w:rPr>
        <w:br/>
      </w:r>
      <w:r>
        <w:rPr>
          <w:rFonts w:hint="eastAsia"/>
        </w:rPr>
        <w:t>　　近几年世界丙酮市场略有过剩。预计未来数年，世界丙酮生产能力增速将比过去放慢，约在6.3%左右，消费量将以年均4.5%的速度增长。从全球丙酮消费市场看，未来几年，除丙酮氰醇、溶剂等对丙酮的需求量有不同程度的增长外，双酚A仍是最主要的消费领域（尤其是亚洲地区），其他消费增长相对较为平稳，双酚A、MMA和溶剂仍将是丙酮的三大消费领域。至2011年，全球丙酮产能将达到727万吨/年，需求量达到631.5万吨。届时，全球丙酮市场将面临过剩。预计到2010年，我国丙酮市场需求量约为117万吨，届时全国丙酮总能力将达130万吨/年以上， 2010年我国丙酮市场供过于求的局面将不可避免。</w:t>
      </w:r>
      <w:r>
        <w:rPr>
          <w:rFonts w:hint="eastAsia"/>
        </w:rPr>
        <w:br/>
      </w:r>
      <w:r>
        <w:rPr>
          <w:rFonts w:hint="eastAsia"/>
        </w:rPr>
        <w:t>　　我国的丙酮市场价格自2006年以来处于盘桓上升阶段，其中2007年的价格上涨速度有所加快。2008年起，随着亚洲部分酚酮装置扩能、供应能力有所增加，以及奥运影响、全球经济危机等多方因素影响下，丙酮市场价格回归至2002年以来的最低市场价格。此外，一些宏观政策的调整也对丙酮的需求产生了一定影响。比如，部分相关产品的出口退税率下调，这令异丙胺等下游产品的出口受到了很大的限制和缩减；此外，乙酰丙酮行业也在下半年因受到出口政策限制导致该行业几乎处于半停工状态。</w:t>
      </w:r>
      <w:r>
        <w:rPr>
          <w:rFonts w:hint="eastAsia"/>
        </w:rPr>
        <w:br/>
      </w:r>
      <w:r>
        <w:rPr>
          <w:rFonts w:hint="eastAsia"/>
        </w:rPr>
        <w:t>　　《</w:t>
      </w:r>
      <w:hyperlink r:id="R9331be85fe6244a1" w:history="1">
        <w:r>
          <w:rPr>
            <w:rStyle w:val="Hyperlink"/>
          </w:rPr>
          <w:t>2009-2010年丙酮行业市场运行与投资前景分析报告</w:t>
        </w:r>
      </w:hyperlink>
      <w:r>
        <w:rPr>
          <w:rFonts w:hint="eastAsia"/>
        </w:rPr>
        <w:t>》针对当前国内外经济形势，依据国内外的相关统计数据，分析了在金融危机下，我国丙酮行业的现状和未来发展前景，重点研究了2009年至2010年中国丙酮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丙酮行业概述</w:t>
      </w:r>
      <w:r>
        <w:rPr>
          <w:rFonts w:hint="eastAsia"/>
        </w:rPr>
        <w:br/>
      </w:r>
      <w:r>
        <w:rPr>
          <w:rFonts w:hint="eastAsia"/>
        </w:rPr>
        <w:t>　　第一节 丙酮产品概述</w:t>
      </w:r>
      <w:r>
        <w:rPr>
          <w:rFonts w:hint="eastAsia"/>
        </w:rPr>
        <w:br/>
      </w:r>
      <w:r>
        <w:rPr>
          <w:rFonts w:hint="eastAsia"/>
        </w:rPr>
        <w:t>　　第二节 丙酮行业的相关产业政策及环保规定</w:t>
      </w:r>
      <w:r>
        <w:rPr>
          <w:rFonts w:hint="eastAsia"/>
        </w:rPr>
        <w:br/>
      </w:r>
      <w:r>
        <w:rPr>
          <w:rFonts w:hint="eastAsia"/>
        </w:rPr>
        <w:t>　　　　一、丙酮行业产业政策</w:t>
      </w:r>
      <w:r>
        <w:rPr>
          <w:rFonts w:hint="eastAsia"/>
        </w:rPr>
        <w:br/>
      </w:r>
      <w:r>
        <w:rPr>
          <w:rFonts w:hint="eastAsia"/>
        </w:rPr>
        <w:t>　　　　二、丙酮行业贸易政策</w:t>
      </w:r>
      <w:r>
        <w:rPr>
          <w:rFonts w:hint="eastAsia"/>
        </w:rPr>
        <w:br/>
      </w:r>
      <w:r>
        <w:rPr>
          <w:rFonts w:hint="eastAsia"/>
        </w:rPr>
        <w:t>　　　　三、丙酮行业相关环保规定</w:t>
      </w:r>
      <w:r>
        <w:rPr>
          <w:rFonts w:hint="eastAsia"/>
        </w:rPr>
        <w:br/>
      </w:r>
      <w:r>
        <w:rPr>
          <w:rFonts w:hint="eastAsia"/>
        </w:rPr>
        <w:t>　　第三节 丙酮行业发展历程</w:t>
      </w:r>
      <w:r>
        <w:rPr>
          <w:rFonts w:hint="eastAsia"/>
        </w:rPr>
        <w:br/>
      </w:r>
      <w:r>
        <w:rPr>
          <w:rFonts w:hint="eastAsia"/>
        </w:rPr>
        <w:br/>
      </w:r>
      <w:r>
        <w:rPr>
          <w:rFonts w:hint="eastAsia"/>
        </w:rPr>
        <w:t>第二章 丙酮行业产业链分析</w:t>
      </w:r>
      <w:r>
        <w:rPr>
          <w:rFonts w:hint="eastAsia"/>
        </w:rPr>
        <w:br/>
      </w:r>
      <w:r>
        <w:rPr>
          <w:rFonts w:hint="eastAsia"/>
        </w:rPr>
        <w:t>　　第一节 丙酮行业产业链结构分析</w:t>
      </w:r>
      <w:r>
        <w:rPr>
          <w:rFonts w:hint="eastAsia"/>
        </w:rPr>
        <w:br/>
      </w:r>
      <w:r>
        <w:rPr>
          <w:rFonts w:hint="eastAsia"/>
        </w:rPr>
        <w:t>　　第二节 纯苯行业分析</w:t>
      </w:r>
      <w:r>
        <w:rPr>
          <w:rFonts w:hint="eastAsia"/>
        </w:rPr>
        <w:br/>
      </w:r>
      <w:r>
        <w:rPr>
          <w:rFonts w:hint="eastAsia"/>
        </w:rPr>
        <w:t>　　第三节 双酚A行业分析</w:t>
      </w:r>
      <w:r>
        <w:rPr>
          <w:rFonts w:hint="eastAsia"/>
        </w:rPr>
        <w:br/>
      </w:r>
      <w:r>
        <w:rPr>
          <w:rFonts w:hint="eastAsia"/>
        </w:rPr>
        <w:t>　　第四节 甲基异丁基酮行业分析</w:t>
      </w:r>
      <w:r>
        <w:rPr>
          <w:rFonts w:hint="eastAsia"/>
        </w:rPr>
        <w:br/>
      </w:r>
      <w:r>
        <w:rPr>
          <w:rFonts w:hint="eastAsia"/>
        </w:rPr>
        <w:t>　　第五节 甲基丙烯酸甲酯行业分析</w:t>
      </w:r>
      <w:r>
        <w:rPr>
          <w:rFonts w:hint="eastAsia"/>
        </w:rPr>
        <w:br/>
      </w:r>
      <w:r>
        <w:rPr>
          <w:rFonts w:hint="eastAsia"/>
        </w:rPr>
        <w:br/>
      </w:r>
      <w:r>
        <w:rPr>
          <w:rFonts w:hint="eastAsia"/>
        </w:rPr>
        <w:t>第三章 全球丙酮行业发展态势分析及未来市场预测分析</w:t>
      </w:r>
      <w:r>
        <w:rPr>
          <w:rFonts w:hint="eastAsia"/>
        </w:rPr>
        <w:br/>
      </w:r>
      <w:r>
        <w:rPr>
          <w:rFonts w:hint="eastAsia"/>
        </w:rPr>
        <w:t>　　第一节 全球丙酮行业发展现状</w:t>
      </w:r>
      <w:r>
        <w:rPr>
          <w:rFonts w:hint="eastAsia"/>
        </w:rPr>
        <w:br/>
      </w:r>
      <w:r>
        <w:rPr>
          <w:rFonts w:hint="eastAsia"/>
        </w:rPr>
        <w:t>　　第二节 国外主要丙酮企业分析</w:t>
      </w:r>
      <w:r>
        <w:rPr>
          <w:rFonts w:hint="eastAsia"/>
        </w:rPr>
        <w:br/>
      </w:r>
      <w:r>
        <w:rPr>
          <w:rFonts w:hint="eastAsia"/>
        </w:rPr>
        <w:t>　　第三节 全球丙酮投资市场发展趋势</w:t>
      </w:r>
      <w:r>
        <w:rPr>
          <w:rFonts w:hint="eastAsia"/>
        </w:rPr>
        <w:br/>
      </w:r>
      <w:r>
        <w:rPr>
          <w:rFonts w:hint="eastAsia"/>
        </w:rPr>
        <w:t>　　第四节 全球丙酮行业生产消费分析预测</w:t>
      </w:r>
      <w:r>
        <w:rPr>
          <w:rFonts w:hint="eastAsia"/>
        </w:rPr>
        <w:br/>
      </w:r>
      <w:r>
        <w:rPr>
          <w:rFonts w:hint="eastAsia"/>
        </w:rPr>
        <w:br/>
      </w:r>
      <w:r>
        <w:rPr>
          <w:rFonts w:hint="eastAsia"/>
        </w:rPr>
        <w:t>第四章 国内丙酮行业运营状况分析及未来市场预测</w:t>
      </w:r>
      <w:r>
        <w:rPr>
          <w:rFonts w:hint="eastAsia"/>
        </w:rPr>
        <w:br/>
      </w:r>
      <w:r>
        <w:rPr>
          <w:rFonts w:hint="eastAsia"/>
        </w:rPr>
        <w:t>　　第一节 国内丙酮行业现状</w:t>
      </w:r>
      <w:r>
        <w:rPr>
          <w:rFonts w:hint="eastAsia"/>
        </w:rPr>
        <w:br/>
      </w:r>
      <w:r>
        <w:rPr>
          <w:rFonts w:hint="eastAsia"/>
        </w:rPr>
        <w:t>　　第二节 国内丙酮生产情况分析及预测</w:t>
      </w:r>
      <w:r>
        <w:rPr>
          <w:rFonts w:hint="eastAsia"/>
        </w:rPr>
        <w:br/>
      </w:r>
      <w:r>
        <w:rPr>
          <w:rFonts w:hint="eastAsia"/>
        </w:rPr>
        <w:t>　　　　一、2006-2008年国内丙酮产能产量分析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四、2009-2010年国内丙酮生产预测</w:t>
      </w:r>
      <w:r>
        <w:rPr>
          <w:rFonts w:hint="eastAsia"/>
        </w:rPr>
        <w:br/>
      </w:r>
      <w:r>
        <w:rPr>
          <w:rFonts w:hint="eastAsia"/>
        </w:rPr>
        <w:t>　　第三节 国内丙酮消费情况分析及预测</w:t>
      </w:r>
      <w:r>
        <w:rPr>
          <w:rFonts w:hint="eastAsia"/>
        </w:rPr>
        <w:br/>
      </w:r>
      <w:r>
        <w:rPr>
          <w:rFonts w:hint="eastAsia"/>
        </w:rPr>
        <w:t>　　　　二、2006-2008年国内丙酮消费量分析</w:t>
      </w:r>
      <w:r>
        <w:rPr>
          <w:rFonts w:hint="eastAsia"/>
        </w:rPr>
        <w:br/>
      </w:r>
      <w:r>
        <w:rPr>
          <w:rFonts w:hint="eastAsia"/>
        </w:rPr>
        <w:t>　　　　三、2009-2010年国内丙酮消费预测</w:t>
      </w:r>
      <w:r>
        <w:rPr>
          <w:rFonts w:hint="eastAsia"/>
        </w:rPr>
        <w:br/>
      </w:r>
      <w:r>
        <w:rPr>
          <w:rFonts w:hint="eastAsia"/>
        </w:rPr>
        <w:t>　　第四节 国内丙酮行业发展存在的问题</w:t>
      </w:r>
      <w:r>
        <w:rPr>
          <w:rFonts w:hint="eastAsia"/>
        </w:rPr>
        <w:br/>
      </w:r>
      <w:r>
        <w:rPr>
          <w:rFonts w:hint="eastAsia"/>
        </w:rPr>
        <w:t>　　第五节 丙酮行业发展建议</w:t>
      </w:r>
      <w:r>
        <w:rPr>
          <w:rFonts w:hint="eastAsia"/>
        </w:rPr>
        <w:br/>
      </w:r>
      <w:r>
        <w:rPr>
          <w:rFonts w:hint="eastAsia"/>
        </w:rPr>
        <w:br/>
      </w:r>
      <w:r>
        <w:rPr>
          <w:rFonts w:hint="eastAsia"/>
        </w:rPr>
        <w:t>第五章 丙酮生产工艺及技术进展</w:t>
      </w:r>
      <w:r>
        <w:rPr>
          <w:rFonts w:hint="eastAsia"/>
        </w:rPr>
        <w:br/>
      </w:r>
      <w:r>
        <w:rPr>
          <w:rFonts w:hint="eastAsia"/>
        </w:rPr>
        <w:t>　　第一节 国外丙酮生产技术发展分析</w:t>
      </w:r>
      <w:r>
        <w:rPr>
          <w:rFonts w:hint="eastAsia"/>
        </w:rPr>
        <w:br/>
      </w:r>
      <w:r>
        <w:rPr>
          <w:rFonts w:hint="eastAsia"/>
        </w:rPr>
        <w:t>　　第二节 国内丙酮生产技术发展分析</w:t>
      </w:r>
      <w:r>
        <w:rPr>
          <w:rFonts w:hint="eastAsia"/>
        </w:rPr>
        <w:br/>
      </w:r>
      <w:r>
        <w:rPr>
          <w:rFonts w:hint="eastAsia"/>
        </w:rPr>
        <w:t>　　第三节 未来发展方向</w:t>
      </w:r>
      <w:r>
        <w:rPr>
          <w:rFonts w:hint="eastAsia"/>
        </w:rPr>
        <w:br/>
      </w:r>
      <w:r>
        <w:rPr>
          <w:rFonts w:hint="eastAsia"/>
        </w:rPr>
        <w:br/>
      </w:r>
      <w:r>
        <w:rPr>
          <w:rFonts w:hint="eastAsia"/>
        </w:rPr>
        <w:t>第六章 丙酮产品价格分析</w:t>
      </w:r>
      <w:r>
        <w:rPr>
          <w:rFonts w:hint="eastAsia"/>
        </w:rPr>
        <w:br/>
      </w:r>
      <w:r>
        <w:rPr>
          <w:rFonts w:hint="eastAsia"/>
        </w:rPr>
        <w:t>　　第一节 2006-2008年丙酮产品价格走势</w:t>
      </w:r>
      <w:r>
        <w:rPr>
          <w:rFonts w:hint="eastAsia"/>
        </w:rPr>
        <w:br/>
      </w:r>
      <w:r>
        <w:rPr>
          <w:rFonts w:hint="eastAsia"/>
        </w:rPr>
        <w:t>　　第二节 影响丙酮产品价格走势的主要因素分析</w:t>
      </w:r>
      <w:r>
        <w:rPr>
          <w:rFonts w:hint="eastAsia"/>
        </w:rPr>
        <w:br/>
      </w:r>
      <w:r>
        <w:rPr>
          <w:rFonts w:hint="eastAsia"/>
        </w:rPr>
        <w:t>　　第三节 未来丙酮产品价格预测</w:t>
      </w:r>
      <w:r>
        <w:rPr>
          <w:rFonts w:hint="eastAsia"/>
        </w:rPr>
        <w:br/>
      </w:r>
      <w:r>
        <w:rPr>
          <w:rFonts w:hint="eastAsia"/>
        </w:rPr>
        <w:br/>
      </w:r>
      <w:r>
        <w:rPr>
          <w:rFonts w:hint="eastAsia"/>
        </w:rPr>
        <w:t>第七章 2006-2008年国内丙酮行业进出口分析</w:t>
      </w:r>
      <w:r>
        <w:rPr>
          <w:rFonts w:hint="eastAsia"/>
        </w:rPr>
        <w:br/>
      </w:r>
      <w:r>
        <w:rPr>
          <w:rFonts w:hint="eastAsia"/>
        </w:rPr>
        <w:t>　　第一节 2006-2008年国内丙酮进出口情况分析</w:t>
      </w:r>
      <w:r>
        <w:rPr>
          <w:rFonts w:hint="eastAsia"/>
        </w:rPr>
        <w:br/>
      </w:r>
      <w:r>
        <w:rPr>
          <w:rFonts w:hint="eastAsia"/>
        </w:rPr>
        <w:t>　　第二节 国内丙酮进出口价格走势分析</w:t>
      </w:r>
      <w:r>
        <w:rPr>
          <w:rFonts w:hint="eastAsia"/>
        </w:rPr>
        <w:br/>
      </w:r>
      <w:r>
        <w:rPr>
          <w:rFonts w:hint="eastAsia"/>
        </w:rPr>
        <w:t>　　第三节 2009-2010年丙酮行业贸易形势分析</w:t>
      </w:r>
      <w:r>
        <w:rPr>
          <w:rFonts w:hint="eastAsia"/>
        </w:rPr>
        <w:br/>
      </w:r>
      <w:r>
        <w:rPr>
          <w:rFonts w:hint="eastAsia"/>
        </w:rPr>
        <w:t>　　第四节 2009-2010年国内丙酮进出口情况预测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2009-2010年国内丙酮行业的发展前景及趋势分析</w:t>
      </w:r>
      <w:r>
        <w:rPr>
          <w:rFonts w:hint="eastAsia"/>
        </w:rPr>
        <w:br/>
      </w:r>
      <w:r>
        <w:rPr>
          <w:rFonts w:hint="eastAsia"/>
        </w:rPr>
        <w:t>　　第一节 丙酮行业的发展机遇分析</w:t>
      </w:r>
      <w:r>
        <w:rPr>
          <w:rFonts w:hint="eastAsia"/>
        </w:rPr>
        <w:br/>
      </w:r>
      <w:r>
        <w:rPr>
          <w:rFonts w:hint="eastAsia"/>
        </w:rPr>
        <w:t>　　第二节 丙酮产品发展趋势分析</w:t>
      </w:r>
      <w:r>
        <w:rPr>
          <w:rFonts w:hint="eastAsia"/>
        </w:rPr>
        <w:br/>
      </w:r>
      <w:r>
        <w:rPr>
          <w:rFonts w:hint="eastAsia"/>
        </w:rPr>
        <w:t>　　第三节 丙酮行业的前景</w:t>
      </w:r>
      <w:r>
        <w:rPr>
          <w:rFonts w:hint="eastAsia"/>
        </w:rPr>
        <w:br/>
      </w:r>
      <w:r>
        <w:rPr>
          <w:rFonts w:hint="eastAsia"/>
        </w:rPr>
        <w:br/>
      </w:r>
      <w:r>
        <w:rPr>
          <w:rFonts w:hint="eastAsia"/>
        </w:rPr>
        <w:t>第十章 2009-2010年国内丙酮行业投资机会与风险分析</w:t>
      </w:r>
      <w:r>
        <w:rPr>
          <w:rFonts w:hint="eastAsia"/>
        </w:rPr>
        <w:br/>
      </w:r>
      <w:r>
        <w:rPr>
          <w:rFonts w:hint="eastAsia"/>
        </w:rPr>
        <w:t>　　第一节 2009-2010年国内丙酮行业投资机会分析</w:t>
      </w:r>
      <w:r>
        <w:rPr>
          <w:rFonts w:hint="eastAsia"/>
        </w:rPr>
        <w:br/>
      </w:r>
      <w:r>
        <w:rPr>
          <w:rFonts w:hint="eastAsia"/>
        </w:rPr>
        <w:t>　　第二节 2009-2010年国内丙酮行业投资风险分析</w:t>
      </w:r>
      <w:r>
        <w:rPr>
          <w:rFonts w:hint="eastAsia"/>
        </w:rPr>
        <w:br/>
      </w:r>
      <w:r>
        <w:rPr>
          <w:rFonts w:hint="eastAsia"/>
        </w:rPr>
        <w:t>　　第三节 中:智林:－丙酮行业投资应对策略分析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1be85fe6244a1" w:history="1">
        <w:r>
          <w:rPr>
            <w:rStyle w:val="Hyperlink"/>
          </w:rPr>
          <w:t>2009-2010年丙酮行业市场运行与投资前景分析报告</w:t>
        </w:r>
      </w:hyperlink>
      <w:r>
        <w:rPr>
          <w:color w:val="C00000"/>
        </w:rPr>
        <w:t>》，报告编号：</w:t>
      </w:r>
      <w:r>
        <w:rPr>
          <w:rFonts w:hint="eastAsia"/>
          <w:color w:val="C00000"/>
        </w:rPr>
        <w:t>0272017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1be85fe6244a1" w:history="1">
        <w:r>
          <w:rPr>
            <w:rStyle w:val="Hyperlink"/>
          </w:rPr>
          <w:t>https://www.20087.com/2009-03/R_2009_2010nianbingtongshichangyunxingBaoGao.html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热点：丙酮的毒性有多强、丙酮的作用和用途、丙酮个人能购买吗、丙酮清洗剂、戴口罩会吸入丙酮吗、丙酮酸、二甲苯、丙酮酸钠、丙酮酸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fe86625fe4f5d" w:history="1">
      <w:r>
        <w:rPr>
          <w:rStyle w:val="Hyperlink"/>
        </w:rPr>
        <w:t>2009-2010年丙酮行业市场运行与投资前景分析报告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bingtongshichangyunxingBaoGao.html" TargetMode="External" Id="R9331be85fe6244a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bingtongshichangyunxingBaoGao.html" TargetMode="External" Id="R6c8fe86625f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2009-03-12T05:37:00Z</dcterms:created>
  <dcterms:modified xsi:type="dcterms:W3CDTF">2009-03-12T06:37:00Z</dcterms:modified>
  <dc:subject>2009-2010年丙酮行业市场运行与投资前景分析报告</dc:subject>
  <dc:title>2009-2010年丙酮行业市场运行与投资前景分析报告</dc:title>
  <cp:keywords>2009-2010年丙酮行业市场运行与投资前景分析报告</cp:keywords>
  <dc:description>2009-2010年丙酮行业市场运行与投资前景分析报告</dc:description>
</cp:coreProperties>
</file>