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27509ed384cfb" w:history="1">
              <w:r>
                <w:rPr>
                  <w:rStyle w:val="Hyperlink"/>
                </w:rPr>
                <w:t>2009-2010年中国丙烯行业投资分析与前景预测报告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27509ed384cfb" w:history="1">
              <w:r>
                <w:rPr>
                  <w:rStyle w:val="Hyperlink"/>
                </w:rPr>
                <w:t>2009-2010年中国丙烯行业投资分析与前景预测报告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27509ed384cfb" w:history="1">
                <w:r>
                  <w:rPr>
                    <w:rStyle w:val="Hyperlink"/>
                  </w:rPr>
                  <w:t>https://www.20087.com/2009-03/R_2009_2010bingxitouzifenxiyuqianjingyBaoGao.html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丙烯是仅次于乙烯的一种重要有机石油化工基本原料，它主要用于生产聚丙烯、苯酚、丙酮、丁醇、辛醇、丙烯腈、环氧丙烷、丙烯酸以及异丙醇等，其他用途还包括烷基化油、催化叠合和二聚，高辛烷值汽油调合料等。</w:t>
      </w:r>
      <w:r>
        <w:rPr>
          <w:rFonts w:hint="eastAsia"/>
        </w:rPr>
        <w:br/>
      </w:r>
      <w:r>
        <w:rPr>
          <w:rFonts w:hint="eastAsia"/>
        </w:rPr>
        <w:t>　　纵观中国丙烯行业，有如下几个主要的特点：</w:t>
      </w:r>
      <w:r>
        <w:rPr>
          <w:rFonts w:hint="eastAsia"/>
        </w:rPr>
        <w:br/>
      </w:r>
      <w:r>
        <w:rPr>
          <w:rFonts w:hint="eastAsia"/>
        </w:rPr>
        <w:t>　　　　　　1、总体规模较大。</w:t>
      </w:r>
      <w:r>
        <w:rPr>
          <w:rFonts w:hint="eastAsia"/>
        </w:rPr>
        <w:br/>
      </w:r>
      <w:r>
        <w:rPr>
          <w:rFonts w:hint="eastAsia"/>
        </w:rPr>
        <w:t>　　　　　　2、中国丙烯工业体系较为完善、发展实力雄厚，具有资源优势。</w:t>
      </w:r>
      <w:r>
        <w:rPr>
          <w:rFonts w:hint="eastAsia"/>
        </w:rPr>
        <w:br/>
      </w:r>
      <w:r>
        <w:rPr>
          <w:rFonts w:hint="eastAsia"/>
        </w:rPr>
        <w:t>　　　　　　3、丙烯工厂较多、较为分散，单线丙烯生产能力相对较小。</w:t>
      </w:r>
      <w:r>
        <w:rPr>
          <w:rFonts w:hint="eastAsia"/>
        </w:rPr>
        <w:br/>
      </w:r>
      <w:r>
        <w:rPr>
          <w:rFonts w:hint="eastAsia"/>
        </w:rPr>
        <w:t>　　　　　　4、丙烯生产技术有待多样化，丙烯来源途径需要增加。</w:t>
      </w:r>
      <w:r>
        <w:rPr>
          <w:rFonts w:hint="eastAsia"/>
        </w:rPr>
        <w:br/>
      </w:r>
      <w:r>
        <w:rPr>
          <w:rFonts w:hint="eastAsia"/>
        </w:rPr>
        <w:t>　　　　　　中国丙烯主要来源于乙烯裂解装置、炼厂催化裂化和催化裂解装置，现有生产装置多已采用国内开发的增产丙烯技术，装置开工率超过100%。中国丙烯增产技术与国际水平同步，特别是炼厂深度催化裂解装置增产丙烯技术，已处于世界领先地位。但中国在其他丙烯生产技术如丙烷脱氢（PDH）、甲醇制烯烃技术（MTP）、烯烃相互转化、乙烯丁烯易位歧化技术等方面，与国际先进水平有一定差距。国外上述技术已工业化或正在工业化，而国内尚处于研究阶段。</w:t>
      </w:r>
      <w:r>
        <w:rPr>
          <w:rFonts w:hint="eastAsia"/>
        </w:rPr>
        <w:br/>
      </w:r>
      <w:r>
        <w:rPr>
          <w:rFonts w:hint="eastAsia"/>
        </w:rPr>
        <w:t>　　　　　　近年来，中国丙烯工业都是以进口为主，出口相对较少。2006年中国进口丙烯的数量为321,160,855.00千克，用汇355,879,441.00美元；出口数量为1,537,944.00千克，创汇1,407,176.00美元。2007年1-7月份，中国进口丙烯的数量为346,529,920.00千克，用汇387,001,285.00美元；出口数量为76,541.00千克，创汇93,919.00美元。</w:t>
      </w:r>
      <w:r>
        <w:rPr>
          <w:rFonts w:hint="eastAsia"/>
        </w:rPr>
        <w:br/>
      </w:r>
      <w:r>
        <w:rPr>
          <w:rFonts w:hint="eastAsia"/>
        </w:rPr>
        <w:t>　　　　　　近年来，由于丙烯下游产品的快速发展，极大的促进了中国丙烯需求量的快速增长。到2010年，中国将不断新增大型乙烯生产装置，同时炼厂生产能力还将继续扩大，这将增加丙烯的产出。预计2010年，乙烯联产丙烯的生产能力将达到约722万吨/年，丙烯总生产能力将达到1080万吨/年。乙烯装置联产的丙烯占丙烯总供给的比例将进一步提高。但同期下游装置对丙烯的需求量年均增长速度将达到5.8%，丙烯资源供应略微紧张。</w:t>
      </w:r>
      <w:r>
        <w:rPr>
          <w:rFonts w:hint="eastAsia"/>
        </w:rPr>
        <w:br/>
      </w:r>
      <w:r>
        <w:rPr>
          <w:rFonts w:hint="eastAsia"/>
        </w:rPr>
        <w:t>　　　　　　到2010年，中国丙烯的表观消费量将达到1049万吨。从当量需求来看，丙烯供需矛盾十分突出。到2010年，丙烯当量需求的年均增长率将达到7.6%，超过丙烯生产能力的增长速度。预计到2010年，中国对丙烯的当量需求将达到1905万吨，供需缺口将达到825万吨，届时还将有大量丙烯衍生物进口，中国丙烯开发利用前景的广阔。</w:t>
      </w:r>
      <w:r>
        <w:rPr>
          <w:rFonts w:hint="eastAsia"/>
        </w:rPr>
        <w:br/>
      </w:r>
      <w:r>
        <w:rPr>
          <w:rFonts w:hint="eastAsia"/>
        </w:rPr>
        <w:t>　　　　　　《</w:t>
      </w:r>
      <w:hyperlink r:id="R31327509ed384cfb" w:history="1">
        <w:r>
          <w:rPr>
            <w:rStyle w:val="Hyperlink"/>
          </w:rPr>
          <w:t>2009-2010年中国丙烯行业投资分析与前景预测报告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丙烯专业研究单位等公布和提供的大量资料，结合深入的市场调查资料，立足于当前金融危机对全球及中国宏观经济、政策、主要行业的影响，深入分析了我国丙烯行业市场运行情况，并对行业内企业经营管理情况进行了系统分析；进而对中国丙烯行业发展趋势做了预测。本报告是相关企业以及单位和个人等准确了解目前中国丙烯行业市场发展动态，把握丙烯行业发展趋势，制作市场策略的不可多得的决策参考。</w:t>
      </w:r>
      <w:r>
        <w:rPr>
          <w:rFonts w:hint="eastAsia"/>
        </w:rPr>
        <w:br/>
      </w:r>
      <w:r>
        <w:rPr>
          <w:rFonts w:hint="eastAsia"/>
        </w:rPr>
        <w:br/>
      </w:r>
      <w:r>
        <w:rPr>
          <w:rFonts w:hint="eastAsia"/>
        </w:rPr>
        <w:t>第一章 丙烯行业相关界定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行业产业链发展分析</w:t>
      </w:r>
      <w:r>
        <w:rPr>
          <w:rFonts w:hint="eastAsia"/>
        </w:rPr>
        <w:br/>
      </w:r>
      <w:r>
        <w:rPr>
          <w:rFonts w:hint="eastAsia"/>
        </w:rPr>
        <w:t>　　第三节 行业在国民经济中的地位</w:t>
      </w:r>
      <w:r>
        <w:rPr>
          <w:rFonts w:hint="eastAsia"/>
        </w:rPr>
        <w:br/>
      </w:r>
      <w:r>
        <w:rPr>
          <w:rFonts w:hint="eastAsia"/>
        </w:rPr>
        <w:br/>
      </w:r>
      <w:r>
        <w:rPr>
          <w:rFonts w:hint="eastAsia"/>
        </w:rPr>
        <w:t>第二章 金融危机下丙烯行业宏观经济环境分析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中国丙烯行业发展环境分析</w:t>
      </w:r>
      <w:r>
        <w:rPr>
          <w:rFonts w:hint="eastAsia"/>
        </w:rPr>
        <w:br/>
      </w:r>
      <w:r>
        <w:rPr>
          <w:rFonts w:hint="eastAsia"/>
        </w:rPr>
        <w:t>　　第一节 政策环境分析</w:t>
      </w:r>
      <w:r>
        <w:rPr>
          <w:rFonts w:hint="eastAsia"/>
        </w:rPr>
        <w:br/>
      </w:r>
      <w:r>
        <w:rPr>
          <w:rFonts w:hint="eastAsia"/>
        </w:rPr>
        <w:t>　　　　一、化工产业“十一五”规划</w:t>
      </w:r>
      <w:r>
        <w:rPr>
          <w:rFonts w:hint="eastAsia"/>
        </w:rPr>
        <w:br/>
      </w:r>
      <w:r>
        <w:rPr>
          <w:rFonts w:hint="eastAsia"/>
        </w:rPr>
        <w:t>　　　　二、丙烯行业“十一五”规划重点发展方向</w:t>
      </w:r>
      <w:r>
        <w:rPr>
          <w:rFonts w:hint="eastAsia"/>
        </w:rPr>
        <w:br/>
      </w:r>
      <w:r>
        <w:rPr>
          <w:rFonts w:hint="eastAsia"/>
        </w:rPr>
        <w:t>　　第二节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第四章 中国丙烯行业的发展概述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丙烯行业市场基本特征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中国丙烯业的市场结构分析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第五章 中国丙烯行业经济运行分析</w:t>
      </w:r>
      <w:r>
        <w:rPr>
          <w:rFonts w:hint="eastAsia"/>
        </w:rPr>
        <w:br/>
      </w:r>
      <w:r>
        <w:rPr>
          <w:rFonts w:hint="eastAsia"/>
        </w:rPr>
        <w:t>　　第一节 行业生产状况分析</w:t>
      </w:r>
      <w:r>
        <w:rPr>
          <w:rFonts w:hint="eastAsia"/>
        </w:rPr>
        <w:br/>
      </w:r>
      <w:r>
        <w:rPr>
          <w:rFonts w:hint="eastAsia"/>
        </w:rPr>
        <w:t>　　　　一、2008年行业企业数量分析</w:t>
      </w:r>
      <w:r>
        <w:rPr>
          <w:rFonts w:hint="eastAsia"/>
        </w:rPr>
        <w:br/>
      </w:r>
      <w:r>
        <w:rPr>
          <w:rFonts w:hint="eastAsia"/>
        </w:rPr>
        <w:t>　　　　二、2008年行业从业人数分析</w:t>
      </w:r>
      <w:r>
        <w:rPr>
          <w:rFonts w:hint="eastAsia"/>
        </w:rPr>
        <w:br/>
      </w:r>
      <w:r>
        <w:rPr>
          <w:rFonts w:hint="eastAsia"/>
        </w:rPr>
        <w:t>　　　　三、2008年行业工业总产值分析</w:t>
      </w:r>
      <w:r>
        <w:rPr>
          <w:rFonts w:hint="eastAsia"/>
        </w:rPr>
        <w:br/>
      </w:r>
      <w:r>
        <w:rPr>
          <w:rFonts w:hint="eastAsia"/>
        </w:rPr>
        <w:t>　　　　四、2008年行业主要产品生产统计分析</w:t>
      </w:r>
      <w:r>
        <w:rPr>
          <w:rFonts w:hint="eastAsia"/>
        </w:rPr>
        <w:br/>
      </w:r>
      <w:r>
        <w:rPr>
          <w:rFonts w:hint="eastAsia"/>
        </w:rPr>
        <w:t>　　第二节 行业销售状况分析</w:t>
      </w:r>
      <w:r>
        <w:rPr>
          <w:rFonts w:hint="eastAsia"/>
        </w:rPr>
        <w:br/>
      </w:r>
      <w:r>
        <w:rPr>
          <w:rFonts w:hint="eastAsia"/>
        </w:rPr>
        <w:t>　　　　一、2008年行业销售收入分析</w:t>
      </w:r>
      <w:r>
        <w:rPr>
          <w:rFonts w:hint="eastAsia"/>
        </w:rPr>
        <w:br/>
      </w:r>
      <w:r>
        <w:rPr>
          <w:rFonts w:hint="eastAsia"/>
        </w:rPr>
        <w:t>　　　　二、2008年行业产品销售集中度分析</w:t>
      </w:r>
      <w:r>
        <w:rPr>
          <w:rFonts w:hint="eastAsia"/>
        </w:rPr>
        <w:br/>
      </w:r>
      <w:r>
        <w:rPr>
          <w:rFonts w:hint="eastAsia"/>
        </w:rPr>
        <w:t>　　　　三、2008年行业产品销售成本分析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中国丙烯行业市场运行分析</w:t>
      </w:r>
      <w:r>
        <w:rPr>
          <w:rFonts w:hint="eastAsia"/>
        </w:rPr>
        <w:br/>
      </w:r>
      <w:r>
        <w:rPr>
          <w:rFonts w:hint="eastAsia"/>
        </w:rPr>
        <w:t>　　第一节 丙烯行业市场发展基本情况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行业市场产品供需分析</w:t>
      </w:r>
      <w:r>
        <w:rPr>
          <w:rFonts w:hint="eastAsia"/>
        </w:rPr>
        <w:br/>
      </w:r>
      <w:r>
        <w:rPr>
          <w:rFonts w:hint="eastAsia"/>
        </w:rPr>
        <w:t>　　　　一、2008年行业供给情况分析</w:t>
      </w:r>
      <w:r>
        <w:rPr>
          <w:rFonts w:hint="eastAsia"/>
        </w:rPr>
        <w:br/>
      </w:r>
      <w:r>
        <w:rPr>
          <w:rFonts w:hint="eastAsia"/>
        </w:rPr>
        <w:t>　　　　二、2008年行业需求情况分析</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二、2009年市场产品价格趋势预测</w:t>
      </w:r>
      <w:r>
        <w:rPr>
          <w:rFonts w:hint="eastAsia"/>
        </w:rPr>
        <w:br/>
      </w:r>
      <w:r>
        <w:rPr>
          <w:rFonts w:hint="eastAsia"/>
        </w:rPr>
        <w:br/>
      </w:r>
      <w:r>
        <w:rPr>
          <w:rFonts w:hint="eastAsia"/>
        </w:rPr>
        <w:t>第七章 中国丙烯下游主要行业市场分析</w:t>
      </w:r>
      <w:r>
        <w:rPr>
          <w:rFonts w:hint="eastAsia"/>
        </w:rPr>
        <w:br/>
      </w:r>
      <w:r>
        <w:rPr>
          <w:rFonts w:hint="eastAsia"/>
        </w:rPr>
        <w:t>　　第一节 聚丙烯市场分析</w:t>
      </w:r>
      <w:r>
        <w:rPr>
          <w:rFonts w:hint="eastAsia"/>
        </w:rPr>
        <w:br/>
      </w:r>
      <w:r>
        <w:rPr>
          <w:rFonts w:hint="eastAsia"/>
        </w:rPr>
        <w:t>　　　　一、市场产品供给分析</w:t>
      </w:r>
      <w:r>
        <w:rPr>
          <w:rFonts w:hint="eastAsia"/>
        </w:rPr>
        <w:br/>
      </w:r>
      <w:r>
        <w:rPr>
          <w:rFonts w:hint="eastAsia"/>
        </w:rPr>
        <w:t>　　　　二、市场产品需求分析</w:t>
      </w:r>
      <w:r>
        <w:rPr>
          <w:rFonts w:hint="eastAsia"/>
        </w:rPr>
        <w:br/>
      </w:r>
      <w:r>
        <w:rPr>
          <w:rFonts w:hint="eastAsia"/>
        </w:rPr>
        <w:t>　　　　三、市场产品进出口分析</w:t>
      </w:r>
      <w:r>
        <w:rPr>
          <w:rFonts w:hint="eastAsia"/>
        </w:rPr>
        <w:br/>
      </w:r>
      <w:r>
        <w:rPr>
          <w:rFonts w:hint="eastAsia"/>
        </w:rPr>
        <w:t>　　　　四、2009-2010年市场走势预测</w:t>
      </w:r>
      <w:r>
        <w:rPr>
          <w:rFonts w:hint="eastAsia"/>
        </w:rPr>
        <w:br/>
      </w:r>
      <w:r>
        <w:rPr>
          <w:rFonts w:hint="eastAsia"/>
        </w:rPr>
        <w:t>　　第二节 丙酮市场分析</w:t>
      </w:r>
      <w:r>
        <w:rPr>
          <w:rFonts w:hint="eastAsia"/>
        </w:rPr>
        <w:br/>
      </w:r>
      <w:r>
        <w:rPr>
          <w:rFonts w:hint="eastAsia"/>
        </w:rPr>
        <w:t>　　　　一、市场产品供给分析</w:t>
      </w:r>
      <w:r>
        <w:rPr>
          <w:rFonts w:hint="eastAsia"/>
        </w:rPr>
        <w:br/>
      </w:r>
      <w:r>
        <w:rPr>
          <w:rFonts w:hint="eastAsia"/>
        </w:rPr>
        <w:t>　　　　二、市场产品需求分析</w:t>
      </w:r>
      <w:r>
        <w:rPr>
          <w:rFonts w:hint="eastAsia"/>
        </w:rPr>
        <w:br/>
      </w:r>
      <w:r>
        <w:rPr>
          <w:rFonts w:hint="eastAsia"/>
        </w:rPr>
        <w:t>　　　　三、市场产品进出口分析</w:t>
      </w:r>
      <w:r>
        <w:rPr>
          <w:rFonts w:hint="eastAsia"/>
        </w:rPr>
        <w:br/>
      </w:r>
      <w:r>
        <w:rPr>
          <w:rFonts w:hint="eastAsia"/>
        </w:rPr>
        <w:t>　　　　四、2009-2010年市场走势预测</w:t>
      </w:r>
      <w:r>
        <w:rPr>
          <w:rFonts w:hint="eastAsia"/>
        </w:rPr>
        <w:br/>
      </w:r>
      <w:r>
        <w:rPr>
          <w:rFonts w:hint="eastAsia"/>
        </w:rPr>
        <w:t>　　第三节 丙烯腈市场分析</w:t>
      </w:r>
      <w:r>
        <w:rPr>
          <w:rFonts w:hint="eastAsia"/>
        </w:rPr>
        <w:br/>
      </w:r>
      <w:r>
        <w:rPr>
          <w:rFonts w:hint="eastAsia"/>
        </w:rPr>
        <w:t>　　　　一、市场市场产品供给分析</w:t>
      </w:r>
      <w:r>
        <w:rPr>
          <w:rFonts w:hint="eastAsia"/>
        </w:rPr>
        <w:br/>
      </w:r>
      <w:r>
        <w:rPr>
          <w:rFonts w:hint="eastAsia"/>
        </w:rPr>
        <w:t>　　　　二、市场产品需求分析</w:t>
      </w:r>
      <w:r>
        <w:rPr>
          <w:rFonts w:hint="eastAsia"/>
        </w:rPr>
        <w:br/>
      </w:r>
      <w:r>
        <w:rPr>
          <w:rFonts w:hint="eastAsia"/>
        </w:rPr>
        <w:t>　　　　三、产品进出口分析</w:t>
      </w:r>
      <w:r>
        <w:rPr>
          <w:rFonts w:hint="eastAsia"/>
        </w:rPr>
        <w:br/>
      </w:r>
      <w:r>
        <w:rPr>
          <w:rFonts w:hint="eastAsia"/>
        </w:rPr>
        <w:t>　　　　四、市场2009-2010年市场走势预测</w:t>
      </w:r>
      <w:r>
        <w:rPr>
          <w:rFonts w:hint="eastAsia"/>
        </w:rPr>
        <w:br/>
      </w:r>
      <w:r>
        <w:rPr>
          <w:rFonts w:hint="eastAsia"/>
        </w:rPr>
        <w:t>　　第四节 环氧丙烷市场分析</w:t>
      </w:r>
      <w:r>
        <w:rPr>
          <w:rFonts w:hint="eastAsia"/>
        </w:rPr>
        <w:br/>
      </w:r>
      <w:r>
        <w:rPr>
          <w:rFonts w:hint="eastAsia"/>
        </w:rPr>
        <w:t>　　　　一、市场产品供给分析</w:t>
      </w:r>
      <w:r>
        <w:rPr>
          <w:rFonts w:hint="eastAsia"/>
        </w:rPr>
        <w:br/>
      </w:r>
      <w:r>
        <w:rPr>
          <w:rFonts w:hint="eastAsia"/>
        </w:rPr>
        <w:t>　　　　二、市场产品需求分析</w:t>
      </w:r>
      <w:r>
        <w:rPr>
          <w:rFonts w:hint="eastAsia"/>
        </w:rPr>
        <w:br/>
      </w:r>
      <w:r>
        <w:rPr>
          <w:rFonts w:hint="eastAsia"/>
        </w:rPr>
        <w:t>　　　　三、市场产品进出口分析</w:t>
      </w:r>
      <w:r>
        <w:rPr>
          <w:rFonts w:hint="eastAsia"/>
        </w:rPr>
        <w:br/>
      </w:r>
      <w:r>
        <w:rPr>
          <w:rFonts w:hint="eastAsia"/>
        </w:rPr>
        <w:t>　　　　四、2009-2010年市场走势预测</w:t>
      </w:r>
      <w:r>
        <w:rPr>
          <w:rFonts w:hint="eastAsia"/>
        </w:rPr>
        <w:br/>
      </w:r>
      <w:r>
        <w:rPr>
          <w:rFonts w:hint="eastAsia"/>
        </w:rPr>
        <w:t>　　第五节 乙丙橡胶市场分析</w:t>
      </w:r>
      <w:r>
        <w:rPr>
          <w:rFonts w:hint="eastAsia"/>
        </w:rPr>
        <w:br/>
      </w:r>
      <w:r>
        <w:rPr>
          <w:rFonts w:hint="eastAsia"/>
        </w:rPr>
        <w:t>　　　　一、市场产品供给分析</w:t>
      </w:r>
      <w:r>
        <w:rPr>
          <w:rFonts w:hint="eastAsia"/>
        </w:rPr>
        <w:br/>
      </w:r>
      <w:r>
        <w:rPr>
          <w:rFonts w:hint="eastAsia"/>
        </w:rPr>
        <w:t>　　　　二、市场产品需求分析</w:t>
      </w:r>
      <w:r>
        <w:rPr>
          <w:rFonts w:hint="eastAsia"/>
        </w:rPr>
        <w:br/>
      </w:r>
      <w:r>
        <w:rPr>
          <w:rFonts w:hint="eastAsia"/>
        </w:rPr>
        <w:t>　　　　三、市场产品进出口分析</w:t>
      </w:r>
      <w:r>
        <w:rPr>
          <w:rFonts w:hint="eastAsia"/>
        </w:rPr>
        <w:br/>
      </w:r>
      <w:r>
        <w:rPr>
          <w:rFonts w:hint="eastAsia"/>
        </w:rPr>
        <w:t>　　　　四、2009-2010年市场走势预测</w:t>
      </w:r>
      <w:r>
        <w:rPr>
          <w:rFonts w:hint="eastAsia"/>
        </w:rPr>
        <w:br/>
      </w:r>
      <w:r>
        <w:rPr>
          <w:rFonts w:hint="eastAsia"/>
        </w:rPr>
        <w:br/>
      </w:r>
      <w:r>
        <w:rPr>
          <w:rFonts w:hint="eastAsia"/>
        </w:rPr>
        <w:t>第八章 2009-2010年丙烯行业竞争格局分析</w:t>
      </w:r>
      <w:r>
        <w:rPr>
          <w:rFonts w:hint="eastAsia"/>
        </w:rPr>
        <w:br/>
      </w:r>
      <w:r>
        <w:rPr>
          <w:rFonts w:hint="eastAsia"/>
        </w:rPr>
        <w:t>　　第一节 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丙烯行业竞争格局分析</w:t>
      </w:r>
      <w:r>
        <w:rPr>
          <w:rFonts w:hint="eastAsia"/>
        </w:rPr>
        <w:br/>
      </w:r>
      <w:r>
        <w:rPr>
          <w:rFonts w:hint="eastAsia"/>
        </w:rPr>
        <w:t>　　　　一、丙烯行业集中度分析</w:t>
      </w:r>
      <w:r>
        <w:rPr>
          <w:rFonts w:hint="eastAsia"/>
        </w:rPr>
        <w:br/>
      </w:r>
      <w:r>
        <w:rPr>
          <w:rFonts w:hint="eastAsia"/>
        </w:rPr>
        <w:t>　　　　二、丙烯行业竞争程度分析</w:t>
      </w:r>
      <w:r>
        <w:rPr>
          <w:rFonts w:hint="eastAsia"/>
        </w:rPr>
        <w:br/>
      </w:r>
      <w:r>
        <w:rPr>
          <w:rFonts w:hint="eastAsia"/>
        </w:rPr>
        <w:t>　　第四节 丙烯行业竞争策略分析</w:t>
      </w:r>
      <w:r>
        <w:rPr>
          <w:rFonts w:hint="eastAsia"/>
        </w:rPr>
        <w:br/>
      </w:r>
      <w:r>
        <w:rPr>
          <w:rFonts w:hint="eastAsia"/>
        </w:rPr>
        <w:t>　　　　一、金融危机对行业竞争格局的影响</w:t>
      </w:r>
      <w:r>
        <w:rPr>
          <w:rFonts w:hint="eastAsia"/>
        </w:rPr>
        <w:br/>
      </w:r>
      <w:r>
        <w:rPr>
          <w:rFonts w:hint="eastAsia"/>
        </w:rPr>
        <w:t>　　　　二、2008-2010年丙烯行业竞争格局展望</w:t>
      </w:r>
      <w:r>
        <w:rPr>
          <w:rFonts w:hint="eastAsia"/>
        </w:rPr>
        <w:br/>
      </w:r>
      <w:r>
        <w:rPr>
          <w:rFonts w:hint="eastAsia"/>
        </w:rPr>
        <w:t>　　　　三、2008-2010年丙烯行业竞争策略分析</w:t>
      </w:r>
      <w:r>
        <w:rPr>
          <w:rFonts w:hint="eastAsia"/>
        </w:rPr>
        <w:br/>
      </w:r>
      <w:r>
        <w:rPr>
          <w:rFonts w:hint="eastAsia"/>
        </w:rPr>
        <w:br/>
      </w:r>
      <w:r>
        <w:rPr>
          <w:rFonts w:hint="eastAsia"/>
        </w:rPr>
        <w:t>第九章 中国丙烯行业重点企业运营分析</w:t>
      </w:r>
      <w:r>
        <w:rPr>
          <w:rFonts w:hint="eastAsia"/>
        </w:rPr>
        <w:br/>
      </w:r>
      <w:r>
        <w:rPr>
          <w:rFonts w:hint="eastAsia"/>
        </w:rPr>
        <w:t>　　第一节 上海化工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上海赛科</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茂化实华</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台塑公司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2009-2010年丙烯行业趋势分析</w:t>
      </w:r>
      <w:r>
        <w:rPr>
          <w:rFonts w:hint="eastAsia"/>
        </w:rPr>
        <w:br/>
      </w:r>
      <w:r>
        <w:rPr>
          <w:rFonts w:hint="eastAsia"/>
        </w:rPr>
        <w:t>　　第一节 2009-2010年丙烯行业供给预测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2009-2010年丙烯行业进出口预测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第十一章 金融危机下中国丙烯行业投资分析及建议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27509ed384cfb" w:history="1">
        <w:r>
          <w:rPr>
            <w:rStyle w:val="Hyperlink"/>
          </w:rPr>
          <w:t>2009-2010年中国丙烯行业投资分析与前景预测报告</w:t>
        </w:r>
      </w:hyperlink>
      <w:r>
        <w:rPr>
          <w:color w:val="C00000"/>
        </w:rPr>
        <w:t>》，报告编号：</w:t>
      </w:r>
      <w:r>
        <w:rPr>
          <w:rFonts w:hint="eastAsia"/>
          <w:color w:val="C00000"/>
        </w:rPr>
        <w:t>0272523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27509ed384cfb" w:history="1">
        <w:r>
          <w:rPr>
            <w:rStyle w:val="Hyperlink"/>
          </w:rPr>
          <w:t>https://www.20087.com/2009-03/R_2009_2010bingxitouzifenxiyuqianjingyBaoGao.html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601d0e84f4153" w:history="1">
      <w:r>
        <w:rPr>
          <w:rStyle w:val="Hyperlink"/>
        </w:rPr>
        <w:t>2009-2010年中国丙烯行业投资分析与前景预测报告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ingxitouzifenxiyuqianjingyBaoGao.html" TargetMode="External" Id="R31327509ed384c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ingxitouzifenxiyuqianjingyBaoGao.html" TargetMode="External" Id="Raca601d0e84f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2009-03-01T04:49:00Z</dcterms:created>
  <dcterms:modified xsi:type="dcterms:W3CDTF">2009-03-01T05:49:00Z</dcterms:modified>
  <dc:subject>2009-2010年中国丙烯行业投资分析与前景预测报告</dc:subject>
  <dc:title>2009-2010年中国丙烯行业投资分析与前景预测报告</dc:title>
  <cp:keywords>2009-2010年中国丙烯行业投资分析与前景预测报告</cp:keywords>
  <dc:description>2009-2010年中国丙烯行业投资分析与前景预测报告</dc:description>
</cp:coreProperties>
</file>