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b4c971d28480b" w:history="1">
              <w:r>
                <w:rPr>
                  <w:rStyle w:val="Hyperlink"/>
                </w:rPr>
                <w:t>2009-2010年中国垃圾压实机行业投资分析与前景预测报告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b4c971d28480b" w:history="1">
              <w:r>
                <w:rPr>
                  <w:rStyle w:val="Hyperlink"/>
                </w:rPr>
                <w:t>2009-2010年中国垃圾压实机行业投资分析与前景预测报告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b4c971d28480b" w:history="1">
                <w:r>
                  <w:rPr>
                    <w:rStyle w:val="Hyperlink"/>
                  </w:rPr>
                  <w:t>https://www.20087.com/2009-03/R_2009_2010lajiyashijitouzifenxiyuqianBaoGao.html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压实机械行业经过50年的发展，到20世纪90年代后期，已进入了自主开发，赶超国际先进水平阶段。以徐工集团为代表的主机制造厂家，把一批拥有自主知识产权、高起点的新产品推向市场，如徐工集团的XS系列单钢轮振动压路机、XD系列双钢轮振动压路机、XP系列轮胎压路机，三一重工的YZ18、YZC12等，这些产品的技术性能基本达到国际当代先进水平。在这样的背景下，我国压路机的销量也不断上升。</w:t>
      </w:r>
      <w:r>
        <w:rPr>
          <w:rFonts w:hint="eastAsia"/>
        </w:rPr>
        <w:br/>
      </w:r>
      <w:r>
        <w:rPr>
          <w:rFonts w:hint="eastAsia"/>
        </w:rPr>
        <w:t>　　但是，我国必须清醒地看到，与国外同类产品相比，国内企业生产的产品仍存在较大的差距，并且这种差距将无法在短时间内迅速缩小，为此，我们有必要保持清醒的头脑，对自身的劣势与优势进行分析，知已知彼，才能在市场中立于不败之地。</w:t>
      </w:r>
      <w:r>
        <w:rPr>
          <w:rFonts w:hint="eastAsia"/>
        </w:rPr>
        <w:br/>
      </w:r>
      <w:r>
        <w:rPr>
          <w:rFonts w:hint="eastAsia"/>
        </w:rPr>
        <w:t>　　受美国次贷危机引发的全球金融危机影响，当前中国垃圾压实机行业面临着极其困难的局面，《</w:t>
      </w:r>
      <w:hyperlink r:id="R9e4b4c971d28480b" w:history="1">
        <w:r>
          <w:rPr>
            <w:rStyle w:val="Hyperlink"/>
          </w:rPr>
          <w:t>2009-2010年中国垃圾压实机行业投资分析与前景预测报告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介绍了垃圾压实机的发展环境及其行业市场运行情况，重点探讨了当前金融危机对垃圾压实机制造行业的影响，并对未来垃圾压实机行业发展的整体环境及发展趋势进行探讨和研判，最后在前面大量分析、预测的基础上，研究了垃圾压实机行业今后的应对策略。</w:t>
      </w:r>
      <w:r>
        <w:rPr>
          <w:rFonts w:hint="eastAsia"/>
        </w:rPr>
        <w:br/>
      </w:r>
      <w:r>
        <w:rPr>
          <w:rFonts w:hint="eastAsia"/>
        </w:rPr>
        <w:t>　　《</w:t>
      </w:r>
      <w:hyperlink r:id="R9e4b4c971d28480b" w:history="1">
        <w:r>
          <w:rPr>
            <w:rStyle w:val="Hyperlink"/>
          </w:rPr>
          <w:t>2009-2010年中国垃圾压实机行业投资分析与前景预测报告</w:t>
        </w:r>
      </w:hyperlink>
      <w:r>
        <w:rPr>
          <w:rFonts w:hint="eastAsia"/>
        </w:rPr>
        <w:t>》为垃圾压实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垃圾压实机行业相关界定</w:t>
      </w:r>
      <w:r>
        <w:rPr>
          <w:rFonts w:hint="eastAsia"/>
        </w:rPr>
        <w:br/>
      </w:r>
      <w:r>
        <w:rPr>
          <w:rFonts w:hint="eastAsia"/>
        </w:rPr>
        <w:t>　　第一节 垃圾压实机相关概念</w:t>
      </w:r>
      <w:r>
        <w:rPr>
          <w:rFonts w:hint="eastAsia"/>
        </w:rPr>
        <w:br/>
      </w:r>
      <w:r>
        <w:rPr>
          <w:rFonts w:hint="eastAsia"/>
        </w:rPr>
        <w:t>　　　　一、垃圾压实机发展历史</w:t>
      </w:r>
      <w:r>
        <w:rPr>
          <w:rFonts w:hint="eastAsia"/>
        </w:rPr>
        <w:br/>
      </w:r>
      <w:r>
        <w:rPr>
          <w:rFonts w:hint="eastAsia"/>
        </w:rPr>
        <w:t>　　　　二、垃圾压实机的分类</w:t>
      </w:r>
      <w:r>
        <w:rPr>
          <w:rFonts w:hint="eastAsia"/>
        </w:rPr>
        <w:br/>
      </w:r>
      <w:r>
        <w:rPr>
          <w:rFonts w:hint="eastAsia"/>
        </w:rPr>
        <w:t>　　　　三、垃圾压实机的结构与工作原理</w:t>
      </w:r>
      <w:r>
        <w:rPr>
          <w:rFonts w:hint="eastAsia"/>
        </w:rPr>
        <w:br/>
      </w:r>
      <w:r>
        <w:rPr>
          <w:rFonts w:hint="eastAsia"/>
        </w:rPr>
        <w:t>　　第二节 垃圾压实机产品的发展方向以及技术要求</w:t>
      </w:r>
      <w:r>
        <w:rPr>
          <w:rFonts w:hint="eastAsia"/>
        </w:rPr>
        <w:br/>
      </w:r>
      <w:r>
        <w:rPr>
          <w:rFonts w:hint="eastAsia"/>
        </w:rPr>
        <w:t>　　　　一、产品发展方向</w:t>
      </w:r>
      <w:r>
        <w:rPr>
          <w:rFonts w:hint="eastAsia"/>
        </w:rPr>
        <w:br/>
      </w:r>
      <w:r>
        <w:rPr>
          <w:rFonts w:hint="eastAsia"/>
        </w:rPr>
        <w:t>　　　　二、产品关键技术要求</w:t>
      </w:r>
      <w:r>
        <w:rPr>
          <w:rFonts w:hint="eastAsia"/>
        </w:rPr>
        <w:br/>
      </w:r>
      <w:r>
        <w:rPr>
          <w:rFonts w:hint="eastAsia"/>
        </w:rPr>
        <w:t>　　第三节 垃圾压实机行业的地位分析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金融危机下垃圾压实机行业宏观经济环境分析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中国垃圾压实机行业总体发展分析</w:t>
      </w:r>
      <w:r>
        <w:rPr>
          <w:rFonts w:hint="eastAsia"/>
        </w:rPr>
        <w:br/>
      </w:r>
      <w:r>
        <w:rPr>
          <w:rFonts w:hint="eastAsia"/>
        </w:rPr>
        <w:t>　　第一节 中国垃圾压实机行业总体分析</w:t>
      </w:r>
      <w:r>
        <w:rPr>
          <w:rFonts w:hint="eastAsia"/>
        </w:rPr>
        <w:br/>
      </w:r>
      <w:r>
        <w:rPr>
          <w:rFonts w:hint="eastAsia"/>
        </w:rPr>
        <w:t>　　　　一、国内优势品牌主导压实机械市场</w:t>
      </w:r>
      <w:r>
        <w:rPr>
          <w:rFonts w:hint="eastAsia"/>
        </w:rPr>
        <w:br/>
      </w:r>
      <w:r>
        <w:rPr>
          <w:rFonts w:hint="eastAsia"/>
        </w:rPr>
        <w:t>　　　　二、国产垃圾压实机将在三峡库区投入运行</w:t>
      </w:r>
      <w:r>
        <w:rPr>
          <w:rFonts w:hint="eastAsia"/>
        </w:rPr>
        <w:br/>
      </w:r>
      <w:r>
        <w:rPr>
          <w:rFonts w:hint="eastAsia"/>
        </w:rPr>
        <w:t>　　　　三、兵器工业江麓工程公司成功研发四驱垃圾压实机</w:t>
      </w:r>
      <w:r>
        <w:rPr>
          <w:rFonts w:hint="eastAsia"/>
        </w:rPr>
        <w:br/>
      </w:r>
      <w:r>
        <w:rPr>
          <w:rFonts w:hint="eastAsia"/>
        </w:rPr>
        <w:t>　　　　四、国产重型垃圾压实机通过专家鉴定</w:t>
      </w:r>
      <w:r>
        <w:rPr>
          <w:rFonts w:hint="eastAsia"/>
        </w:rPr>
        <w:br/>
      </w:r>
      <w:r>
        <w:rPr>
          <w:rFonts w:hint="eastAsia"/>
        </w:rPr>
        <w:t>　　　　五、福建厦工三重公司开发的垃圾压实机投放市场</w:t>
      </w:r>
      <w:r>
        <w:rPr>
          <w:rFonts w:hint="eastAsia"/>
        </w:rPr>
        <w:br/>
      </w:r>
      <w:r>
        <w:rPr>
          <w:rFonts w:hint="eastAsia"/>
        </w:rPr>
        <w:t>　　第二节 2008年中国垃圾压实机行业发展现状分析</w:t>
      </w:r>
      <w:r>
        <w:rPr>
          <w:rFonts w:hint="eastAsia"/>
        </w:rPr>
        <w:br/>
      </w:r>
      <w:r>
        <w:rPr>
          <w:rFonts w:hint="eastAsia"/>
        </w:rPr>
        <w:t>　　　　一、2008年中国垃圾压实机年产量情况</w:t>
      </w:r>
      <w:r>
        <w:rPr>
          <w:rFonts w:hint="eastAsia"/>
        </w:rPr>
        <w:br/>
      </w:r>
      <w:r>
        <w:rPr>
          <w:rFonts w:hint="eastAsia"/>
        </w:rPr>
        <w:t>　　　　二、2008年全国部分城市工业用垃圾压实机价格</w:t>
      </w:r>
      <w:r>
        <w:rPr>
          <w:rFonts w:hint="eastAsia"/>
        </w:rPr>
        <w:br/>
      </w:r>
      <w:r>
        <w:rPr>
          <w:rFonts w:hint="eastAsia"/>
        </w:rPr>
        <w:t>　　第三节 中国垃圾压实机行业面临的挑战</w:t>
      </w:r>
      <w:r>
        <w:rPr>
          <w:rFonts w:hint="eastAsia"/>
        </w:rPr>
        <w:br/>
      </w:r>
      <w:r>
        <w:rPr>
          <w:rFonts w:hint="eastAsia"/>
        </w:rPr>
        <w:t>　　　　一、油价对垃圾压实机行业的影响</w:t>
      </w:r>
      <w:r>
        <w:rPr>
          <w:rFonts w:hint="eastAsia"/>
        </w:rPr>
        <w:br/>
      </w:r>
      <w:r>
        <w:rPr>
          <w:rFonts w:hint="eastAsia"/>
        </w:rPr>
        <w:t>　　　　二、金融危机对对世界垃圾压实机行业的影响</w:t>
      </w:r>
      <w:r>
        <w:rPr>
          <w:rFonts w:hint="eastAsia"/>
        </w:rPr>
        <w:br/>
      </w:r>
      <w:r>
        <w:rPr>
          <w:rFonts w:hint="eastAsia"/>
        </w:rPr>
        <w:t>　　　　三、金融危机对中国垃圾压实机工业的影响</w:t>
      </w:r>
      <w:r>
        <w:rPr>
          <w:rFonts w:hint="eastAsia"/>
        </w:rPr>
        <w:br/>
      </w:r>
      <w:r>
        <w:rPr>
          <w:rFonts w:hint="eastAsia"/>
        </w:rPr>
        <w:t>　　　　四、中国垃圾压实机企业应对金融危机的策略</w:t>
      </w:r>
      <w:r>
        <w:rPr>
          <w:rFonts w:hint="eastAsia"/>
        </w:rPr>
        <w:br/>
      </w:r>
      <w:r>
        <w:rPr>
          <w:rFonts w:hint="eastAsia"/>
        </w:rPr>
        <w:br/>
      </w:r>
      <w:r>
        <w:rPr>
          <w:rFonts w:hint="eastAsia"/>
        </w:rPr>
        <w:t>第四章 中国垃圾压实机行业经济运行分析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中国垃圾压实机行业市场运行分析</w:t>
      </w:r>
      <w:r>
        <w:rPr>
          <w:rFonts w:hint="eastAsia"/>
        </w:rPr>
        <w:br/>
      </w:r>
      <w:r>
        <w:rPr>
          <w:rFonts w:hint="eastAsia"/>
        </w:rPr>
        <w:t>　　第一节 垃圾压实机行业市场发展基本情况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第六章 中国垃圾压实机行业主要财务指标分析</w:t>
      </w:r>
      <w:r>
        <w:rPr>
          <w:rFonts w:hint="eastAsia"/>
        </w:rPr>
        <w:br/>
      </w:r>
      <w:r>
        <w:rPr>
          <w:rFonts w:hint="eastAsia"/>
        </w:rPr>
        <w:t>　　第一节 国内主要垃圾压实机企业盈利能力比较分析</w:t>
      </w:r>
      <w:r>
        <w:rPr>
          <w:rFonts w:hint="eastAsia"/>
        </w:rPr>
        <w:br/>
      </w:r>
      <w:r>
        <w:rPr>
          <w:rFonts w:hint="eastAsia"/>
        </w:rPr>
        <w:t>　　　　一、2006-2008年垃圾压实机行业销售毛利率分析</w:t>
      </w:r>
      <w:r>
        <w:rPr>
          <w:rFonts w:hint="eastAsia"/>
        </w:rPr>
        <w:br/>
      </w:r>
      <w:r>
        <w:rPr>
          <w:rFonts w:hint="eastAsia"/>
        </w:rPr>
        <w:t>　　　　二、2006-2008年垃圾压实机行业销售净利率分析</w:t>
      </w:r>
      <w:r>
        <w:rPr>
          <w:rFonts w:hint="eastAsia"/>
        </w:rPr>
        <w:br/>
      </w:r>
      <w:r>
        <w:rPr>
          <w:rFonts w:hint="eastAsia"/>
        </w:rPr>
        <w:t>　　　　三、2006-2008年垃圾压实机行业资产净利率分析</w:t>
      </w:r>
      <w:r>
        <w:rPr>
          <w:rFonts w:hint="eastAsia"/>
        </w:rPr>
        <w:br/>
      </w:r>
      <w:r>
        <w:rPr>
          <w:rFonts w:hint="eastAsia"/>
        </w:rPr>
        <w:t>　　　　四、2006-2008年垃圾压实机行业净资产利润率分析</w:t>
      </w:r>
      <w:r>
        <w:rPr>
          <w:rFonts w:hint="eastAsia"/>
        </w:rPr>
        <w:br/>
      </w:r>
      <w:r>
        <w:rPr>
          <w:rFonts w:hint="eastAsia"/>
        </w:rPr>
        <w:t>　　　　五、2009-2010年垃圾压实机行业盈利能力预测</w:t>
      </w:r>
      <w:r>
        <w:rPr>
          <w:rFonts w:hint="eastAsia"/>
        </w:rPr>
        <w:br/>
      </w:r>
      <w:r>
        <w:rPr>
          <w:rFonts w:hint="eastAsia"/>
        </w:rPr>
        <w:t>　　第二节 国内主要垃圾压实机企业成长性比较分析</w:t>
      </w:r>
      <w:r>
        <w:rPr>
          <w:rFonts w:hint="eastAsia"/>
        </w:rPr>
        <w:br/>
      </w:r>
      <w:r>
        <w:rPr>
          <w:rFonts w:hint="eastAsia"/>
        </w:rPr>
        <w:t>　　　　一、2006-2008年垃圾压实机行业总资产增长率分析</w:t>
      </w:r>
      <w:r>
        <w:rPr>
          <w:rFonts w:hint="eastAsia"/>
        </w:rPr>
        <w:br/>
      </w:r>
      <w:r>
        <w:rPr>
          <w:rFonts w:hint="eastAsia"/>
        </w:rPr>
        <w:t>　　　　二、2006-2008年垃圾压实机行业固定资产增长率分析</w:t>
      </w:r>
      <w:r>
        <w:rPr>
          <w:rFonts w:hint="eastAsia"/>
        </w:rPr>
        <w:br/>
      </w:r>
      <w:r>
        <w:rPr>
          <w:rFonts w:hint="eastAsia"/>
        </w:rPr>
        <w:t>　　　　三、2006-2008年垃圾压实机行业主营业务利润增长率分析</w:t>
      </w:r>
      <w:r>
        <w:rPr>
          <w:rFonts w:hint="eastAsia"/>
        </w:rPr>
        <w:br/>
      </w:r>
      <w:r>
        <w:rPr>
          <w:rFonts w:hint="eastAsia"/>
        </w:rPr>
        <w:t>　　　　四、2006-2008年垃圾压实机行业净利润增长率分析</w:t>
      </w:r>
      <w:r>
        <w:rPr>
          <w:rFonts w:hint="eastAsia"/>
        </w:rPr>
        <w:br/>
      </w:r>
      <w:r>
        <w:rPr>
          <w:rFonts w:hint="eastAsia"/>
        </w:rPr>
        <w:t>　　　　五、2009-2010年垃圾压实机行业成长性预测</w:t>
      </w:r>
      <w:r>
        <w:rPr>
          <w:rFonts w:hint="eastAsia"/>
        </w:rPr>
        <w:br/>
      </w:r>
      <w:r>
        <w:rPr>
          <w:rFonts w:hint="eastAsia"/>
        </w:rPr>
        <w:t>　　第三节 国内主要垃圾压实机企业偿债能力比较分析</w:t>
      </w:r>
      <w:r>
        <w:rPr>
          <w:rFonts w:hint="eastAsia"/>
        </w:rPr>
        <w:br/>
      </w:r>
      <w:r>
        <w:rPr>
          <w:rFonts w:hint="eastAsia"/>
        </w:rPr>
        <w:t>　　　　一、2006-2008年垃圾压实机行业资产负债率分析</w:t>
      </w:r>
      <w:r>
        <w:rPr>
          <w:rFonts w:hint="eastAsia"/>
        </w:rPr>
        <w:br/>
      </w:r>
      <w:r>
        <w:rPr>
          <w:rFonts w:hint="eastAsia"/>
        </w:rPr>
        <w:t>　　　　二、2006-2008年垃圾压实机行业速动比率分析</w:t>
      </w:r>
      <w:r>
        <w:rPr>
          <w:rFonts w:hint="eastAsia"/>
        </w:rPr>
        <w:br/>
      </w:r>
      <w:r>
        <w:rPr>
          <w:rFonts w:hint="eastAsia"/>
        </w:rPr>
        <w:t>　　　　三、2006-2008年垃圾压实机行业流动比率分析</w:t>
      </w:r>
      <w:r>
        <w:rPr>
          <w:rFonts w:hint="eastAsia"/>
        </w:rPr>
        <w:br/>
      </w:r>
      <w:r>
        <w:rPr>
          <w:rFonts w:hint="eastAsia"/>
        </w:rPr>
        <w:t>　　　　四、2006-2008年垃圾压实机行业现金比率分析</w:t>
      </w:r>
      <w:r>
        <w:rPr>
          <w:rFonts w:hint="eastAsia"/>
        </w:rPr>
        <w:br/>
      </w:r>
      <w:r>
        <w:rPr>
          <w:rFonts w:hint="eastAsia"/>
        </w:rPr>
        <w:t>　　　　五、2009-2010年垃圾压实机行业偿债能力预测</w:t>
      </w:r>
      <w:r>
        <w:rPr>
          <w:rFonts w:hint="eastAsia"/>
        </w:rPr>
        <w:br/>
      </w:r>
      <w:r>
        <w:rPr>
          <w:rFonts w:hint="eastAsia"/>
        </w:rPr>
        <w:t>　　第四节 国内主要垃圾压实机企业营运能力比较分析</w:t>
      </w:r>
      <w:r>
        <w:rPr>
          <w:rFonts w:hint="eastAsia"/>
        </w:rPr>
        <w:br/>
      </w:r>
      <w:r>
        <w:rPr>
          <w:rFonts w:hint="eastAsia"/>
        </w:rPr>
        <w:t>　　　　一、2006-2008年垃圾压实机行业总资产周转率分析</w:t>
      </w:r>
      <w:r>
        <w:rPr>
          <w:rFonts w:hint="eastAsia"/>
        </w:rPr>
        <w:br/>
      </w:r>
      <w:r>
        <w:rPr>
          <w:rFonts w:hint="eastAsia"/>
        </w:rPr>
        <w:t>　　　　二、2006-2008年垃圾压实机行业流动资产周转率分析</w:t>
      </w:r>
      <w:r>
        <w:rPr>
          <w:rFonts w:hint="eastAsia"/>
        </w:rPr>
        <w:br/>
      </w:r>
      <w:r>
        <w:rPr>
          <w:rFonts w:hint="eastAsia"/>
        </w:rPr>
        <w:t>　　　　三、2006-2008年垃圾压实机行业存货周转率分析</w:t>
      </w:r>
      <w:r>
        <w:rPr>
          <w:rFonts w:hint="eastAsia"/>
        </w:rPr>
        <w:br/>
      </w:r>
      <w:r>
        <w:rPr>
          <w:rFonts w:hint="eastAsia"/>
        </w:rPr>
        <w:t>　　　　四、2006-2008年垃圾压实机行业应收帐款周转率分析</w:t>
      </w:r>
      <w:r>
        <w:rPr>
          <w:rFonts w:hint="eastAsia"/>
        </w:rPr>
        <w:br/>
      </w:r>
      <w:r>
        <w:rPr>
          <w:rFonts w:hint="eastAsia"/>
        </w:rPr>
        <w:t>　　　　五、2009-2010年垃圾压实机行业偿债能力预测</w:t>
      </w:r>
      <w:r>
        <w:rPr>
          <w:rFonts w:hint="eastAsia"/>
        </w:rPr>
        <w:br/>
      </w:r>
      <w:r>
        <w:rPr>
          <w:rFonts w:hint="eastAsia"/>
        </w:rPr>
        <w:br/>
      </w:r>
      <w:r>
        <w:rPr>
          <w:rFonts w:hint="eastAsia"/>
        </w:rPr>
        <w:t>第七章 中国垃圾压实机行业相关行业市场分析</w:t>
      </w:r>
      <w:r>
        <w:rPr>
          <w:rFonts w:hint="eastAsia"/>
        </w:rPr>
        <w:br/>
      </w:r>
      <w:r>
        <w:rPr>
          <w:rFonts w:hint="eastAsia"/>
        </w:rPr>
        <w:t>　　第一节 中国城市环境卫生发展态势的影响分析</w:t>
      </w:r>
      <w:r>
        <w:rPr>
          <w:rFonts w:hint="eastAsia"/>
        </w:rPr>
        <w:br/>
      </w:r>
      <w:r>
        <w:rPr>
          <w:rFonts w:hint="eastAsia"/>
        </w:rPr>
        <w:t>　　　　一、城市环境卫生发展状况</w:t>
      </w:r>
      <w:r>
        <w:rPr>
          <w:rFonts w:hint="eastAsia"/>
        </w:rPr>
        <w:br/>
      </w:r>
      <w:r>
        <w:rPr>
          <w:rFonts w:hint="eastAsia"/>
        </w:rPr>
        <w:t>　　　　二、影响城市环境卫生发展的主要因素</w:t>
      </w:r>
      <w:r>
        <w:rPr>
          <w:rFonts w:hint="eastAsia"/>
        </w:rPr>
        <w:br/>
      </w:r>
      <w:r>
        <w:rPr>
          <w:rFonts w:hint="eastAsia"/>
        </w:rPr>
        <w:t>　　　　三、2008～2012年城市环境卫生发展态势展望</w:t>
      </w:r>
      <w:r>
        <w:rPr>
          <w:rFonts w:hint="eastAsia"/>
        </w:rPr>
        <w:br/>
      </w:r>
      <w:r>
        <w:rPr>
          <w:rFonts w:hint="eastAsia"/>
        </w:rPr>
        <w:t>　　　　四、2008～2012年城市环境卫生对垃圾压实机的影响</w:t>
      </w:r>
      <w:r>
        <w:rPr>
          <w:rFonts w:hint="eastAsia"/>
        </w:rPr>
        <w:br/>
      </w:r>
      <w:r>
        <w:rPr>
          <w:rFonts w:hint="eastAsia"/>
        </w:rPr>
        <w:t>　　第二节 中国城镇化建设发展的影响展望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三、2008～2012年城镇化建设发展态势展望</w:t>
      </w:r>
      <w:r>
        <w:rPr>
          <w:rFonts w:hint="eastAsia"/>
        </w:rPr>
        <w:br/>
      </w:r>
      <w:r>
        <w:rPr>
          <w:rFonts w:hint="eastAsia"/>
        </w:rPr>
        <w:t>　　　　四、2008～2012年城镇化建设对垃圾压实机的影响展望</w:t>
      </w:r>
      <w:r>
        <w:rPr>
          <w:rFonts w:hint="eastAsia"/>
        </w:rPr>
        <w:br/>
      </w:r>
      <w:r>
        <w:rPr>
          <w:rFonts w:hint="eastAsia"/>
        </w:rPr>
        <w:t>　　第三节 中国建筑行业发展态势的影响分析</w:t>
      </w:r>
      <w:r>
        <w:rPr>
          <w:rFonts w:hint="eastAsia"/>
        </w:rPr>
        <w:br/>
      </w:r>
      <w:r>
        <w:rPr>
          <w:rFonts w:hint="eastAsia"/>
        </w:rPr>
        <w:t>　　　　一、2008年中国建筑行业发展状况分析</w:t>
      </w:r>
      <w:r>
        <w:rPr>
          <w:rFonts w:hint="eastAsia"/>
        </w:rPr>
        <w:br/>
      </w:r>
      <w:r>
        <w:rPr>
          <w:rFonts w:hint="eastAsia"/>
        </w:rPr>
        <w:t>　　　　二、2008年中国建筑行业市场分析</w:t>
      </w:r>
      <w:r>
        <w:rPr>
          <w:rFonts w:hint="eastAsia"/>
        </w:rPr>
        <w:br/>
      </w:r>
      <w:r>
        <w:rPr>
          <w:rFonts w:hint="eastAsia"/>
        </w:rPr>
        <w:t>　　　　三、2009-2012年建筑行业发展态势展望</w:t>
      </w:r>
      <w:r>
        <w:rPr>
          <w:rFonts w:hint="eastAsia"/>
        </w:rPr>
        <w:br/>
      </w:r>
      <w:r>
        <w:rPr>
          <w:rFonts w:hint="eastAsia"/>
        </w:rPr>
        <w:t>　　　　四、2009-2012年中国建筑行业对垃圾压实机行业的影响分析</w:t>
      </w:r>
      <w:r>
        <w:rPr>
          <w:rFonts w:hint="eastAsia"/>
        </w:rPr>
        <w:br/>
      </w:r>
      <w:r>
        <w:rPr>
          <w:rFonts w:hint="eastAsia"/>
        </w:rPr>
        <w:br/>
      </w:r>
      <w:r>
        <w:rPr>
          <w:rFonts w:hint="eastAsia"/>
        </w:rPr>
        <w:t>第八章 中国垃圾压实机行业竞争格局分析</w:t>
      </w:r>
      <w:r>
        <w:rPr>
          <w:rFonts w:hint="eastAsia"/>
        </w:rPr>
        <w:br/>
      </w:r>
      <w:r>
        <w:rPr>
          <w:rFonts w:hint="eastAsia"/>
        </w:rPr>
        <w:t>　　第一节 垃圾压实机行业竞争结构分析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垃圾压实机企业国际竞争力比较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垃圾压实机行业竞争格局分析</w:t>
      </w:r>
      <w:r>
        <w:rPr>
          <w:rFonts w:hint="eastAsia"/>
        </w:rPr>
        <w:br/>
      </w:r>
      <w:r>
        <w:rPr>
          <w:rFonts w:hint="eastAsia"/>
        </w:rPr>
        <w:t>　　　　一、垃圾压实机行业集中度分析</w:t>
      </w:r>
      <w:r>
        <w:rPr>
          <w:rFonts w:hint="eastAsia"/>
        </w:rPr>
        <w:br/>
      </w:r>
      <w:r>
        <w:rPr>
          <w:rFonts w:hint="eastAsia"/>
        </w:rPr>
        <w:t>　　　　二、垃圾压实机行业竞争程度分析</w:t>
      </w:r>
      <w:r>
        <w:rPr>
          <w:rFonts w:hint="eastAsia"/>
        </w:rPr>
        <w:br/>
      </w:r>
      <w:r>
        <w:rPr>
          <w:rFonts w:hint="eastAsia"/>
        </w:rPr>
        <w:t>　　第四节 垃圾压实机行业竞争策略分析</w:t>
      </w:r>
      <w:r>
        <w:rPr>
          <w:rFonts w:hint="eastAsia"/>
        </w:rPr>
        <w:br/>
      </w:r>
      <w:r>
        <w:rPr>
          <w:rFonts w:hint="eastAsia"/>
        </w:rPr>
        <w:t>　　　　一、金融危机对行业竞争格局的影响</w:t>
      </w:r>
      <w:r>
        <w:rPr>
          <w:rFonts w:hint="eastAsia"/>
        </w:rPr>
        <w:br/>
      </w:r>
      <w:r>
        <w:rPr>
          <w:rFonts w:hint="eastAsia"/>
        </w:rPr>
        <w:t>　　　　二、2009-2010年垃圾压实机行业竞争格局展望</w:t>
      </w:r>
      <w:r>
        <w:rPr>
          <w:rFonts w:hint="eastAsia"/>
        </w:rPr>
        <w:br/>
      </w:r>
      <w:r>
        <w:rPr>
          <w:rFonts w:hint="eastAsia"/>
        </w:rPr>
        <w:t>　　　　三、2009-2010年垃圾压实机行业竞争策略分析</w:t>
      </w:r>
      <w:r>
        <w:rPr>
          <w:rFonts w:hint="eastAsia"/>
        </w:rPr>
        <w:br/>
      </w:r>
      <w:r>
        <w:rPr>
          <w:rFonts w:hint="eastAsia"/>
        </w:rPr>
        <w:br/>
      </w:r>
      <w:r>
        <w:rPr>
          <w:rFonts w:hint="eastAsia"/>
        </w:rPr>
        <w:t>第九章 中国垃圾压实机行业企业优劣势分析</w:t>
      </w:r>
      <w:r>
        <w:rPr>
          <w:rFonts w:hint="eastAsia"/>
        </w:rPr>
        <w:br/>
      </w:r>
      <w:r>
        <w:rPr>
          <w:rFonts w:hint="eastAsia"/>
        </w:rPr>
        <w:t>　　第一节 国内企业优势分析</w:t>
      </w:r>
      <w:r>
        <w:rPr>
          <w:rFonts w:hint="eastAsia"/>
        </w:rPr>
        <w:br/>
      </w:r>
      <w:r>
        <w:rPr>
          <w:rFonts w:hint="eastAsia"/>
        </w:rPr>
        <w:t>　　　　一、竞争意识增强</w:t>
      </w:r>
      <w:r>
        <w:rPr>
          <w:rFonts w:hint="eastAsia"/>
        </w:rPr>
        <w:br/>
      </w:r>
      <w:r>
        <w:rPr>
          <w:rFonts w:hint="eastAsia"/>
        </w:rPr>
        <w:t>　　　　二、已有“斗争”经验</w:t>
      </w:r>
      <w:r>
        <w:rPr>
          <w:rFonts w:hint="eastAsia"/>
        </w:rPr>
        <w:br/>
      </w:r>
      <w:r>
        <w:rPr>
          <w:rFonts w:hint="eastAsia"/>
        </w:rPr>
        <w:t>　　　　三、市场占有率高</w:t>
      </w:r>
      <w:r>
        <w:rPr>
          <w:rFonts w:hint="eastAsia"/>
        </w:rPr>
        <w:br/>
      </w:r>
      <w:r>
        <w:rPr>
          <w:rFonts w:hint="eastAsia"/>
        </w:rPr>
        <w:t>　　　　四、保持价格优势</w:t>
      </w:r>
      <w:r>
        <w:rPr>
          <w:rFonts w:hint="eastAsia"/>
        </w:rPr>
        <w:br/>
      </w:r>
      <w:r>
        <w:rPr>
          <w:rFonts w:hint="eastAsia"/>
        </w:rPr>
        <w:t>　　　　五、强强联合可行</w:t>
      </w:r>
      <w:r>
        <w:rPr>
          <w:rFonts w:hint="eastAsia"/>
        </w:rPr>
        <w:br/>
      </w:r>
      <w:r>
        <w:rPr>
          <w:rFonts w:hint="eastAsia"/>
        </w:rPr>
        <w:t>　　　　六、占据优势项目</w:t>
      </w:r>
      <w:r>
        <w:rPr>
          <w:rFonts w:hint="eastAsia"/>
        </w:rPr>
        <w:br/>
      </w:r>
      <w:r>
        <w:rPr>
          <w:rFonts w:hint="eastAsia"/>
        </w:rPr>
        <w:t>　　第二节 企业劣势分析</w:t>
      </w:r>
      <w:r>
        <w:rPr>
          <w:rFonts w:hint="eastAsia"/>
        </w:rPr>
        <w:br/>
      </w:r>
      <w:r>
        <w:rPr>
          <w:rFonts w:hint="eastAsia"/>
        </w:rPr>
        <w:t>　　　　一、技术</w:t>
      </w:r>
      <w:r>
        <w:rPr>
          <w:rFonts w:hint="eastAsia"/>
        </w:rPr>
        <w:br/>
      </w:r>
      <w:r>
        <w:rPr>
          <w:rFonts w:hint="eastAsia"/>
        </w:rPr>
        <w:t>　　　　二、质量</w:t>
      </w:r>
      <w:r>
        <w:rPr>
          <w:rFonts w:hint="eastAsia"/>
        </w:rPr>
        <w:br/>
      </w:r>
      <w:r>
        <w:rPr>
          <w:rFonts w:hint="eastAsia"/>
        </w:rPr>
        <w:t>　　　　三、服务</w:t>
      </w:r>
      <w:r>
        <w:rPr>
          <w:rFonts w:hint="eastAsia"/>
        </w:rPr>
        <w:br/>
      </w:r>
      <w:r>
        <w:rPr>
          <w:rFonts w:hint="eastAsia"/>
        </w:rPr>
        <w:t>　　　　四、价格</w:t>
      </w:r>
      <w:r>
        <w:rPr>
          <w:rFonts w:hint="eastAsia"/>
        </w:rPr>
        <w:br/>
      </w:r>
      <w:r>
        <w:rPr>
          <w:rFonts w:hint="eastAsia"/>
        </w:rPr>
        <w:t>　　　　五、销售</w:t>
      </w:r>
      <w:r>
        <w:rPr>
          <w:rFonts w:hint="eastAsia"/>
        </w:rPr>
        <w:br/>
      </w:r>
      <w:r>
        <w:rPr>
          <w:rFonts w:hint="eastAsia"/>
        </w:rPr>
        <w:t>　　　　六、竞争</w:t>
      </w:r>
      <w:r>
        <w:rPr>
          <w:rFonts w:hint="eastAsia"/>
        </w:rPr>
        <w:br/>
      </w:r>
      <w:r>
        <w:rPr>
          <w:rFonts w:hint="eastAsia"/>
        </w:rPr>
        <w:t>　　第三节 国内企业发展对策展望</w:t>
      </w:r>
      <w:r>
        <w:rPr>
          <w:rFonts w:hint="eastAsia"/>
        </w:rPr>
        <w:br/>
      </w:r>
      <w:r>
        <w:rPr>
          <w:rFonts w:hint="eastAsia"/>
        </w:rPr>
        <w:br/>
      </w:r>
      <w:r>
        <w:rPr>
          <w:rFonts w:hint="eastAsia"/>
        </w:rPr>
        <w:t>第十章 中国垃圾压实机行业重点企业运营分析</w:t>
      </w:r>
      <w:r>
        <w:rPr>
          <w:rFonts w:hint="eastAsia"/>
        </w:rPr>
        <w:br/>
      </w:r>
      <w:r>
        <w:rPr>
          <w:rFonts w:hint="eastAsia"/>
        </w:rPr>
        <w:t>　　第一节 上海宝达工程机械有限公司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江都市揽月机械有限公司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营口市宏达机械厂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嘉兴市华东建设机械有限公司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沈阳鑫通电站设备制造有限公司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泰州市顺发机具设备厂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青岛鳌福汽车保修机械有限公司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杭州天源钢结构制造有限公司&lt;</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2009-2010年中国垃圾压实机行业发展趋势分析</w:t>
      </w:r>
      <w:r>
        <w:rPr>
          <w:rFonts w:hint="eastAsia"/>
        </w:rPr>
        <w:br/>
      </w:r>
      <w:r>
        <w:rPr>
          <w:rFonts w:hint="eastAsia"/>
        </w:rPr>
        <w:t>　　第一节 2009-2010年垃圾压实机行业供给预测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2009-2010年垃圾压实机行业需求预测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2009-2010年垃圾压实机行业进出口预测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未来垃圾压实机市场发展趋势分析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金融危机下中国垃圾压实机行业投资分析及建议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二、垃圾压实机企业在危机中的竞争优势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b4c971d28480b" w:history="1">
        <w:r>
          <w:rPr>
            <w:rStyle w:val="Hyperlink"/>
          </w:rPr>
          <w:t>2009-2010年中国垃圾压实机行业投资分析与前景预测报告</w:t>
        </w:r>
      </w:hyperlink>
      <w:r>
        <w:rPr>
          <w:color w:val="C00000"/>
        </w:rPr>
        <w:t>》，报告编号：</w:t>
      </w:r>
      <w:r>
        <w:rPr>
          <w:rFonts w:hint="eastAsia"/>
          <w:color w:val="C00000"/>
        </w:rPr>
        <w:t>0258675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b4c971d28480b" w:history="1">
        <w:r>
          <w:rPr>
            <w:rStyle w:val="Hyperlink"/>
          </w:rPr>
          <w:t>https://www.20087.com/2009-03/R_2009_2010lajiyashijitouzifenxiyuqianBaoGao.html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热点：简易小型划线机、垃圾压实机图片、小型人工打夯机、垃圾压实机厂家、铝屑压饼机、垃圾压实机风扇叶、压实机械、垃圾压实机制制造全过程、环保废料垃圾液压打包机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9d7c2fc9d43e5" w:history="1">
      <w:r>
        <w:rPr>
          <w:rStyle w:val="Hyperlink"/>
        </w:rPr>
        <w:t>2009-2010年中国垃圾压实机行业投资分析与前景预测报告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lajiyashijitouzifenxiyuqianBaoGao.html" TargetMode="External" Id="R9e4b4c971d28480b" /></Relationships>
</file>

<file path=word/_rels/header2.xml.rels>&#65279;<?xml version="1.0" encoding="utf-8"?><Relationships xmlns="http://schemas.openxmlformats.org/package/2006/relationships"><Relationship Type="http://schemas.openxmlformats.org/officeDocument/2006/relationships/hyperlink" Target="https://www.20087.com/2009-03/R_2009_2010lajiyashijitouzifenxiyuqianBaoGao.html" TargetMode="External" Id="Rc8e9d7c2fc9d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2009-03-15T06:05:00Z</dcterms:created>
  <dcterms:modified xsi:type="dcterms:W3CDTF">2009-03-15T07:05:00Z</dcterms:modified>
  <dc:subject>2009-2010年中国垃圾压实机行业投资分析与前景预测报告</dc:subject>
  <dc:title>2009-2010年中国垃圾压实机行业投资分析与前景预测报告</dc:title>
  <cp:keywords>2009-2010年中国垃圾压实机行业投资分析与前景预测报告</cp:keywords>
  <dc:description>2009-2010年中国垃圾压实机行业投资分析与前景预测报告</dc:description>
</cp:coreProperties>
</file>