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82e4c1a93a4923" w:history="1">
              <w:r>
                <w:rPr>
                  <w:rStyle w:val="Hyperlink"/>
                </w:rPr>
                <w:t>2009-2010年中国涂料产业分析与预测报告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82e4c1a93a4923" w:history="1">
              <w:r>
                <w:rPr>
                  <w:rStyle w:val="Hyperlink"/>
                </w:rPr>
                <w:t>2009-2010年中国涂料产业分析与预测报告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82e4c1a93a4923" w:history="1">
                <w:r>
                  <w:rPr>
                    <w:rStyle w:val="Hyperlink"/>
                  </w:rPr>
                  <w:t>https://www.20087.com/2009-03/R_2009_2010tuliaochanyefenxiyuyuceBaoGao.html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行业是建筑、工业和消费品市场的重要组成部分，其发展直接受到建筑业、汽车制造业以及基础设施投资的影响。目前，环保法规的日益严格推动了低挥发性有机化合物（VOC）涂料的需求增长，促使企业加大对水性涂料和粉末涂料的研发投入。此外，技术创新在提高涂料性能方面起到了关键作用，如耐候性、防腐性和自洁功能等特性的发展，不仅提升了产品的附加值，也扩大了应用范围。然而，原材料价格波动对成本控制构成挑战，同时市场竞争激烈，尤其是中低端市场的价格战频发。</w:t>
      </w:r>
      <w:r>
        <w:rPr>
          <w:rFonts w:hint="eastAsia"/>
        </w:rPr>
        <w:br/>
      </w:r>
      <w:r>
        <w:rPr>
          <w:rFonts w:hint="eastAsia"/>
        </w:rPr>
        <w:t>　　未来，随着智能技术的发展，智能化涂料将成为一个重要的发展方向，涂料能够根据环境变化自动调节颜色或温度，提供更高效能的保护。此外，绿色可持续发展的理念将更加深入人心，促进生物基涂料等环保型产品的进一步发展。纳米技术的应用也将为涂料行业带来革命性的变化，通过增强涂料的物理化学性质，如强度、柔韧性和抗污染能力，从而满足高端市场需求。与此同时，随着消费者对产品品质要求的提升，品牌效应逐渐显现，优质的品牌将在市场上占据更有利的位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涂料概述</w:t>
      </w:r>
      <w:r>
        <w:rPr>
          <w:rFonts w:hint="eastAsia"/>
        </w:rPr>
        <w:br/>
      </w:r>
      <w:r>
        <w:rPr>
          <w:rFonts w:hint="eastAsia"/>
        </w:rPr>
        <w:t>　　1.1 涂料产品介绍与分类</w:t>
      </w:r>
      <w:r>
        <w:rPr>
          <w:rFonts w:hint="eastAsia"/>
        </w:rPr>
        <w:br/>
      </w:r>
      <w:r>
        <w:rPr>
          <w:rFonts w:hint="eastAsia"/>
        </w:rPr>
        <w:t>　　1.2 涂料产品用途及应用领域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全球涂料行业现状分析</w:t>
      </w:r>
      <w:r>
        <w:rPr>
          <w:rFonts w:hint="eastAsia"/>
        </w:rPr>
        <w:br/>
      </w:r>
      <w:r>
        <w:rPr>
          <w:rFonts w:hint="eastAsia"/>
        </w:rPr>
        <w:t>　　2.1 全球涂料生产现状</w:t>
      </w:r>
      <w:r>
        <w:rPr>
          <w:rFonts w:hint="eastAsia"/>
        </w:rPr>
        <w:br/>
      </w:r>
      <w:r>
        <w:rPr>
          <w:rFonts w:hint="eastAsia"/>
        </w:rPr>
        <w:t>　　　　2.1.1 世界涂料市场增长趋缓</w:t>
      </w:r>
      <w:r>
        <w:rPr>
          <w:rFonts w:hint="eastAsia"/>
        </w:rPr>
        <w:br/>
      </w:r>
      <w:r>
        <w:rPr>
          <w:rFonts w:hint="eastAsia"/>
        </w:rPr>
        <w:t>　　　　2.1.2 环保概念和产品创新主导市场潮流</w:t>
      </w:r>
      <w:r>
        <w:rPr>
          <w:rFonts w:hint="eastAsia"/>
        </w:rPr>
        <w:br/>
      </w:r>
      <w:r>
        <w:rPr>
          <w:rFonts w:hint="eastAsia"/>
        </w:rPr>
        <w:t>　　　　2.1.3 国际涂料巨头战略购并</w:t>
      </w:r>
      <w:r>
        <w:rPr>
          <w:rFonts w:hint="eastAsia"/>
        </w:rPr>
        <w:br/>
      </w:r>
      <w:r>
        <w:rPr>
          <w:rFonts w:hint="eastAsia"/>
        </w:rPr>
        <w:t>　　2.2 全球主要地区涂料发展情况分析</w:t>
      </w:r>
      <w:r>
        <w:rPr>
          <w:rFonts w:hint="eastAsia"/>
        </w:rPr>
        <w:br/>
      </w:r>
      <w:r>
        <w:rPr>
          <w:rFonts w:hint="eastAsia"/>
        </w:rPr>
        <w:t>　　　　2.1.1 美国涂料行业行业现状</w:t>
      </w:r>
      <w:r>
        <w:rPr>
          <w:rFonts w:hint="eastAsia"/>
        </w:rPr>
        <w:br/>
      </w:r>
      <w:r>
        <w:rPr>
          <w:rFonts w:hint="eastAsia"/>
        </w:rPr>
        <w:t>　　　　2.1.2 欧洲涂料行业发展现状</w:t>
      </w:r>
      <w:r>
        <w:rPr>
          <w:rFonts w:hint="eastAsia"/>
        </w:rPr>
        <w:br/>
      </w:r>
      <w:r>
        <w:rPr>
          <w:rFonts w:hint="eastAsia"/>
        </w:rPr>
        <w:t>　　　　2.1.3 日韩涂料行业发展现状</w:t>
      </w:r>
      <w:r>
        <w:rPr>
          <w:rFonts w:hint="eastAsia"/>
        </w:rPr>
        <w:br/>
      </w:r>
      <w:r>
        <w:rPr>
          <w:rFonts w:hint="eastAsia"/>
        </w:rPr>
        <w:t>　　2.3 全球涂料主要生产企业及生产特点</w:t>
      </w:r>
      <w:r>
        <w:rPr>
          <w:rFonts w:hint="eastAsia"/>
        </w:rPr>
        <w:br/>
      </w:r>
      <w:r>
        <w:rPr>
          <w:rFonts w:hint="eastAsia"/>
        </w:rPr>
        <w:t>　　（阿克苏诺贝尔公司，汉高，宣威威廉姆斯，杜邦，巴斯夫涂料，RPM国际，威士伯，钻石涂料，日本涂料）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我国涂料行业发展环境与政策</w:t>
      </w:r>
      <w:r>
        <w:rPr>
          <w:rFonts w:hint="eastAsia"/>
        </w:rPr>
        <w:br/>
      </w:r>
      <w:r>
        <w:rPr>
          <w:rFonts w:hint="eastAsia"/>
        </w:rPr>
        <w:t>　　3.1 我国涂料行业发展环境分析</w:t>
      </w:r>
      <w:r>
        <w:rPr>
          <w:rFonts w:hint="eastAsia"/>
        </w:rPr>
        <w:br/>
      </w:r>
      <w:r>
        <w:rPr>
          <w:rFonts w:hint="eastAsia"/>
        </w:rPr>
        <w:t>　　　　3.1.1 我国宏观环境分析分析</w:t>
      </w:r>
      <w:r>
        <w:rPr>
          <w:rFonts w:hint="eastAsia"/>
        </w:rPr>
        <w:br/>
      </w:r>
      <w:r>
        <w:rPr>
          <w:rFonts w:hint="eastAsia"/>
        </w:rPr>
        <w:t>　　　　3.1.2 我国化工行业发展情况分析</w:t>
      </w:r>
      <w:r>
        <w:rPr>
          <w:rFonts w:hint="eastAsia"/>
        </w:rPr>
        <w:br/>
      </w:r>
      <w:r>
        <w:rPr>
          <w:rFonts w:hint="eastAsia"/>
        </w:rPr>
        <w:t>　　3.2 我国涂料行业发展政策与环境分析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国内涂料的市场状况分析</w:t>
      </w:r>
      <w:r>
        <w:rPr>
          <w:rFonts w:hint="eastAsia"/>
        </w:rPr>
        <w:br/>
      </w:r>
      <w:r>
        <w:rPr>
          <w:rFonts w:hint="eastAsia"/>
        </w:rPr>
        <w:t>　　4.1 涂料的产销量情况</w:t>
      </w:r>
      <w:r>
        <w:rPr>
          <w:rFonts w:hint="eastAsia"/>
        </w:rPr>
        <w:br/>
      </w:r>
      <w:r>
        <w:rPr>
          <w:rFonts w:hint="eastAsia"/>
        </w:rPr>
        <w:t>　　　　4.1.1 2004-2008年涂料产量变动</w:t>
      </w:r>
      <w:r>
        <w:rPr>
          <w:rFonts w:hint="eastAsia"/>
        </w:rPr>
        <w:br/>
      </w:r>
      <w:r>
        <w:rPr>
          <w:rFonts w:hint="eastAsia"/>
        </w:rPr>
        <w:t>　　　　4.1.2 2009-2010年涂料产量预测</w:t>
      </w:r>
      <w:r>
        <w:rPr>
          <w:rFonts w:hint="eastAsia"/>
        </w:rPr>
        <w:br/>
      </w:r>
      <w:r>
        <w:rPr>
          <w:rFonts w:hint="eastAsia"/>
        </w:rPr>
        <w:t>　　4.2 涂料的价格变动分析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国内涂料市场需求分析</w:t>
      </w:r>
      <w:r>
        <w:rPr>
          <w:rFonts w:hint="eastAsia"/>
        </w:rPr>
        <w:br/>
      </w:r>
      <w:r>
        <w:rPr>
          <w:rFonts w:hint="eastAsia"/>
        </w:rPr>
        <w:t>　　5.1 涂料的需求规模情况</w:t>
      </w:r>
      <w:r>
        <w:rPr>
          <w:rFonts w:hint="eastAsia"/>
        </w:rPr>
        <w:br/>
      </w:r>
      <w:r>
        <w:rPr>
          <w:rFonts w:hint="eastAsia"/>
        </w:rPr>
        <w:t>　　　　5.1.1 2004-2008年涂料需求量变动</w:t>
      </w:r>
      <w:r>
        <w:rPr>
          <w:rFonts w:hint="eastAsia"/>
        </w:rPr>
        <w:br/>
      </w:r>
      <w:r>
        <w:rPr>
          <w:rFonts w:hint="eastAsia"/>
        </w:rPr>
        <w:t>　　　　5.1.2 2009-2010年涂料市场需求预测</w:t>
      </w:r>
      <w:r>
        <w:rPr>
          <w:rFonts w:hint="eastAsia"/>
        </w:rPr>
        <w:br/>
      </w:r>
      <w:r>
        <w:rPr>
          <w:rFonts w:hint="eastAsia"/>
        </w:rPr>
        <w:t>　　5.2 涂料的需求结构分析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我国涂料各子行业市场发展分析</w:t>
      </w:r>
      <w:r>
        <w:rPr>
          <w:rFonts w:hint="eastAsia"/>
        </w:rPr>
        <w:br/>
      </w:r>
      <w:r>
        <w:rPr>
          <w:rFonts w:hint="eastAsia"/>
        </w:rPr>
        <w:t>　　6.1 我国建筑涂料的产业分析</w:t>
      </w:r>
      <w:r>
        <w:rPr>
          <w:rFonts w:hint="eastAsia"/>
        </w:rPr>
        <w:br/>
      </w:r>
      <w:r>
        <w:rPr>
          <w:rFonts w:hint="eastAsia"/>
        </w:rPr>
        <w:t>　　　　6.1.1 我国建筑涂料市场发展和竞争情况</w:t>
      </w:r>
      <w:r>
        <w:rPr>
          <w:rFonts w:hint="eastAsia"/>
        </w:rPr>
        <w:br/>
      </w:r>
      <w:r>
        <w:rPr>
          <w:rFonts w:hint="eastAsia"/>
        </w:rPr>
        <w:t>　　　　6.1.2 我国建筑涂料的优势分析</w:t>
      </w:r>
      <w:r>
        <w:rPr>
          <w:rFonts w:hint="eastAsia"/>
        </w:rPr>
        <w:br/>
      </w:r>
      <w:r>
        <w:rPr>
          <w:rFonts w:hint="eastAsia"/>
        </w:rPr>
        <w:t>　　　　6.1.3 我国建筑涂料的发展方向、主要存在的问题和建议</w:t>
      </w:r>
      <w:r>
        <w:rPr>
          <w:rFonts w:hint="eastAsia"/>
        </w:rPr>
        <w:br/>
      </w:r>
      <w:r>
        <w:rPr>
          <w:rFonts w:hint="eastAsia"/>
        </w:rPr>
        <w:t>　　6.2 我国木器涂料行业发展分析</w:t>
      </w:r>
      <w:r>
        <w:rPr>
          <w:rFonts w:hint="eastAsia"/>
        </w:rPr>
        <w:br/>
      </w:r>
      <w:r>
        <w:rPr>
          <w:rFonts w:hint="eastAsia"/>
        </w:rPr>
        <w:t>　　　　6.2.1 我国木器涂料的产业分析</w:t>
      </w:r>
      <w:r>
        <w:rPr>
          <w:rFonts w:hint="eastAsia"/>
        </w:rPr>
        <w:br/>
      </w:r>
      <w:r>
        <w:rPr>
          <w:rFonts w:hint="eastAsia"/>
        </w:rPr>
        <w:t>　　　　6.2.2 我国木器涂料市场发展和竞争情况</w:t>
      </w:r>
      <w:r>
        <w:rPr>
          <w:rFonts w:hint="eastAsia"/>
        </w:rPr>
        <w:br/>
      </w:r>
      <w:r>
        <w:rPr>
          <w:rFonts w:hint="eastAsia"/>
        </w:rPr>
        <w:t>　　　　6.2.3 我国木器涂料的优势分析</w:t>
      </w:r>
      <w:r>
        <w:rPr>
          <w:rFonts w:hint="eastAsia"/>
        </w:rPr>
        <w:br/>
      </w:r>
      <w:r>
        <w:rPr>
          <w:rFonts w:hint="eastAsia"/>
        </w:rPr>
        <w:t>　　　　6.2.4 我国木器涂料的发展方向、主要存在的问题和建议</w:t>
      </w:r>
      <w:r>
        <w:rPr>
          <w:rFonts w:hint="eastAsia"/>
        </w:rPr>
        <w:br/>
      </w:r>
      <w:r>
        <w:rPr>
          <w:rFonts w:hint="eastAsia"/>
        </w:rPr>
        <w:t>　　6.3 我国汽车涂料行业发展分析</w:t>
      </w:r>
      <w:r>
        <w:rPr>
          <w:rFonts w:hint="eastAsia"/>
        </w:rPr>
        <w:br/>
      </w:r>
      <w:r>
        <w:rPr>
          <w:rFonts w:hint="eastAsia"/>
        </w:rPr>
        <w:t>　　　　6.3.1 汽车涂料市场概况</w:t>
      </w:r>
      <w:r>
        <w:rPr>
          <w:rFonts w:hint="eastAsia"/>
        </w:rPr>
        <w:br/>
      </w:r>
      <w:r>
        <w:rPr>
          <w:rFonts w:hint="eastAsia"/>
        </w:rPr>
        <w:t>　　　　6.3.2 汽车涂料产品技术分析</w:t>
      </w:r>
      <w:r>
        <w:rPr>
          <w:rFonts w:hint="eastAsia"/>
        </w:rPr>
        <w:br/>
      </w:r>
      <w:r>
        <w:rPr>
          <w:rFonts w:hint="eastAsia"/>
        </w:rPr>
        <w:t>　　　　6.3.3 汽车涂料市场发展趋势</w:t>
      </w:r>
      <w:r>
        <w:rPr>
          <w:rFonts w:hint="eastAsia"/>
        </w:rPr>
        <w:br/>
      </w:r>
      <w:r>
        <w:rPr>
          <w:rFonts w:hint="eastAsia"/>
        </w:rPr>
        <w:t>　　　　6.3.4 我国汽车涂料的发展方向、主要存在的问题和建议</w:t>
      </w:r>
      <w:r>
        <w:rPr>
          <w:rFonts w:hint="eastAsia"/>
        </w:rPr>
        <w:br/>
      </w:r>
      <w:r>
        <w:rPr>
          <w:rFonts w:hint="eastAsia"/>
        </w:rPr>
        <w:t>　　6.4 防腐涂料行业发展分析</w:t>
      </w:r>
      <w:r>
        <w:rPr>
          <w:rFonts w:hint="eastAsia"/>
        </w:rPr>
        <w:br/>
      </w:r>
      <w:r>
        <w:rPr>
          <w:rFonts w:hint="eastAsia"/>
        </w:rPr>
        <w:t>　　　　6.4.1 防腐涂料市场概况</w:t>
      </w:r>
      <w:r>
        <w:rPr>
          <w:rFonts w:hint="eastAsia"/>
        </w:rPr>
        <w:br/>
      </w:r>
      <w:r>
        <w:rPr>
          <w:rFonts w:hint="eastAsia"/>
        </w:rPr>
        <w:t>　　　　6.4.2 防腐涂料产品技术分析</w:t>
      </w:r>
      <w:r>
        <w:rPr>
          <w:rFonts w:hint="eastAsia"/>
        </w:rPr>
        <w:br/>
      </w:r>
      <w:r>
        <w:rPr>
          <w:rFonts w:hint="eastAsia"/>
        </w:rPr>
        <w:t>　　　　6.4.3 防腐涂料市场发展趋势</w:t>
      </w:r>
      <w:r>
        <w:rPr>
          <w:rFonts w:hint="eastAsia"/>
        </w:rPr>
        <w:br/>
      </w:r>
      <w:r>
        <w:rPr>
          <w:rFonts w:hint="eastAsia"/>
        </w:rPr>
        <w:t>　　　　6.4.4 我国防腐涂料的发展方向、主要存在的问题和建议</w:t>
      </w:r>
      <w:r>
        <w:rPr>
          <w:rFonts w:hint="eastAsia"/>
        </w:rPr>
        <w:br/>
      </w:r>
      <w:r>
        <w:rPr>
          <w:rFonts w:hint="eastAsia"/>
        </w:rPr>
        <w:t>　　6.5 船舶涂料行业发展分析</w:t>
      </w:r>
      <w:r>
        <w:rPr>
          <w:rFonts w:hint="eastAsia"/>
        </w:rPr>
        <w:br/>
      </w:r>
      <w:r>
        <w:rPr>
          <w:rFonts w:hint="eastAsia"/>
        </w:rPr>
        <w:t>　　　　6.5.1 中国船舶涂料市场呈上升趋势</w:t>
      </w:r>
      <w:r>
        <w:rPr>
          <w:rFonts w:hint="eastAsia"/>
        </w:rPr>
        <w:br/>
      </w:r>
      <w:r>
        <w:rPr>
          <w:rFonts w:hint="eastAsia"/>
        </w:rPr>
        <w:t>　　　　6.5.2 船舶涂料产品技术分析</w:t>
      </w:r>
      <w:r>
        <w:rPr>
          <w:rFonts w:hint="eastAsia"/>
        </w:rPr>
        <w:br/>
      </w:r>
      <w:r>
        <w:rPr>
          <w:rFonts w:hint="eastAsia"/>
        </w:rPr>
        <w:t>　　　　6.5.3 船舶涂料市场发展趋势</w:t>
      </w:r>
      <w:r>
        <w:rPr>
          <w:rFonts w:hint="eastAsia"/>
        </w:rPr>
        <w:br/>
      </w:r>
      <w:r>
        <w:rPr>
          <w:rFonts w:hint="eastAsia"/>
        </w:rPr>
        <w:t>　　　　6.5.4 我国船舶涂料的发展方向、主要存在的问题和建议</w:t>
      </w:r>
      <w:r>
        <w:rPr>
          <w:rFonts w:hint="eastAsia"/>
        </w:rPr>
        <w:br/>
      </w:r>
      <w:r>
        <w:rPr>
          <w:rFonts w:hint="eastAsia"/>
        </w:rPr>
        <w:t>　　6.6 其它功能涂料发展分析</w:t>
      </w:r>
      <w:r>
        <w:rPr>
          <w:rFonts w:hint="eastAsia"/>
        </w:rPr>
        <w:br/>
      </w:r>
      <w:r>
        <w:rPr>
          <w:rFonts w:hint="eastAsia"/>
        </w:rPr>
        <w:t>　　　　6.6.1 纳米涂料</w:t>
      </w:r>
      <w:r>
        <w:rPr>
          <w:rFonts w:hint="eastAsia"/>
        </w:rPr>
        <w:br/>
      </w:r>
      <w:r>
        <w:rPr>
          <w:rFonts w:hint="eastAsia"/>
        </w:rPr>
        <w:t>　　　　6.6.2 钇涂料</w:t>
      </w:r>
      <w:r>
        <w:rPr>
          <w:rFonts w:hint="eastAsia"/>
        </w:rPr>
        <w:br/>
      </w:r>
      <w:r>
        <w:rPr>
          <w:rFonts w:hint="eastAsia"/>
        </w:rPr>
        <w:t>　　　　6.6.3 氟碳涂料</w:t>
      </w:r>
      <w:r>
        <w:rPr>
          <w:rFonts w:hint="eastAsia"/>
        </w:rPr>
        <w:br/>
      </w:r>
      <w:r>
        <w:rPr>
          <w:rFonts w:hint="eastAsia"/>
        </w:rPr>
        <w:t>　　　　6.6.4 防火涂料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中国涂料进出口情况分析</w:t>
      </w:r>
      <w:r>
        <w:rPr>
          <w:rFonts w:hint="eastAsia"/>
        </w:rPr>
        <w:br/>
      </w:r>
      <w:r>
        <w:rPr>
          <w:rFonts w:hint="eastAsia"/>
        </w:rPr>
        <w:t>　　7.1 进口状况分析</w:t>
      </w:r>
      <w:r>
        <w:rPr>
          <w:rFonts w:hint="eastAsia"/>
        </w:rPr>
        <w:br/>
      </w:r>
      <w:r>
        <w:rPr>
          <w:rFonts w:hint="eastAsia"/>
        </w:rPr>
        <w:t>　　　　7.1.1 进口量统计分析</w:t>
      </w:r>
      <w:r>
        <w:rPr>
          <w:rFonts w:hint="eastAsia"/>
        </w:rPr>
        <w:br/>
      </w:r>
      <w:r>
        <w:rPr>
          <w:rFonts w:hint="eastAsia"/>
        </w:rPr>
        <w:t>　　　　7.1.2 进口国家分析</w:t>
      </w:r>
      <w:r>
        <w:rPr>
          <w:rFonts w:hint="eastAsia"/>
        </w:rPr>
        <w:br/>
      </w:r>
      <w:r>
        <w:rPr>
          <w:rFonts w:hint="eastAsia"/>
        </w:rPr>
        <w:t>　　　　7.1.3 进口价格分析</w:t>
      </w:r>
      <w:r>
        <w:rPr>
          <w:rFonts w:hint="eastAsia"/>
        </w:rPr>
        <w:br/>
      </w:r>
      <w:r>
        <w:rPr>
          <w:rFonts w:hint="eastAsia"/>
        </w:rPr>
        <w:t>　　7.2 出口状况分析</w:t>
      </w:r>
      <w:r>
        <w:rPr>
          <w:rFonts w:hint="eastAsia"/>
        </w:rPr>
        <w:br/>
      </w:r>
      <w:r>
        <w:rPr>
          <w:rFonts w:hint="eastAsia"/>
        </w:rPr>
        <w:t>　　　　7.2.1 出口量统计分析</w:t>
      </w:r>
      <w:r>
        <w:rPr>
          <w:rFonts w:hint="eastAsia"/>
        </w:rPr>
        <w:br/>
      </w:r>
      <w:r>
        <w:rPr>
          <w:rFonts w:hint="eastAsia"/>
        </w:rPr>
        <w:t>　　　　7.2.2 出口国家分析</w:t>
      </w:r>
      <w:r>
        <w:rPr>
          <w:rFonts w:hint="eastAsia"/>
        </w:rPr>
        <w:br/>
      </w:r>
      <w:r>
        <w:rPr>
          <w:rFonts w:hint="eastAsia"/>
        </w:rPr>
        <w:t>　　　　7.2.3 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中国涂料行业重点企业分析</w:t>
      </w:r>
      <w:r>
        <w:rPr>
          <w:rFonts w:hint="eastAsia"/>
        </w:rPr>
        <w:br/>
      </w:r>
      <w:r>
        <w:rPr>
          <w:rFonts w:hint="eastAsia"/>
        </w:rPr>
        <w:t>　　8.1 天津灯塔涂料股份有限公司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企业经营情况</w:t>
      </w:r>
      <w:r>
        <w:rPr>
          <w:rFonts w:hint="eastAsia"/>
        </w:rPr>
        <w:br/>
      </w:r>
      <w:r>
        <w:rPr>
          <w:rFonts w:hint="eastAsia"/>
        </w:rPr>
        <w:t>　　　　8.1.3 企业经营策略</w:t>
      </w:r>
      <w:r>
        <w:rPr>
          <w:rFonts w:hint="eastAsia"/>
        </w:rPr>
        <w:br/>
      </w:r>
      <w:r>
        <w:rPr>
          <w:rFonts w:hint="eastAsia"/>
        </w:rPr>
        <w:t>　　8.2 武汉双虎涂料集团股份有限公司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企业经营情况</w:t>
      </w:r>
      <w:r>
        <w:rPr>
          <w:rFonts w:hint="eastAsia"/>
        </w:rPr>
        <w:br/>
      </w:r>
      <w:r>
        <w:rPr>
          <w:rFonts w:hint="eastAsia"/>
        </w:rPr>
        <w:t>　　　　8.2.3 企业经营策略</w:t>
      </w:r>
      <w:r>
        <w:rPr>
          <w:rFonts w:hint="eastAsia"/>
        </w:rPr>
        <w:br/>
      </w:r>
      <w:r>
        <w:rPr>
          <w:rFonts w:hint="eastAsia"/>
        </w:rPr>
        <w:t>　　8.3 上海汇丽（集团）公司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企业经营情况</w:t>
      </w:r>
      <w:r>
        <w:rPr>
          <w:rFonts w:hint="eastAsia"/>
        </w:rPr>
        <w:br/>
      </w:r>
      <w:r>
        <w:rPr>
          <w:rFonts w:hint="eastAsia"/>
        </w:rPr>
        <w:t>　　　　8.3.3 企业经营策略分析</w:t>
      </w:r>
      <w:r>
        <w:rPr>
          <w:rFonts w:hint="eastAsia"/>
        </w:rPr>
        <w:br/>
      </w:r>
      <w:r>
        <w:rPr>
          <w:rFonts w:hint="eastAsia"/>
        </w:rPr>
        <w:t>　　8.4 上海涂料有限公司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企业经营情况</w:t>
      </w:r>
      <w:r>
        <w:rPr>
          <w:rFonts w:hint="eastAsia"/>
        </w:rPr>
        <w:br/>
      </w:r>
      <w:r>
        <w:rPr>
          <w:rFonts w:hint="eastAsia"/>
        </w:rPr>
        <w:t>　　　　8.4.3 企业经营策略分析</w:t>
      </w:r>
      <w:r>
        <w:rPr>
          <w:rFonts w:hint="eastAsia"/>
        </w:rPr>
        <w:br/>
      </w:r>
      <w:r>
        <w:rPr>
          <w:rFonts w:hint="eastAsia"/>
        </w:rPr>
        <w:t>　　8.5 广州珠江化工集团有限公司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企业经营情况</w:t>
      </w:r>
      <w:r>
        <w:rPr>
          <w:rFonts w:hint="eastAsia"/>
        </w:rPr>
        <w:br/>
      </w:r>
      <w:r>
        <w:rPr>
          <w:rFonts w:hint="eastAsia"/>
        </w:rPr>
        <w:t>　　　　8.5.3 企业经营策略分析</w:t>
      </w:r>
      <w:r>
        <w:rPr>
          <w:rFonts w:hint="eastAsia"/>
        </w:rPr>
        <w:br/>
      </w:r>
      <w:r>
        <w:rPr>
          <w:rFonts w:hint="eastAsia"/>
        </w:rPr>
        <w:t>　　8.6 山东乐化集团</w:t>
      </w:r>
      <w:r>
        <w:rPr>
          <w:rFonts w:hint="eastAsia"/>
        </w:rPr>
        <w:br/>
      </w:r>
      <w:r>
        <w:rPr>
          <w:rFonts w:hint="eastAsia"/>
        </w:rPr>
        <w:t>　　　　8.6.1 企业概况</w:t>
      </w:r>
      <w:r>
        <w:rPr>
          <w:rFonts w:hint="eastAsia"/>
        </w:rPr>
        <w:br/>
      </w:r>
      <w:r>
        <w:rPr>
          <w:rFonts w:hint="eastAsia"/>
        </w:rPr>
        <w:t>　　　　8.6.2 企业经营情况</w:t>
      </w:r>
      <w:r>
        <w:rPr>
          <w:rFonts w:hint="eastAsia"/>
        </w:rPr>
        <w:br/>
      </w:r>
      <w:r>
        <w:rPr>
          <w:rFonts w:hint="eastAsia"/>
        </w:rPr>
        <w:t>　　　　8.6.3 企业经营策略分析</w:t>
      </w:r>
      <w:r>
        <w:rPr>
          <w:rFonts w:hint="eastAsia"/>
        </w:rPr>
        <w:br/>
      </w:r>
      <w:r>
        <w:rPr>
          <w:rFonts w:hint="eastAsia"/>
        </w:rPr>
        <w:t>　　8.7 海虹老人牌涂料有限公司</w:t>
      </w:r>
      <w:r>
        <w:rPr>
          <w:rFonts w:hint="eastAsia"/>
        </w:rPr>
        <w:br/>
      </w:r>
      <w:r>
        <w:rPr>
          <w:rFonts w:hint="eastAsia"/>
        </w:rPr>
        <w:t>　　　　8.7.1 企业概况</w:t>
      </w:r>
      <w:r>
        <w:rPr>
          <w:rFonts w:hint="eastAsia"/>
        </w:rPr>
        <w:br/>
      </w:r>
      <w:r>
        <w:rPr>
          <w:rFonts w:hint="eastAsia"/>
        </w:rPr>
        <w:t>　　　　8.7.2 企业经营情况</w:t>
      </w:r>
      <w:r>
        <w:rPr>
          <w:rFonts w:hint="eastAsia"/>
        </w:rPr>
        <w:br/>
      </w:r>
      <w:r>
        <w:rPr>
          <w:rFonts w:hint="eastAsia"/>
        </w:rPr>
        <w:t>　　　　8.7.3 企业经营策略分析</w:t>
      </w:r>
      <w:r>
        <w:rPr>
          <w:rFonts w:hint="eastAsia"/>
        </w:rPr>
        <w:br/>
      </w:r>
      <w:r>
        <w:rPr>
          <w:rFonts w:hint="eastAsia"/>
        </w:rPr>
        <w:t>　　8.8 华润涂料</w:t>
      </w:r>
      <w:r>
        <w:rPr>
          <w:rFonts w:hint="eastAsia"/>
        </w:rPr>
        <w:br/>
      </w:r>
      <w:r>
        <w:rPr>
          <w:rFonts w:hint="eastAsia"/>
        </w:rPr>
        <w:t>　　　　8.8.1 企业概况</w:t>
      </w:r>
      <w:r>
        <w:rPr>
          <w:rFonts w:hint="eastAsia"/>
        </w:rPr>
        <w:br/>
      </w:r>
      <w:r>
        <w:rPr>
          <w:rFonts w:hint="eastAsia"/>
        </w:rPr>
        <w:t>　　　　8.8.2 企业经营情况</w:t>
      </w:r>
      <w:r>
        <w:rPr>
          <w:rFonts w:hint="eastAsia"/>
        </w:rPr>
        <w:br/>
      </w:r>
      <w:r>
        <w:rPr>
          <w:rFonts w:hint="eastAsia"/>
        </w:rPr>
        <w:t>　　　　8.8.3 企业经营策略分析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中智林-－2009-2010年中国涂料产业发展及投资分析</w:t>
      </w:r>
      <w:r>
        <w:rPr>
          <w:rFonts w:hint="eastAsia"/>
        </w:rPr>
        <w:br/>
      </w:r>
      <w:r>
        <w:rPr>
          <w:rFonts w:hint="eastAsia"/>
        </w:rPr>
        <w:t>　　9.1 2009-209年中国涂料产业发展SWOT分析</w:t>
      </w:r>
      <w:r>
        <w:rPr>
          <w:rFonts w:hint="eastAsia"/>
        </w:rPr>
        <w:br/>
      </w:r>
      <w:r>
        <w:rPr>
          <w:rFonts w:hint="eastAsia"/>
        </w:rPr>
        <w:t>　　9.2 涂料市场投资机会分析</w:t>
      </w:r>
      <w:r>
        <w:rPr>
          <w:rFonts w:hint="eastAsia"/>
        </w:rPr>
        <w:br/>
      </w:r>
      <w:r>
        <w:rPr>
          <w:rFonts w:hint="eastAsia"/>
        </w:rPr>
        <w:t>　　　　9.2.1 市场容量分析</w:t>
      </w:r>
      <w:r>
        <w:rPr>
          <w:rFonts w:hint="eastAsia"/>
        </w:rPr>
        <w:br/>
      </w:r>
      <w:r>
        <w:rPr>
          <w:rFonts w:hint="eastAsia"/>
        </w:rPr>
        <w:t>　　　　9.2.2 市场发展预测</w:t>
      </w:r>
      <w:r>
        <w:rPr>
          <w:rFonts w:hint="eastAsia"/>
        </w:rPr>
        <w:br/>
      </w:r>
      <w:r>
        <w:rPr>
          <w:rFonts w:hint="eastAsia"/>
        </w:rPr>
        <w:t>　　9.3 涂料行业的投资风险及应对策略</w:t>
      </w:r>
      <w:r>
        <w:rPr>
          <w:rFonts w:hint="eastAsia"/>
        </w:rPr>
        <w:br/>
      </w:r>
      <w:r>
        <w:rPr>
          <w:rFonts w:hint="eastAsia"/>
        </w:rPr>
        <w:t>　　　　9.3.1 政策风险</w:t>
      </w:r>
      <w:r>
        <w:rPr>
          <w:rFonts w:hint="eastAsia"/>
        </w:rPr>
        <w:br/>
      </w:r>
      <w:r>
        <w:rPr>
          <w:rFonts w:hint="eastAsia"/>
        </w:rPr>
        <w:t>　　　　9.3.2 技术风险</w:t>
      </w:r>
      <w:r>
        <w:rPr>
          <w:rFonts w:hint="eastAsia"/>
        </w:rPr>
        <w:br/>
      </w:r>
      <w:r>
        <w:rPr>
          <w:rFonts w:hint="eastAsia"/>
        </w:rPr>
        <w:t>　　　　9.3.3 市场风险</w:t>
      </w:r>
      <w:r>
        <w:rPr>
          <w:rFonts w:hint="eastAsia"/>
        </w:rPr>
        <w:br/>
      </w:r>
      <w:r>
        <w:rPr>
          <w:rFonts w:hint="eastAsia"/>
        </w:rPr>
        <w:t>　　　　9.3.4 财务风险</w:t>
      </w:r>
      <w:r>
        <w:rPr>
          <w:rFonts w:hint="eastAsia"/>
        </w:rPr>
        <w:br/>
      </w:r>
      <w:r>
        <w:rPr>
          <w:rFonts w:hint="eastAsia"/>
        </w:rPr>
        <w:t>　　　　9.3.5 经营管理风险</w:t>
      </w:r>
      <w:r>
        <w:rPr>
          <w:rFonts w:hint="eastAsia"/>
        </w:rPr>
        <w:br/>
      </w:r>
      <w:r>
        <w:rPr>
          <w:rFonts w:hint="eastAsia"/>
        </w:rPr>
        <w:t>　　　　9.3.6 防范措施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82e4c1a93a4923" w:history="1">
        <w:r>
          <w:rPr>
            <w:rStyle w:val="Hyperlink"/>
          </w:rPr>
          <w:t>2009-2010年中国涂料产业分析与预测报告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82e4c1a93a4923" w:history="1">
        <w:r>
          <w:rPr>
            <w:rStyle w:val="Hyperlink"/>
          </w:rPr>
          <w:t>https://www.20087.com/2009-03/R_2009_2010tuliaochanyefenxiyuyuceBaoGao.html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8497cc736b4e1a" w:history="1">
      <w:r>
        <w:rPr>
          <w:rStyle w:val="Hyperlink"/>
        </w:rPr>
        <w:t>2009-2010年中国涂料产业分析与预测报告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0tuliaochanyefenxiyuyuceBaoGao.html" TargetMode="External" Id="R4c82e4c1a93a49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0tuliaochanyefenxiyuyuceBaoGao.html" TargetMode="External" Id="Ra28497cc736b4e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2009-03-31T07:31:00Z</dcterms:created>
  <dcterms:modified xsi:type="dcterms:W3CDTF">2009-03-31T08:31:00Z</dcterms:modified>
  <dc:subject>2009-2010年中国涂料产业分析与预测报告</dc:subject>
  <dc:title>2009-2010年中国涂料产业分析与预测报告</dc:title>
  <cp:keywords>2009-2010年中国涂料产业分析与预测报告</cp:keywords>
  <dc:description>2009-2010年中国涂料产业分析与预测报告</dc:description>
</cp:coreProperties>
</file>