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b7d94d8084ed2" w:history="1">
              <w:r>
                <w:rPr>
                  <w:rStyle w:val="Hyperlink"/>
                </w:rPr>
                <w:t>2009-2010年中国烧碱产业分析与预测报告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b7d94d8084ed2" w:history="1">
              <w:r>
                <w:rPr>
                  <w:rStyle w:val="Hyperlink"/>
                </w:rPr>
                <w:t>2009-2010年中国烧碱产业分析与预测报告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b7d94d8084ed2" w:history="1">
                <w:r>
                  <w:rPr>
                    <w:rStyle w:val="Hyperlink"/>
                  </w:rPr>
                  <w:t>https://www.20087.com/2009-03/R_2009_2010shaojianchanyefenxiyuyuceBaoGao.html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烧碱概述</w:t>
      </w:r>
      <w:r>
        <w:rPr>
          <w:rFonts w:hint="eastAsia"/>
        </w:rPr>
        <w:br/>
      </w:r>
      <w:r>
        <w:rPr>
          <w:rFonts w:hint="eastAsia"/>
        </w:rPr>
        <w:t>　　1.1 烧碱产品介绍</w:t>
      </w:r>
      <w:r>
        <w:rPr>
          <w:rFonts w:hint="eastAsia"/>
        </w:rPr>
        <w:br/>
      </w:r>
      <w:r>
        <w:rPr>
          <w:rFonts w:hint="eastAsia"/>
        </w:rPr>
        <w:t>　　1.2 烧碱产品用途及应用领域</w:t>
      </w:r>
      <w:r>
        <w:rPr>
          <w:rFonts w:hint="eastAsia"/>
        </w:rPr>
        <w:br/>
      </w:r>
      <w:r>
        <w:rPr>
          <w:rFonts w:hint="eastAsia"/>
        </w:rPr>
        <w:t>　　1.3 烧碱生产工艺进展</w:t>
      </w:r>
      <w:r>
        <w:rPr>
          <w:rFonts w:hint="eastAsia"/>
        </w:rPr>
        <w:br/>
      </w:r>
      <w:r>
        <w:rPr>
          <w:rFonts w:hint="eastAsia"/>
        </w:rPr>
        <w:t>　　　　1.3.1 .隔膜法</w:t>
      </w:r>
      <w:r>
        <w:rPr>
          <w:rFonts w:hint="eastAsia"/>
        </w:rPr>
        <w:br/>
      </w:r>
      <w:r>
        <w:rPr>
          <w:rFonts w:hint="eastAsia"/>
        </w:rPr>
        <w:t>　　　　1.3.2 .离子膜法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全球烧碱行业现状分析</w:t>
      </w:r>
      <w:r>
        <w:rPr>
          <w:rFonts w:hint="eastAsia"/>
        </w:rPr>
        <w:br/>
      </w:r>
      <w:r>
        <w:rPr>
          <w:rFonts w:hint="eastAsia"/>
        </w:rPr>
        <w:t>　　2.1 全球烧碱生产现状</w:t>
      </w:r>
      <w:r>
        <w:rPr>
          <w:rFonts w:hint="eastAsia"/>
        </w:rPr>
        <w:br/>
      </w:r>
      <w:r>
        <w:rPr>
          <w:rFonts w:hint="eastAsia"/>
        </w:rPr>
        <w:t>　　　　2.1.1 全球烧碱产能分布</w:t>
      </w:r>
      <w:r>
        <w:rPr>
          <w:rFonts w:hint="eastAsia"/>
        </w:rPr>
        <w:br/>
      </w:r>
      <w:r>
        <w:rPr>
          <w:rFonts w:hint="eastAsia"/>
        </w:rPr>
        <w:t>　　　　2.1.2 全球烧碱主要生产企业产能及产量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全球烧碱产品消费现状分析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我国烧碱行业发展环境与政策</w:t>
      </w:r>
      <w:r>
        <w:rPr>
          <w:rFonts w:hint="eastAsia"/>
        </w:rPr>
        <w:br/>
      </w:r>
      <w:r>
        <w:rPr>
          <w:rFonts w:hint="eastAsia"/>
        </w:rPr>
        <w:t>　　3.1 我国烧碱行业发展环境分析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我国烧碱行业发展政策</w:t>
      </w:r>
      <w:r>
        <w:rPr>
          <w:rFonts w:hint="eastAsia"/>
        </w:rPr>
        <w:br/>
      </w:r>
      <w:r>
        <w:rPr>
          <w:rFonts w:hint="eastAsia"/>
        </w:rPr>
        <w:t>　　3.3 我国烧碱行业存在的问题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国内烧碱的市场状况分析</w:t>
      </w:r>
      <w:r>
        <w:rPr>
          <w:rFonts w:hint="eastAsia"/>
        </w:rPr>
        <w:br/>
      </w:r>
      <w:r>
        <w:rPr>
          <w:rFonts w:hint="eastAsia"/>
        </w:rPr>
        <w:t>　　4.1 烧碱的产销量情况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2004-2008年烧碱产量变动</w:t>
      </w:r>
      <w:r>
        <w:rPr>
          <w:rFonts w:hint="eastAsia"/>
        </w:rPr>
        <w:br/>
      </w:r>
      <w:r>
        <w:rPr>
          <w:rFonts w:hint="eastAsia"/>
        </w:rPr>
        <w:t>　　　　4.1.2 2009-2010年烧碱产量预测</w:t>
      </w:r>
      <w:r>
        <w:rPr>
          <w:rFonts w:hint="eastAsia"/>
        </w:rPr>
        <w:br/>
      </w:r>
      <w:r>
        <w:rPr>
          <w:rFonts w:hint="eastAsia"/>
        </w:rPr>
        <w:t>　　4.2 烧碱的价格变动分析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国内烧碱市场需求情况分析</w:t>
      </w:r>
      <w:r>
        <w:rPr>
          <w:rFonts w:hint="eastAsia"/>
        </w:rPr>
        <w:br/>
      </w:r>
      <w:r>
        <w:rPr>
          <w:rFonts w:hint="eastAsia"/>
        </w:rPr>
        <w:t>　　5.1 烧碱的需求规模情况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2004-2008年烧碱需求量变动</w:t>
      </w:r>
      <w:r>
        <w:rPr>
          <w:rFonts w:hint="eastAsia"/>
        </w:rPr>
        <w:br/>
      </w:r>
      <w:r>
        <w:rPr>
          <w:rFonts w:hint="eastAsia"/>
        </w:rPr>
        <w:t>　　　　5.1.2 2009-2010年烧碱市场需求预测</w:t>
      </w:r>
      <w:r>
        <w:rPr>
          <w:rFonts w:hint="eastAsia"/>
        </w:rPr>
        <w:br/>
      </w:r>
      <w:r>
        <w:rPr>
          <w:rFonts w:hint="eastAsia"/>
        </w:rPr>
        <w:t>　　5.2 烧碱的需求结构分析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中国烧碱行业重点企业分析</w:t>
      </w:r>
      <w:r>
        <w:rPr>
          <w:rFonts w:hint="eastAsia"/>
        </w:rPr>
        <w:br/>
      </w:r>
      <w:r>
        <w:rPr>
          <w:rFonts w:hint="eastAsia"/>
        </w:rPr>
        <w:t>　　7.1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巨化集团公司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山东恒通化工股份有限公司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江苏江东化工股份有限公司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宜宾天原股份有限公司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沈阳化工股份有限公司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南宁化工股份有限公司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新疆天业股份有限公司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烧碱上下游产业分析</w:t>
      </w:r>
      <w:r>
        <w:rPr>
          <w:rFonts w:hint="eastAsia"/>
        </w:rPr>
        <w:br/>
      </w:r>
      <w:r>
        <w:rPr>
          <w:rFonts w:hint="eastAsia"/>
        </w:rPr>
        <w:t>　　8.1 烧碱上游产业分析</w:t>
      </w:r>
      <w:r>
        <w:rPr>
          <w:rFonts w:hint="eastAsia"/>
        </w:rPr>
        <w:br/>
      </w:r>
      <w:r>
        <w:rPr>
          <w:rFonts w:hint="eastAsia"/>
        </w:rPr>
        <w:t>　　　　8.1.1 原盐</w:t>
      </w:r>
      <w:r>
        <w:rPr>
          <w:rFonts w:hint="eastAsia"/>
        </w:rPr>
        <w:br/>
      </w:r>
      <w:r>
        <w:rPr>
          <w:rFonts w:hint="eastAsia"/>
        </w:rPr>
        <w:t>　　　　8.1.2 其它原材料</w:t>
      </w:r>
      <w:r>
        <w:rPr>
          <w:rFonts w:hint="eastAsia"/>
        </w:rPr>
        <w:br/>
      </w:r>
      <w:r>
        <w:rPr>
          <w:rFonts w:hint="eastAsia"/>
        </w:rPr>
        <w:t>　　8.2 烧碱下游产业分析</w:t>
      </w:r>
      <w:r>
        <w:rPr>
          <w:rFonts w:hint="eastAsia"/>
        </w:rPr>
        <w:br/>
      </w:r>
      <w:r>
        <w:rPr>
          <w:rFonts w:hint="eastAsia"/>
        </w:rPr>
        <w:t>　　　　8.2.1 氧化铝工业领域</w:t>
      </w:r>
      <w:r>
        <w:rPr>
          <w:rFonts w:hint="eastAsia"/>
        </w:rPr>
        <w:br/>
      </w:r>
      <w:r>
        <w:rPr>
          <w:rFonts w:hint="eastAsia"/>
        </w:rPr>
        <w:t>　　　　8.2.2 印染工业领域</w:t>
      </w:r>
      <w:r>
        <w:rPr>
          <w:rFonts w:hint="eastAsia"/>
        </w:rPr>
        <w:br/>
      </w:r>
      <w:r>
        <w:rPr>
          <w:rFonts w:hint="eastAsia"/>
        </w:rPr>
        <w:t>　　　　8.2.3 化纤原料工业领域</w:t>
      </w:r>
      <w:r>
        <w:rPr>
          <w:rFonts w:hint="eastAsia"/>
        </w:rPr>
        <w:br/>
      </w:r>
      <w:r>
        <w:rPr>
          <w:rFonts w:hint="eastAsia"/>
        </w:rPr>
        <w:t>　　　　8.2.4 日化行业领域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中^智^林^：2009-2010年中国烧碱产业发展及投资分析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2009-209年中国烧碱产业发展SWOT分析</w:t>
      </w:r>
      <w:r>
        <w:rPr>
          <w:rFonts w:hint="eastAsia"/>
        </w:rPr>
        <w:br/>
      </w:r>
      <w:r>
        <w:rPr>
          <w:rFonts w:hint="eastAsia"/>
        </w:rPr>
        <w:t>　　9.2 烧碱市场投资机会分析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烧碱行业的投资风险及应对策略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b7d94d8084ed2" w:history="1">
        <w:r>
          <w:rPr>
            <w:rStyle w:val="Hyperlink"/>
          </w:rPr>
          <w:t>2009-2010年中国烧碱产业分析与预测报告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b7d94d8084ed2" w:history="1">
        <w:r>
          <w:rPr>
            <w:rStyle w:val="Hyperlink"/>
          </w:rPr>
          <w:t>https://www.20087.com/2009-03/R_2009_2010shaojianchanyefenxiyuyuceBaoGao.html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d34180a714daf" w:history="1">
      <w:r>
        <w:rPr>
          <w:rStyle w:val="Hyperlink"/>
        </w:rPr>
        <w:t>2009-2010年中国烧碱产业分析与预测报告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shaojianchanyefenxiyuyuceBaoGao.html" TargetMode="External" Id="Rbbbb7d94d808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shaojianchanyefenxiyuyuceBaoGao.html" TargetMode="External" Id="Re53d34180a71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2009-03-31T02:53:00Z</dcterms:created>
  <dcterms:modified xsi:type="dcterms:W3CDTF">2009-03-31T03:53:00Z</dcterms:modified>
  <dc:subject>2009-2010年中国烧碱产业分析与预测报告</dc:subject>
  <dc:title>2009-2010年中国烧碱产业分析与预测报告</dc:title>
  <cp:keywords>2009-2010年中国烧碱产业分析与预测报告</cp:keywords>
  <dc:description>2009-2010年中国烧碱产业分析与预测报告</dc:description>
</cp:coreProperties>
</file>