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9693d3f104af3" w:history="1">
              <w:r>
                <w:rPr>
                  <w:rStyle w:val="Hyperlink"/>
                </w:rPr>
                <w:t>2009-2010年中国燃料电池汽车产业深度研究及发展前景预测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9693d3f104af3" w:history="1">
              <w:r>
                <w:rPr>
                  <w:rStyle w:val="Hyperlink"/>
                </w:rPr>
                <w:t>2009-2010年中国燃料电池汽车产业深度研究及发展前景预测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49693d3f104af3" w:history="1">
                <w:r>
                  <w:rPr>
                    <w:rStyle w:val="Hyperlink"/>
                  </w:rPr>
                  <w:t>https://www.20087.com/2009-03/R_2009_2010ranliaodianchiqichechanyeshBaoGao.html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产业研究范围</w:t>
      </w:r>
      <w:r>
        <w:rPr>
          <w:rFonts w:hint="eastAsia"/>
        </w:rPr>
        <w:br/>
      </w:r>
      <w:r>
        <w:rPr>
          <w:rFonts w:hint="eastAsia"/>
        </w:rPr>
        <w:t>　　第一节 燃料电池汽车</w:t>
      </w:r>
      <w:r>
        <w:rPr>
          <w:rFonts w:hint="eastAsia"/>
        </w:rPr>
        <w:br/>
      </w:r>
      <w:r>
        <w:rPr>
          <w:rFonts w:hint="eastAsia"/>
        </w:rPr>
        <w:t>　　　　一 燃料电池汽车定义</w:t>
      </w:r>
      <w:r>
        <w:rPr>
          <w:rFonts w:hint="eastAsia"/>
        </w:rPr>
        <w:br/>
      </w:r>
      <w:r>
        <w:rPr>
          <w:rFonts w:hint="eastAsia"/>
        </w:rPr>
        <w:t>　　　　二 燃料电池汽车优势</w:t>
      </w:r>
      <w:r>
        <w:rPr>
          <w:rFonts w:hint="eastAsia"/>
        </w:rPr>
        <w:br/>
      </w:r>
      <w:r>
        <w:rPr>
          <w:rFonts w:hint="eastAsia"/>
        </w:rPr>
        <w:t>　　第二节 燃料电池概述</w:t>
      </w:r>
      <w:r>
        <w:rPr>
          <w:rFonts w:hint="eastAsia"/>
        </w:rPr>
        <w:br/>
      </w:r>
      <w:r>
        <w:rPr>
          <w:rFonts w:hint="eastAsia"/>
        </w:rPr>
        <w:t>　　　　一 燃料电池历史</w:t>
      </w:r>
      <w:r>
        <w:rPr>
          <w:rFonts w:hint="eastAsia"/>
        </w:rPr>
        <w:br/>
      </w:r>
      <w:r>
        <w:rPr>
          <w:rFonts w:hint="eastAsia"/>
        </w:rPr>
        <w:t>　　　　二 燃料电池原理</w:t>
      </w:r>
      <w:r>
        <w:rPr>
          <w:rFonts w:hint="eastAsia"/>
        </w:rPr>
        <w:br/>
      </w:r>
      <w:r>
        <w:rPr>
          <w:rFonts w:hint="eastAsia"/>
        </w:rPr>
        <w:t>　　　　三 燃料电池特点</w:t>
      </w:r>
      <w:r>
        <w:rPr>
          <w:rFonts w:hint="eastAsia"/>
        </w:rPr>
        <w:br/>
      </w:r>
      <w:r>
        <w:rPr>
          <w:rFonts w:hint="eastAsia"/>
        </w:rPr>
        <w:t>　　　　四 燃料电池种类</w:t>
      </w:r>
      <w:r>
        <w:rPr>
          <w:rFonts w:hint="eastAsia"/>
        </w:rPr>
        <w:br/>
      </w:r>
      <w:r>
        <w:rPr>
          <w:rFonts w:hint="eastAsia"/>
        </w:rPr>
        <w:t>　　　　五 燃料电池发动机构成</w:t>
      </w:r>
      <w:r>
        <w:rPr>
          <w:rFonts w:hint="eastAsia"/>
        </w:rPr>
        <w:br/>
      </w:r>
      <w:r>
        <w:rPr>
          <w:rFonts w:hint="eastAsia"/>
        </w:rPr>
        <w:t>　　　　六 燃料电池发动机的不足</w:t>
      </w:r>
      <w:r>
        <w:rPr>
          <w:rFonts w:hint="eastAsia"/>
        </w:rPr>
        <w:br/>
      </w:r>
      <w:r>
        <w:rPr>
          <w:rFonts w:hint="eastAsia"/>
        </w:rPr>
        <w:t>　　第三节 燃料电池分类</w:t>
      </w:r>
      <w:r>
        <w:rPr>
          <w:rFonts w:hint="eastAsia"/>
        </w:rPr>
        <w:br/>
      </w:r>
      <w:r>
        <w:rPr>
          <w:rFonts w:hint="eastAsia"/>
        </w:rPr>
        <w:t>　　　　一 碱性燃料电池（AFC）</w:t>
      </w:r>
      <w:r>
        <w:rPr>
          <w:rFonts w:hint="eastAsia"/>
        </w:rPr>
        <w:br/>
      </w:r>
      <w:r>
        <w:rPr>
          <w:rFonts w:hint="eastAsia"/>
        </w:rPr>
        <w:t>　　　　二 磷酸燃料电池（PAFC）</w:t>
      </w:r>
      <w:r>
        <w:rPr>
          <w:rFonts w:hint="eastAsia"/>
        </w:rPr>
        <w:br/>
      </w:r>
      <w:r>
        <w:rPr>
          <w:rFonts w:hint="eastAsia"/>
        </w:rPr>
        <w:t>　　　　三 熔融碳酸盐燃料电池（MCFC）</w:t>
      </w:r>
      <w:r>
        <w:rPr>
          <w:rFonts w:hint="eastAsia"/>
        </w:rPr>
        <w:br/>
      </w:r>
      <w:r>
        <w:rPr>
          <w:rFonts w:hint="eastAsia"/>
        </w:rPr>
        <w:t>　　　　四 固体氧化物燃料电池（SOFC）</w:t>
      </w:r>
      <w:r>
        <w:rPr>
          <w:rFonts w:hint="eastAsia"/>
        </w:rPr>
        <w:br/>
      </w:r>
      <w:r>
        <w:rPr>
          <w:rFonts w:hint="eastAsia"/>
        </w:rPr>
        <w:t>　　　　五 质子交换膜燃料电池（PEMFC）</w:t>
      </w:r>
      <w:r>
        <w:rPr>
          <w:rFonts w:hint="eastAsia"/>
        </w:rPr>
        <w:br/>
      </w:r>
      <w:r>
        <w:rPr>
          <w:rFonts w:hint="eastAsia"/>
        </w:rPr>
        <w:t>　　第四节 燃料电池汽车商业化</w:t>
      </w:r>
      <w:r>
        <w:rPr>
          <w:rFonts w:hint="eastAsia"/>
        </w:rPr>
        <w:br/>
      </w:r>
      <w:r>
        <w:rPr>
          <w:rFonts w:hint="eastAsia"/>
        </w:rPr>
        <w:t>　　　　一 燃料电池汽车应用前景</w:t>
      </w:r>
      <w:r>
        <w:rPr>
          <w:rFonts w:hint="eastAsia"/>
        </w:rPr>
        <w:br/>
      </w:r>
      <w:r>
        <w:rPr>
          <w:rFonts w:hint="eastAsia"/>
        </w:rPr>
        <w:t>　　　　二 大规模商业化应用障碍</w:t>
      </w:r>
      <w:r>
        <w:rPr>
          <w:rFonts w:hint="eastAsia"/>
        </w:rPr>
        <w:br/>
      </w:r>
      <w:r>
        <w:rPr>
          <w:rFonts w:hint="eastAsia"/>
        </w:rPr>
        <w:t>　　　　三 推动商业化进程的主要因素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全球燃料电池汽车现状</w:t>
      </w:r>
      <w:r>
        <w:rPr>
          <w:rFonts w:hint="eastAsia"/>
        </w:rPr>
        <w:br/>
      </w:r>
      <w:r>
        <w:rPr>
          <w:rFonts w:hint="eastAsia"/>
        </w:rPr>
        <w:t>　　第一节 燃料电池汽车现状</w:t>
      </w:r>
      <w:r>
        <w:rPr>
          <w:rFonts w:hint="eastAsia"/>
        </w:rPr>
        <w:br/>
      </w:r>
      <w:r>
        <w:rPr>
          <w:rFonts w:hint="eastAsia"/>
        </w:rPr>
        <w:t>　　　　一 全球燃料电池汽车规模</w:t>
      </w:r>
      <w:r>
        <w:rPr>
          <w:rFonts w:hint="eastAsia"/>
        </w:rPr>
        <w:br/>
      </w:r>
      <w:r>
        <w:rPr>
          <w:rFonts w:hint="eastAsia"/>
        </w:rPr>
        <w:t>　　　　二 燃料电池技术分析</w:t>
      </w:r>
      <w:r>
        <w:rPr>
          <w:rFonts w:hint="eastAsia"/>
        </w:rPr>
        <w:br/>
      </w:r>
      <w:r>
        <w:rPr>
          <w:rFonts w:hint="eastAsia"/>
        </w:rPr>
        <w:t>　　　　三 政府示范工程现状</w:t>
      </w:r>
      <w:r>
        <w:rPr>
          <w:rFonts w:hint="eastAsia"/>
        </w:rPr>
        <w:br/>
      </w:r>
      <w:r>
        <w:rPr>
          <w:rFonts w:hint="eastAsia"/>
        </w:rPr>
        <w:t>　　第二节 各国燃料电池汽车规划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欧盟</w:t>
      </w:r>
      <w:r>
        <w:rPr>
          <w:rFonts w:hint="eastAsia"/>
        </w:rPr>
        <w:br/>
      </w:r>
      <w:r>
        <w:rPr>
          <w:rFonts w:hint="eastAsia"/>
        </w:rPr>
        <w:t>　　　　三 日本</w:t>
      </w:r>
      <w:r>
        <w:rPr>
          <w:rFonts w:hint="eastAsia"/>
        </w:rPr>
        <w:br/>
      </w:r>
      <w:r>
        <w:rPr>
          <w:rFonts w:hint="eastAsia"/>
        </w:rPr>
        <w:t>　　第三节 各国产业政策分析</w:t>
      </w:r>
      <w:r>
        <w:rPr>
          <w:rFonts w:hint="eastAsia"/>
        </w:rPr>
        <w:br/>
      </w:r>
      <w:r>
        <w:rPr>
          <w:rFonts w:hint="eastAsia"/>
        </w:rPr>
        <w:t>　　　　一 各国政府的立场和态度</w:t>
      </w:r>
      <w:r>
        <w:rPr>
          <w:rFonts w:hint="eastAsia"/>
        </w:rPr>
        <w:br/>
      </w:r>
      <w:r>
        <w:rPr>
          <w:rFonts w:hint="eastAsia"/>
        </w:rPr>
        <w:t>　　　　二 各国鼓励发展的相关政策</w:t>
      </w:r>
      <w:r>
        <w:rPr>
          <w:rFonts w:hint="eastAsia"/>
        </w:rPr>
        <w:br/>
      </w:r>
      <w:r>
        <w:rPr>
          <w:rFonts w:hint="eastAsia"/>
        </w:rPr>
        <w:t>　　第四节 政府示范项目</w:t>
      </w:r>
      <w:r>
        <w:rPr>
          <w:rFonts w:hint="eastAsia"/>
        </w:rPr>
        <w:br/>
      </w:r>
      <w:r>
        <w:rPr>
          <w:rFonts w:hint="eastAsia"/>
        </w:rPr>
        <w:t>　　　　一 项目状况</w:t>
      </w:r>
      <w:r>
        <w:rPr>
          <w:rFonts w:hint="eastAsia"/>
        </w:rPr>
        <w:br/>
      </w:r>
      <w:r>
        <w:rPr>
          <w:rFonts w:hint="eastAsia"/>
        </w:rPr>
        <w:t>　　　　二 车辆状况</w:t>
      </w:r>
      <w:r>
        <w:rPr>
          <w:rFonts w:hint="eastAsia"/>
        </w:rPr>
        <w:br/>
      </w:r>
      <w:r>
        <w:rPr>
          <w:rFonts w:hint="eastAsia"/>
        </w:rPr>
        <w:t>　　　　三 氢站状况</w:t>
      </w:r>
      <w:r>
        <w:rPr>
          <w:rFonts w:hint="eastAsia"/>
        </w:rPr>
        <w:br/>
      </w:r>
      <w:r>
        <w:rPr>
          <w:rFonts w:hint="eastAsia"/>
        </w:rPr>
        <w:t>　　第五节 项目个案分析</w:t>
      </w:r>
      <w:r>
        <w:rPr>
          <w:rFonts w:hint="eastAsia"/>
        </w:rPr>
        <w:br/>
      </w:r>
      <w:r>
        <w:rPr>
          <w:rFonts w:hint="eastAsia"/>
        </w:rPr>
        <w:t>　　　　一 芝加哥-温哥华-巴拉德项目</w:t>
      </w:r>
      <w:r>
        <w:rPr>
          <w:rFonts w:hint="eastAsia"/>
        </w:rPr>
        <w:br/>
      </w:r>
      <w:r>
        <w:rPr>
          <w:rFonts w:hint="eastAsia"/>
        </w:rPr>
        <w:t>　　　　二 加州燃料电动车示范项目</w:t>
      </w:r>
      <w:r>
        <w:rPr>
          <w:rFonts w:hint="eastAsia"/>
        </w:rPr>
        <w:br/>
      </w:r>
      <w:r>
        <w:rPr>
          <w:rFonts w:hint="eastAsia"/>
        </w:rPr>
        <w:t>　　　　三 欧洲燃料电池巴士项目</w:t>
      </w:r>
      <w:r>
        <w:rPr>
          <w:rFonts w:hint="eastAsia"/>
        </w:rPr>
        <w:br/>
      </w:r>
      <w:r>
        <w:rPr>
          <w:rFonts w:hint="eastAsia"/>
        </w:rPr>
        <w:t>　　　　四 日本氢能及燃料电池示范项目</w:t>
      </w:r>
      <w:r>
        <w:rPr>
          <w:rFonts w:hint="eastAsia"/>
        </w:rPr>
        <w:br/>
      </w:r>
      <w:r>
        <w:rPr>
          <w:rFonts w:hint="eastAsia"/>
        </w:rPr>
        <w:t>　　第五节 2008-2009年最新动态</w:t>
      </w:r>
      <w:r>
        <w:rPr>
          <w:rFonts w:hint="eastAsia"/>
        </w:rPr>
        <w:br/>
      </w:r>
      <w:r>
        <w:rPr>
          <w:rFonts w:hint="eastAsia"/>
        </w:rPr>
        <w:t>　　　　一 2020财年日本汽车燃料电池市场规模或将达9000亿日元</w:t>
      </w:r>
      <w:r>
        <w:rPr>
          <w:rFonts w:hint="eastAsia"/>
        </w:rPr>
        <w:br/>
      </w:r>
      <w:r>
        <w:rPr>
          <w:rFonts w:hint="eastAsia"/>
        </w:rPr>
        <w:t>　　　　二 日产开发SiC二极管逆变器 用于燃料电池车</w:t>
      </w:r>
      <w:r>
        <w:rPr>
          <w:rFonts w:hint="eastAsia"/>
        </w:rPr>
        <w:br/>
      </w:r>
      <w:r>
        <w:rPr>
          <w:rFonts w:hint="eastAsia"/>
        </w:rPr>
        <w:t>　　　　三 欧盟大力研发氢燃料电池 宝马、戴姆勒等企业参与</w:t>
      </w:r>
      <w:r>
        <w:rPr>
          <w:rFonts w:hint="eastAsia"/>
        </w:rPr>
        <w:br/>
      </w:r>
      <w:r>
        <w:rPr>
          <w:rFonts w:hint="eastAsia"/>
        </w:rPr>
        <w:t>　　　　四 福特奔驰成功收购加拿大汽车燃料电池业务</w:t>
      </w:r>
      <w:r>
        <w:rPr>
          <w:rFonts w:hint="eastAsia"/>
        </w:rPr>
        <w:br/>
      </w:r>
      <w:r>
        <w:rPr>
          <w:rFonts w:hint="eastAsia"/>
        </w:rPr>
        <w:t>　　　　四 日本：2010年前制定加氢站标准 推广普及燃料电池车</w:t>
      </w:r>
      <w:r>
        <w:rPr>
          <w:rFonts w:hint="eastAsia"/>
        </w:rPr>
        <w:br/>
      </w:r>
      <w:r>
        <w:rPr>
          <w:rFonts w:hint="eastAsia"/>
        </w:rPr>
        <w:t>　　　　五 日本开发出利用高压电处理燃料电池多余气体的技术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全球汽车企业研发推广</w:t>
      </w:r>
      <w:r>
        <w:rPr>
          <w:rFonts w:hint="eastAsia"/>
        </w:rPr>
        <w:br/>
      </w:r>
      <w:r>
        <w:rPr>
          <w:rFonts w:hint="eastAsia"/>
        </w:rPr>
        <w:t>　　第一节 燃料电池汽车研发历史</w:t>
      </w:r>
      <w:r>
        <w:rPr>
          <w:rFonts w:hint="eastAsia"/>
        </w:rPr>
        <w:br/>
      </w:r>
      <w:r>
        <w:rPr>
          <w:rFonts w:hint="eastAsia"/>
        </w:rPr>
        <w:t>　　　　一 第一轮研发</w:t>
      </w:r>
      <w:r>
        <w:rPr>
          <w:rFonts w:hint="eastAsia"/>
        </w:rPr>
        <w:br/>
      </w:r>
      <w:r>
        <w:rPr>
          <w:rFonts w:hint="eastAsia"/>
        </w:rPr>
        <w:t>　　　　二 第二轮研究</w:t>
      </w:r>
      <w:r>
        <w:rPr>
          <w:rFonts w:hint="eastAsia"/>
        </w:rPr>
        <w:br/>
      </w:r>
      <w:r>
        <w:rPr>
          <w:rFonts w:hint="eastAsia"/>
        </w:rPr>
        <w:t>　　第二节 汽车厂商产业判断</w:t>
      </w:r>
      <w:r>
        <w:rPr>
          <w:rFonts w:hint="eastAsia"/>
        </w:rPr>
        <w:br/>
      </w:r>
      <w:r>
        <w:rPr>
          <w:rFonts w:hint="eastAsia"/>
        </w:rPr>
        <w:t>　　第三节 汽车厂商研究开发</w:t>
      </w:r>
      <w:r>
        <w:rPr>
          <w:rFonts w:hint="eastAsia"/>
        </w:rPr>
        <w:br/>
      </w:r>
      <w:r>
        <w:rPr>
          <w:rFonts w:hint="eastAsia"/>
        </w:rPr>
        <w:t>　　　　一 美国厂商</w:t>
      </w:r>
      <w:r>
        <w:rPr>
          <w:rFonts w:hint="eastAsia"/>
        </w:rPr>
        <w:br/>
      </w:r>
      <w:r>
        <w:rPr>
          <w:rFonts w:hint="eastAsia"/>
        </w:rPr>
        <w:t>　　　　二 欧洲厂商</w:t>
      </w:r>
      <w:r>
        <w:rPr>
          <w:rFonts w:hint="eastAsia"/>
        </w:rPr>
        <w:br/>
      </w:r>
      <w:r>
        <w:rPr>
          <w:rFonts w:hint="eastAsia"/>
        </w:rPr>
        <w:t>　　　　三 日本厂商</w:t>
      </w:r>
      <w:r>
        <w:rPr>
          <w:rFonts w:hint="eastAsia"/>
        </w:rPr>
        <w:br/>
      </w:r>
      <w:r>
        <w:rPr>
          <w:rFonts w:hint="eastAsia"/>
        </w:rPr>
        <w:t>　　　　四 韩国厂商</w:t>
      </w:r>
      <w:r>
        <w:rPr>
          <w:rFonts w:hint="eastAsia"/>
        </w:rPr>
        <w:br/>
      </w:r>
      <w:r>
        <w:rPr>
          <w:rFonts w:hint="eastAsia"/>
        </w:rPr>
        <w:t>　　第四节 国际燃料电池车产品</w:t>
      </w:r>
      <w:r>
        <w:rPr>
          <w:rFonts w:hint="eastAsia"/>
        </w:rPr>
        <w:br/>
      </w:r>
      <w:r>
        <w:rPr>
          <w:rFonts w:hint="eastAsia"/>
        </w:rPr>
        <w:t>　　　　一 NECAR</w:t>
      </w:r>
      <w:r>
        <w:rPr>
          <w:rFonts w:hint="eastAsia"/>
        </w:rPr>
        <w:br/>
      </w:r>
      <w:r>
        <w:rPr>
          <w:rFonts w:hint="eastAsia"/>
        </w:rPr>
        <w:t>　　　　二 奔驰Citaro</w:t>
      </w:r>
      <w:r>
        <w:rPr>
          <w:rFonts w:hint="eastAsia"/>
        </w:rPr>
        <w:br/>
      </w:r>
      <w:r>
        <w:rPr>
          <w:rFonts w:hint="eastAsia"/>
        </w:rPr>
        <w:t>　　　　三 奔驰 F-Cell</w:t>
      </w:r>
      <w:r>
        <w:rPr>
          <w:rFonts w:hint="eastAsia"/>
        </w:rPr>
        <w:br/>
      </w:r>
      <w:r>
        <w:rPr>
          <w:rFonts w:hint="eastAsia"/>
        </w:rPr>
        <w:t>　　　　四 途胜燃料电池车</w:t>
      </w:r>
      <w:r>
        <w:rPr>
          <w:rFonts w:hint="eastAsia"/>
        </w:rPr>
        <w:br/>
      </w:r>
      <w:r>
        <w:rPr>
          <w:rFonts w:hint="eastAsia"/>
        </w:rPr>
        <w:t>　　　　五 PininfarinaSintesi</w:t>
      </w:r>
      <w:r>
        <w:rPr>
          <w:rFonts w:hint="eastAsia"/>
        </w:rPr>
        <w:br/>
      </w:r>
      <w:r>
        <w:rPr>
          <w:rFonts w:hint="eastAsia"/>
        </w:rPr>
        <w:t>　　　　六 Ford Fusion</w:t>
      </w:r>
      <w:r>
        <w:rPr>
          <w:rFonts w:hint="eastAsia"/>
        </w:rPr>
        <w:br/>
      </w:r>
      <w:r>
        <w:rPr>
          <w:rFonts w:hint="eastAsia"/>
        </w:rPr>
        <w:t>　　　　七 本田FCX燃料电池汽车</w:t>
      </w:r>
      <w:r>
        <w:rPr>
          <w:rFonts w:hint="eastAsia"/>
        </w:rPr>
        <w:br/>
      </w:r>
      <w:r>
        <w:rPr>
          <w:rFonts w:hint="eastAsia"/>
        </w:rPr>
        <w:t>　　　　八 丰田新型燃料电池混合动力车“FCHV-adv”</w:t>
      </w:r>
      <w:r>
        <w:rPr>
          <w:rFonts w:hint="eastAsia"/>
        </w:rPr>
        <w:br/>
      </w:r>
      <w:r>
        <w:rPr>
          <w:rFonts w:hint="eastAsia"/>
        </w:rPr>
        <w:t>　　　　九 铃木燃料电池车“SX4-FCV”</w:t>
      </w:r>
      <w:r>
        <w:rPr>
          <w:rFonts w:hint="eastAsia"/>
        </w:rPr>
        <w:br/>
      </w:r>
      <w:r>
        <w:rPr>
          <w:rFonts w:hint="eastAsia"/>
        </w:rPr>
        <w:t>　　　　十 通用汽车凯迪拉克PROVOQ燃料电池概念车</w:t>
      </w:r>
      <w:r>
        <w:rPr>
          <w:rFonts w:hint="eastAsia"/>
        </w:rPr>
        <w:br/>
      </w:r>
      <w:r>
        <w:rPr>
          <w:rFonts w:hint="eastAsia"/>
        </w:rPr>
        <w:t>　　　　十一 雪佛兰Equinox燃料电池汽车</w:t>
      </w:r>
      <w:r>
        <w:rPr>
          <w:rFonts w:hint="eastAsia"/>
        </w:rPr>
        <w:br/>
      </w:r>
      <w:r>
        <w:rPr>
          <w:rFonts w:hint="eastAsia"/>
        </w:rPr>
        <w:t>　　　　十二 大众途欢概念车</w:t>
      </w:r>
      <w:r>
        <w:rPr>
          <w:rFonts w:hint="eastAsia"/>
        </w:rPr>
        <w:br/>
      </w:r>
      <w:r>
        <w:rPr>
          <w:rFonts w:hint="eastAsia"/>
        </w:rPr>
        <w:t>　　　　十三 标志雪铁龙燃料电池车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中国产业发展背景分析</w:t>
      </w:r>
      <w:r>
        <w:rPr>
          <w:rFonts w:hint="eastAsia"/>
        </w:rPr>
        <w:br/>
      </w:r>
      <w:r>
        <w:rPr>
          <w:rFonts w:hint="eastAsia"/>
        </w:rPr>
        <w:t>　　第一节 宏观经济运行</w:t>
      </w:r>
      <w:r>
        <w:rPr>
          <w:rFonts w:hint="eastAsia"/>
        </w:rPr>
        <w:br/>
      </w:r>
      <w:r>
        <w:rPr>
          <w:rFonts w:hint="eastAsia"/>
        </w:rPr>
        <w:t>　　　　一 2008年中国宏观经济发展</w:t>
      </w:r>
      <w:r>
        <w:rPr>
          <w:rFonts w:hint="eastAsia"/>
        </w:rPr>
        <w:br/>
      </w:r>
      <w:r>
        <w:rPr>
          <w:rFonts w:hint="eastAsia"/>
        </w:rPr>
        <w:t>　　　　二 2009年中国宏观经济走势分析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 金融危机对中国经济发展的影响</w:t>
      </w:r>
      <w:r>
        <w:rPr>
          <w:rFonts w:hint="eastAsia"/>
        </w:rPr>
        <w:br/>
      </w:r>
      <w:r>
        <w:rPr>
          <w:rFonts w:hint="eastAsia"/>
        </w:rPr>
        <w:t>　　第二节 2008-2009年汽车产业</w:t>
      </w:r>
      <w:r>
        <w:rPr>
          <w:rFonts w:hint="eastAsia"/>
        </w:rPr>
        <w:br/>
      </w:r>
      <w:r>
        <w:rPr>
          <w:rFonts w:hint="eastAsia"/>
        </w:rPr>
        <w:t>　　　　一 2008年汽车产业发展</w:t>
      </w:r>
      <w:r>
        <w:rPr>
          <w:rFonts w:hint="eastAsia"/>
        </w:rPr>
        <w:br/>
      </w:r>
      <w:r>
        <w:rPr>
          <w:rFonts w:hint="eastAsia"/>
        </w:rPr>
        <w:t>　　　　二 金融危机对产业影响</w:t>
      </w:r>
      <w:r>
        <w:rPr>
          <w:rFonts w:hint="eastAsia"/>
        </w:rPr>
        <w:br/>
      </w:r>
      <w:r>
        <w:rPr>
          <w:rFonts w:hint="eastAsia"/>
        </w:rPr>
        <w:t>　　第三节 新能源汽车政策动态</w:t>
      </w:r>
      <w:r>
        <w:rPr>
          <w:rFonts w:hint="eastAsia"/>
        </w:rPr>
        <w:br/>
      </w:r>
      <w:r>
        <w:rPr>
          <w:rFonts w:hint="eastAsia"/>
        </w:rPr>
        <w:t>　　　　一 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二 国务院下发《关于进一步加强节油节电工作的通知》</w:t>
      </w:r>
      <w:r>
        <w:rPr>
          <w:rFonts w:hint="eastAsia"/>
        </w:rPr>
        <w:br/>
      </w:r>
      <w:r>
        <w:rPr>
          <w:rFonts w:hint="eastAsia"/>
        </w:rPr>
        <w:t>　　　　三 关于贯彻实施《中华人民共和国节约能源法》的通知</w:t>
      </w:r>
      <w:r>
        <w:rPr>
          <w:rFonts w:hint="eastAsia"/>
        </w:rPr>
        <w:br/>
      </w:r>
      <w:r>
        <w:rPr>
          <w:rFonts w:hint="eastAsia"/>
        </w:rPr>
        <w:t>　　　　四 《产业结构调整指导目录（2007年本）》</w:t>
      </w:r>
      <w:r>
        <w:rPr>
          <w:rFonts w:hint="eastAsia"/>
        </w:rPr>
        <w:br/>
      </w:r>
      <w:r>
        <w:rPr>
          <w:rFonts w:hint="eastAsia"/>
        </w:rPr>
        <w:t>　　　　五 《轻型商用车燃料消耗量限值标准》</w:t>
      </w:r>
      <w:r>
        <w:rPr>
          <w:rFonts w:hint="eastAsia"/>
        </w:rPr>
        <w:br/>
      </w:r>
      <w:r>
        <w:rPr>
          <w:rFonts w:hint="eastAsia"/>
        </w:rPr>
        <w:t>　　　　六 《可再生能源发展“十一五”规划》</w:t>
      </w:r>
      <w:r>
        <w:rPr>
          <w:rFonts w:hint="eastAsia"/>
        </w:rPr>
        <w:br/>
      </w:r>
      <w:r>
        <w:rPr>
          <w:rFonts w:hint="eastAsia"/>
        </w:rPr>
        <w:t>　　　　七 国家发改委批准一批新能源汽车新车型</w:t>
      </w:r>
      <w:r>
        <w:rPr>
          <w:rFonts w:hint="eastAsia"/>
        </w:rPr>
        <w:br/>
      </w:r>
      <w:r>
        <w:rPr>
          <w:rFonts w:hint="eastAsia"/>
        </w:rPr>
        <w:t>　　　　八 国家发展改革委批准三个生物柴油项目</w:t>
      </w:r>
      <w:r>
        <w:rPr>
          <w:rFonts w:hint="eastAsia"/>
        </w:rPr>
        <w:br/>
      </w:r>
      <w:r>
        <w:rPr>
          <w:rFonts w:hint="eastAsia"/>
        </w:rPr>
        <w:t>　　　　九 财政部和国家税务总局下调二甲醚增值税</w:t>
      </w:r>
      <w:r>
        <w:rPr>
          <w:rFonts w:hint="eastAsia"/>
        </w:rPr>
        <w:br/>
      </w:r>
      <w:r>
        <w:rPr>
          <w:rFonts w:hint="eastAsia"/>
        </w:rPr>
        <w:t>　　　　十 财政部提高燃料乙醇补贴标准</w:t>
      </w:r>
      <w:r>
        <w:rPr>
          <w:rFonts w:hint="eastAsia"/>
        </w:rPr>
        <w:br/>
      </w:r>
      <w:r>
        <w:rPr>
          <w:rFonts w:hint="eastAsia"/>
        </w:rPr>
        <w:t>　　　　十一 财政部和国家税务总局调整汽车消费税</w:t>
      </w:r>
      <w:r>
        <w:rPr>
          <w:rFonts w:hint="eastAsia"/>
        </w:rPr>
        <w:br/>
      </w:r>
      <w:r>
        <w:rPr>
          <w:rFonts w:hint="eastAsia"/>
        </w:rPr>
        <w:t>　　　　十二 高比例甲醇汽油技术标准完成待批</w:t>
      </w:r>
      <w:r>
        <w:rPr>
          <w:rFonts w:hint="eastAsia"/>
        </w:rPr>
        <w:br/>
      </w:r>
      <w:r>
        <w:rPr>
          <w:rFonts w:hint="eastAsia"/>
        </w:rPr>
        <w:t>　　　　十三 BD5生物柴油燃料标准形成草案</w:t>
      </w:r>
      <w:r>
        <w:rPr>
          <w:rFonts w:hint="eastAsia"/>
        </w:rPr>
        <w:br/>
      </w:r>
      <w:r>
        <w:rPr>
          <w:rFonts w:hint="eastAsia"/>
        </w:rPr>
        <w:t>　　　　十四《中华人民共和国循环经济促进法》获得通过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中国燃料电池产业调研</w:t>
      </w:r>
      <w:r>
        <w:rPr>
          <w:rFonts w:hint="eastAsia"/>
        </w:rPr>
        <w:br/>
      </w:r>
      <w:r>
        <w:rPr>
          <w:rFonts w:hint="eastAsia"/>
        </w:rPr>
        <w:t>　　第一节 国内燃料电池研发</w:t>
      </w:r>
      <w:r>
        <w:rPr>
          <w:rFonts w:hint="eastAsia"/>
        </w:rPr>
        <w:br/>
      </w:r>
      <w:r>
        <w:rPr>
          <w:rFonts w:hint="eastAsia"/>
        </w:rPr>
        <w:t>　　　　一 国内燃料电池研发进程</w:t>
      </w:r>
      <w:r>
        <w:rPr>
          <w:rFonts w:hint="eastAsia"/>
        </w:rPr>
        <w:br/>
      </w:r>
      <w:r>
        <w:rPr>
          <w:rFonts w:hint="eastAsia"/>
        </w:rPr>
        <w:t>　　　　二 核心技术有待突破</w:t>
      </w:r>
      <w:r>
        <w:rPr>
          <w:rFonts w:hint="eastAsia"/>
        </w:rPr>
        <w:br/>
      </w:r>
      <w:r>
        <w:rPr>
          <w:rFonts w:hint="eastAsia"/>
        </w:rPr>
        <w:t>　　　　三 政府发展思路清晰</w:t>
      </w:r>
      <w:r>
        <w:rPr>
          <w:rFonts w:hint="eastAsia"/>
        </w:rPr>
        <w:br/>
      </w:r>
      <w:r>
        <w:rPr>
          <w:rFonts w:hint="eastAsia"/>
        </w:rPr>
        <w:t>　　第二节 国内汽车示范项目</w:t>
      </w:r>
      <w:r>
        <w:rPr>
          <w:rFonts w:hint="eastAsia"/>
        </w:rPr>
        <w:br/>
      </w:r>
      <w:r>
        <w:rPr>
          <w:rFonts w:hint="eastAsia"/>
        </w:rPr>
        <w:t>　　　　一 燃料电池公共汽车商业化示范项目</w:t>
      </w:r>
      <w:r>
        <w:rPr>
          <w:rFonts w:hint="eastAsia"/>
        </w:rPr>
        <w:br/>
      </w:r>
      <w:r>
        <w:rPr>
          <w:rFonts w:hint="eastAsia"/>
        </w:rPr>
        <w:t>　　　　二 燃料电池公共汽车商业化示范项目二期</w:t>
      </w:r>
      <w:r>
        <w:rPr>
          <w:rFonts w:hint="eastAsia"/>
        </w:rPr>
        <w:br/>
      </w:r>
      <w:r>
        <w:rPr>
          <w:rFonts w:hint="eastAsia"/>
        </w:rPr>
        <w:t>　　第三节 国内燃料电池客车开发</w:t>
      </w:r>
      <w:r>
        <w:rPr>
          <w:rFonts w:hint="eastAsia"/>
        </w:rPr>
        <w:br/>
      </w:r>
      <w:r>
        <w:rPr>
          <w:rFonts w:hint="eastAsia"/>
        </w:rPr>
        <w:t>　　　　一 清能1号</w:t>
      </w:r>
      <w:r>
        <w:rPr>
          <w:rFonts w:hint="eastAsia"/>
        </w:rPr>
        <w:br/>
      </w:r>
      <w:r>
        <w:rPr>
          <w:rFonts w:hint="eastAsia"/>
        </w:rPr>
        <w:t>　　　　二 福田欧V燃料电池技术低地板客车</w:t>
      </w:r>
      <w:r>
        <w:rPr>
          <w:rFonts w:hint="eastAsia"/>
        </w:rPr>
        <w:br/>
      </w:r>
      <w:r>
        <w:rPr>
          <w:rFonts w:hint="eastAsia"/>
        </w:rPr>
        <w:t>　　　　三 苏州金龙KLQ6129GQH2低地板客车</w:t>
      </w:r>
      <w:r>
        <w:rPr>
          <w:rFonts w:hint="eastAsia"/>
        </w:rPr>
        <w:br/>
      </w:r>
      <w:r>
        <w:rPr>
          <w:rFonts w:hint="eastAsia"/>
        </w:rPr>
        <w:t>　　第四节 国内燃料电池轿车开发</w:t>
      </w:r>
      <w:r>
        <w:rPr>
          <w:rFonts w:hint="eastAsia"/>
        </w:rPr>
        <w:br/>
      </w:r>
      <w:r>
        <w:rPr>
          <w:rFonts w:hint="eastAsia"/>
        </w:rPr>
        <w:t>　　　　一 “上海牌”燃料电池车</w:t>
      </w:r>
      <w:r>
        <w:rPr>
          <w:rFonts w:hint="eastAsia"/>
        </w:rPr>
        <w:br/>
      </w:r>
      <w:r>
        <w:rPr>
          <w:rFonts w:hint="eastAsia"/>
        </w:rPr>
        <w:t>　　　　二 帕萨特领驭氢燃料电池轿车</w:t>
      </w:r>
      <w:r>
        <w:rPr>
          <w:rFonts w:hint="eastAsia"/>
        </w:rPr>
        <w:br/>
      </w:r>
      <w:r>
        <w:rPr>
          <w:rFonts w:hint="eastAsia"/>
        </w:rPr>
        <w:t>　　　　三 超越三号</w:t>
      </w:r>
      <w:r>
        <w:rPr>
          <w:rFonts w:hint="eastAsia"/>
        </w:rPr>
        <w:br/>
      </w:r>
      <w:r>
        <w:rPr>
          <w:rFonts w:hint="eastAsia"/>
        </w:rPr>
        <w:t>　　　　四 东方之子fcv</w:t>
      </w:r>
      <w:r>
        <w:rPr>
          <w:rFonts w:hint="eastAsia"/>
        </w:rPr>
        <w:br/>
      </w:r>
      <w:r>
        <w:rPr>
          <w:rFonts w:hint="eastAsia"/>
        </w:rPr>
        <w:t>　　第五节 汽车企业动态分析</w:t>
      </w:r>
      <w:r>
        <w:rPr>
          <w:rFonts w:hint="eastAsia"/>
        </w:rPr>
        <w:br/>
      </w:r>
      <w:r>
        <w:rPr>
          <w:rFonts w:hint="eastAsia"/>
        </w:rPr>
        <w:t>　　　　一 上汽</w:t>
      </w:r>
      <w:r>
        <w:rPr>
          <w:rFonts w:hint="eastAsia"/>
        </w:rPr>
        <w:br/>
      </w:r>
      <w:r>
        <w:rPr>
          <w:rFonts w:hint="eastAsia"/>
        </w:rPr>
        <w:t>　　　　二 东方</w:t>
      </w:r>
      <w:r>
        <w:rPr>
          <w:rFonts w:hint="eastAsia"/>
        </w:rPr>
        <w:br/>
      </w:r>
      <w:r>
        <w:rPr>
          <w:rFonts w:hint="eastAsia"/>
        </w:rPr>
        <w:t>　　　　三 奇瑞</w:t>
      </w:r>
      <w:r>
        <w:rPr>
          <w:rFonts w:hint="eastAsia"/>
        </w:rPr>
        <w:br/>
      </w:r>
      <w:r>
        <w:rPr>
          <w:rFonts w:hint="eastAsia"/>
        </w:rPr>
        <w:t>　　　　四 金龙</w:t>
      </w:r>
      <w:r>
        <w:rPr>
          <w:rFonts w:hint="eastAsia"/>
        </w:rPr>
        <w:br/>
      </w:r>
      <w:r>
        <w:rPr>
          <w:rFonts w:hint="eastAsia"/>
        </w:rPr>
        <w:t>　　　　五 福田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燃料电池企业竞争力</w:t>
      </w:r>
      <w:r>
        <w:rPr>
          <w:rFonts w:hint="eastAsia"/>
        </w:rPr>
        <w:br/>
      </w:r>
      <w:r>
        <w:rPr>
          <w:rFonts w:hint="eastAsia"/>
        </w:rPr>
        <w:t>　　第一节 大连化物所</w:t>
      </w:r>
      <w:r>
        <w:rPr>
          <w:rFonts w:hint="eastAsia"/>
        </w:rPr>
        <w:br/>
      </w:r>
      <w:r>
        <w:rPr>
          <w:rFonts w:hint="eastAsia"/>
        </w:rPr>
        <w:t>　　　　一 研究所概况</w:t>
      </w:r>
      <w:r>
        <w:rPr>
          <w:rFonts w:hint="eastAsia"/>
        </w:rPr>
        <w:br/>
      </w:r>
      <w:r>
        <w:rPr>
          <w:rFonts w:hint="eastAsia"/>
        </w:rPr>
        <w:t>　　　　二 技术实力分析</w:t>
      </w:r>
      <w:r>
        <w:rPr>
          <w:rFonts w:hint="eastAsia"/>
        </w:rPr>
        <w:br/>
      </w:r>
      <w:r>
        <w:rPr>
          <w:rFonts w:hint="eastAsia"/>
        </w:rPr>
        <w:t>　　第二节 大连新源动力股份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863重大专项</w:t>
      </w:r>
      <w:r>
        <w:rPr>
          <w:rFonts w:hint="eastAsia"/>
        </w:rPr>
        <w:br/>
      </w:r>
      <w:r>
        <w:rPr>
          <w:rFonts w:hint="eastAsia"/>
        </w:rPr>
        <w:t>　　　　四 技术竞争力分析</w:t>
      </w:r>
      <w:r>
        <w:rPr>
          <w:rFonts w:hint="eastAsia"/>
        </w:rPr>
        <w:br/>
      </w:r>
      <w:r>
        <w:rPr>
          <w:rFonts w:hint="eastAsia"/>
        </w:rPr>
        <w:t>　　第三节 神力科技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技术特点</w:t>
      </w:r>
      <w:r>
        <w:rPr>
          <w:rFonts w:hint="eastAsia"/>
        </w:rPr>
        <w:br/>
      </w:r>
      <w:r>
        <w:rPr>
          <w:rFonts w:hint="eastAsia"/>
        </w:rPr>
        <w:t>　　　　四 国际合作</w:t>
      </w:r>
      <w:r>
        <w:rPr>
          <w:rFonts w:hint="eastAsia"/>
        </w:rPr>
        <w:br/>
      </w:r>
      <w:r>
        <w:rPr>
          <w:rFonts w:hint="eastAsia"/>
        </w:rPr>
        <w:t>　　　　五 863重大专项</w:t>
      </w:r>
      <w:r>
        <w:rPr>
          <w:rFonts w:hint="eastAsia"/>
        </w:rPr>
        <w:br/>
      </w:r>
      <w:r>
        <w:rPr>
          <w:rFonts w:hint="eastAsia"/>
        </w:rPr>
        <w:t>　　　　六 技术竞争力分析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未来燃料电池发展前景预测</w:t>
      </w:r>
      <w:r>
        <w:rPr>
          <w:rFonts w:hint="eastAsia"/>
        </w:rPr>
        <w:br/>
      </w:r>
      <w:r>
        <w:rPr>
          <w:rFonts w:hint="eastAsia"/>
        </w:rPr>
        <w:t>　　第一节 燃料电池汽车产业前景</w:t>
      </w:r>
      <w:r>
        <w:rPr>
          <w:rFonts w:hint="eastAsia"/>
        </w:rPr>
        <w:br/>
      </w:r>
      <w:r>
        <w:rPr>
          <w:rFonts w:hint="eastAsia"/>
        </w:rPr>
        <w:t>　　　　一 基本结论和判断</w:t>
      </w:r>
      <w:r>
        <w:rPr>
          <w:rFonts w:hint="eastAsia"/>
        </w:rPr>
        <w:br/>
      </w:r>
      <w:r>
        <w:rPr>
          <w:rFonts w:hint="eastAsia"/>
        </w:rPr>
        <w:t>　　　　二 2010年全球市场预测</w:t>
      </w:r>
      <w:r>
        <w:rPr>
          <w:rFonts w:hint="eastAsia"/>
        </w:rPr>
        <w:br/>
      </w:r>
      <w:r>
        <w:rPr>
          <w:rFonts w:hint="eastAsia"/>
        </w:rPr>
        <w:t>　　　　三 2010年中国市场预测</w:t>
      </w:r>
      <w:r>
        <w:rPr>
          <w:rFonts w:hint="eastAsia"/>
        </w:rPr>
        <w:br/>
      </w:r>
      <w:r>
        <w:rPr>
          <w:rFonts w:hint="eastAsia"/>
        </w:rPr>
        <w:t>　　第二节 [中智~林~]燃料电池汽车发展建议</w:t>
      </w:r>
      <w:r>
        <w:rPr>
          <w:rFonts w:hint="eastAsia"/>
        </w:rPr>
        <w:br/>
      </w:r>
      <w:r>
        <w:rPr>
          <w:rFonts w:hint="eastAsia"/>
        </w:rPr>
        <w:t>　　　　一 制定战略，明确目标</w:t>
      </w:r>
      <w:r>
        <w:rPr>
          <w:rFonts w:hint="eastAsia"/>
        </w:rPr>
        <w:br/>
      </w:r>
      <w:r>
        <w:rPr>
          <w:rFonts w:hint="eastAsia"/>
        </w:rPr>
        <w:t>　　　　二 推动产业联盟，整合资源</w:t>
      </w:r>
      <w:r>
        <w:rPr>
          <w:rFonts w:hint="eastAsia"/>
        </w:rPr>
        <w:br/>
      </w:r>
      <w:r>
        <w:rPr>
          <w:rFonts w:hint="eastAsia"/>
        </w:rPr>
        <w:t>　　　　三 加大政府资助力度</w:t>
      </w:r>
      <w:r>
        <w:rPr>
          <w:rFonts w:hint="eastAsia"/>
        </w:rPr>
        <w:br/>
      </w:r>
      <w:r>
        <w:rPr>
          <w:rFonts w:hint="eastAsia"/>
        </w:rPr>
        <w:t>　　　　四 建立产业化推进政策</w:t>
      </w:r>
      <w:r>
        <w:rPr>
          <w:rFonts w:hint="eastAsia"/>
        </w:rPr>
        <w:br/>
      </w:r>
      <w:r>
        <w:rPr>
          <w:rFonts w:hint="eastAsia"/>
        </w:rPr>
        <w:t>　　　　五 鼓励有条件的地区实行更倾斜的政策</w:t>
      </w:r>
      <w:r>
        <w:rPr>
          <w:rFonts w:hint="eastAsia"/>
        </w:rPr>
        <w:br/>
      </w:r>
      <w:r>
        <w:rPr>
          <w:rFonts w:hint="eastAsia"/>
        </w:rPr>
        <w:t>　　　　六 加大政府对燃料电池汽车的强制性采购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9693d3f104af3" w:history="1">
        <w:r>
          <w:rPr>
            <w:rStyle w:val="Hyperlink"/>
          </w:rPr>
          <w:t>2009-2010年中国燃料电池汽车产业深度研究及发展前景预测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49693d3f104af3" w:history="1">
        <w:r>
          <w:rPr>
            <w:rStyle w:val="Hyperlink"/>
          </w:rPr>
          <w:t>https://www.20087.com/2009-03/R_2009_2010ranliaodianchiqichechanyeshBaoGao.html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bddc7831e49eb" w:history="1">
      <w:r>
        <w:rPr>
          <w:rStyle w:val="Hyperlink"/>
        </w:rPr>
        <w:t>2009-2010年中国燃料电池汽车产业深度研究及发展前景预测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ranliaodianchiqichechanyeshBaoGao.html" TargetMode="External" Id="R6849693d3f10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ranliaodianchiqichechanyeshBaoGao.html" TargetMode="External" Id="Rfe3bddc7831e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2009-03-10T07:05:00Z</dcterms:created>
  <dcterms:modified xsi:type="dcterms:W3CDTF">2009-03-10T08:05:00Z</dcterms:modified>
  <dc:subject>2009-2010年中国燃料电池汽车产业深度研究及发展前景预测</dc:subject>
  <dc:title>2009-2010年中国燃料电池汽车产业深度研究及发展前景预测</dc:title>
  <cp:keywords>2009-2010年中国燃料电池汽车产业深度研究及发展前景预测</cp:keywords>
  <dc:description>2009-2010年中国燃料电池汽车产业深度研究及发展前景预测</dc:description>
</cp:coreProperties>
</file>