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340969684f9e" w:history="1">
              <w:r>
                <w:rPr>
                  <w:rStyle w:val="Hyperlink"/>
                </w:rPr>
                <w:t>2009-2010年中国空调行业投资分析与前景预测报告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340969684f9e" w:history="1">
              <w:r>
                <w:rPr>
                  <w:rStyle w:val="Hyperlink"/>
                </w:rPr>
                <w:t>2009-2010年中国空调行业投资分析与前景预测报告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a340969684f9e" w:history="1">
                <w:r>
                  <w:rPr>
                    <w:rStyle w:val="Hyperlink"/>
                  </w:rPr>
                  <w:t>https://www.20087.com/2009-03/R_2009_2010kongdiaotouzifenxiyuqianjinBaoGao.html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2006年1-12月，中国空调工业企业实现累计工业总产值188,564,788千元，比2005年同期增长20%；全年实现累计产品销售收入178,258,342千元，比2005年同期增长18.39%；全年实现累计利润总额5,257,035千元，比2005年同期增长了7.58%。</w:t>
      </w:r>
      <w:r>
        <w:rPr>
          <w:rFonts w:hint="eastAsia"/>
        </w:rPr>
        <w:br/>
      </w:r>
      <w:r>
        <w:rPr>
          <w:rFonts w:hint="eastAsia"/>
        </w:rPr>
        <w:t>　　2007年，中国空调工业企业继续保持稳定的增长势头，全年实现累计工业总产值217,005,555千元，比2006年同期增长19.35%；全年实现累计产品销售收入203,127,502千元，比2006年同期增长17.39%；全年实现累计利润总额4,795,149千元，比2006年同期增长2.91%。</w:t>
      </w:r>
      <w:r>
        <w:rPr>
          <w:rFonts w:hint="eastAsia"/>
        </w:rPr>
        <w:br/>
      </w:r>
      <w:r>
        <w:rPr>
          <w:rFonts w:hint="eastAsia"/>
        </w:rPr>
        <w:t>　　2008年1-10月，中国空调工业企业实现累计工业总产值143,283,146千元，比上年同期增长31%；实现累计产品销售收入151,410,493千元，比上年同期增长35.32%；实现累计利润总额5,165,862千元，比上年同期增长了109%。</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时下，一场波及全球的金融危机正在对中国的实体经济造成冲击。面对需求下降，出口受阻的寒流，中国不少家电企业集体喊出了“备衣过冬”的论调。考虑到人民币升值和专业壁垒等等原因，我国空调09年出口受到的阻力将比往年大很多，09年空调出口将遭受严峻考验。但与此同时，一部分强势品牌在产业寒冬面前却表现得十分沉着、镇定。</w:t>
      </w:r>
      <w:r>
        <w:rPr>
          <w:rFonts w:hint="eastAsia"/>
        </w:rPr>
        <w:br/>
      </w:r>
      <w:r>
        <w:rPr>
          <w:rFonts w:hint="eastAsia"/>
        </w:rPr>
        <w:t>　　如今，空调原材料价格上涨和产品售价下滑的双重压力正使国内空调市场面临挑战，供求关系失衡使品牌的再度洗牌在所难免。国内空调市场的品牌集中度将会进一步加强，竞争优势将重新回归至技术与品牌，市场份额趋于集中在少数精英企业的手中。</w:t>
      </w:r>
      <w:r>
        <w:rPr>
          <w:rFonts w:hint="eastAsia"/>
        </w:rPr>
        <w:br/>
      </w:r>
      <w:r>
        <w:rPr>
          <w:rFonts w:hint="eastAsia"/>
        </w:rPr>
        <w:t>　　当前中国空调行业也开始受到金融危机一定程度的影响，本报告在大量周密的市场调研基础上，主要依据了国家统计局、国家商务部、国家发改委、国务院发展研究中心、中国海关总署、汽车行业相关协会、国内外相关刊物的基础信息以及空调专业研究单位等公布和提供的大量资料，结合深入的市场调查资料，立足于当前金融危机对全球及中国宏观经济、政策、主要行业的影响，深入分析了我国汽配行业市场运行情况，并对行业内企业经营管理情况进行了系统分析；进而对中国汽配行业发展趋势做了预测。本报告是汽配行业、相关企业以及单位和个人等准确了解目前中国汽配行业市场发展动态，把握汽配行业发展趋势，制作市场策略的不可多得的决策参考。</w:t>
      </w:r>
      <w:r>
        <w:rPr>
          <w:rFonts w:hint="eastAsia"/>
        </w:rPr>
        <w:br/>
      </w:r>
      <w:r>
        <w:rPr>
          <w:rFonts w:hint="eastAsia"/>
        </w:rPr>
        <w:br/>
      </w:r>
      <w:r>
        <w:rPr>
          <w:rFonts w:hint="eastAsia"/>
        </w:rPr>
        <w:t>第一章 空调行业相关界定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t>　　　　一、行业在第二产业中的地位</w:t>
      </w:r>
      <w:r>
        <w:rPr>
          <w:rFonts w:hint="eastAsia"/>
        </w:rPr>
        <w:br/>
      </w:r>
      <w:r>
        <w:rPr>
          <w:rFonts w:hint="eastAsia"/>
        </w:rPr>
        <w:t>　　　　二、行业在GDP中的地位</w:t>
      </w:r>
      <w:r>
        <w:rPr>
          <w:rFonts w:hint="eastAsia"/>
        </w:rPr>
        <w:br/>
      </w:r>
      <w:r>
        <w:rPr>
          <w:rFonts w:hint="eastAsia"/>
        </w:rPr>
        <w:br/>
      </w:r>
      <w:r>
        <w:rPr>
          <w:rFonts w:hint="eastAsia"/>
        </w:rPr>
        <w:t>第二章 金融危机下空调行业宏观经济环境分析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全球空调行业发展分析</w:t>
      </w:r>
      <w:r>
        <w:rPr>
          <w:rFonts w:hint="eastAsia"/>
        </w:rPr>
        <w:br/>
      </w:r>
      <w:r>
        <w:rPr>
          <w:rFonts w:hint="eastAsia"/>
        </w:rPr>
        <w:t>　　第一节 全球空调行业的发展现状</w:t>
      </w:r>
      <w:r>
        <w:rPr>
          <w:rFonts w:hint="eastAsia"/>
        </w:rPr>
        <w:br/>
      </w:r>
      <w:r>
        <w:rPr>
          <w:rFonts w:hint="eastAsia"/>
        </w:rPr>
        <w:t>　　　　一、全球汽车行业发展现状</w:t>
      </w:r>
      <w:r>
        <w:rPr>
          <w:rFonts w:hint="eastAsia"/>
        </w:rPr>
        <w:br/>
      </w:r>
      <w:r>
        <w:rPr>
          <w:rFonts w:hint="eastAsia"/>
        </w:rPr>
        <w:t>　　　　二、全球空调行业发展现状</w:t>
      </w:r>
      <w:r>
        <w:rPr>
          <w:rFonts w:hint="eastAsia"/>
        </w:rPr>
        <w:br/>
      </w:r>
      <w:r>
        <w:rPr>
          <w:rFonts w:hint="eastAsia"/>
        </w:rPr>
        <w:t>　　第二节 全球空调行业主要国家情况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全球空调行业国际发展趋势分析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中国空调行业的发展概述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空调行业市场基本特征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中国空调业的市场结构分析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2008年中国空调行业经济运行分析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2006-2008年12月全国及重点省市房间空气调节器产量</w:t>
      </w:r>
      <w:r>
        <w:rPr>
          <w:rFonts w:hint="eastAsia"/>
        </w:rPr>
        <w:br/>
      </w:r>
      <w:r>
        <w:rPr>
          <w:rFonts w:hint="eastAsia"/>
        </w:rPr>
        <w:t>　　　　一、2006年1-12月全国及重点省市房间空气调节器产量</w:t>
      </w:r>
      <w:r>
        <w:rPr>
          <w:rFonts w:hint="eastAsia"/>
        </w:rPr>
        <w:br/>
      </w:r>
      <w:r>
        <w:rPr>
          <w:rFonts w:hint="eastAsia"/>
        </w:rPr>
        <w:t>　　　　二、2007年1-12月全国及重点省市房间空气调节器产量</w:t>
      </w:r>
      <w:r>
        <w:rPr>
          <w:rFonts w:hint="eastAsia"/>
        </w:rPr>
        <w:br/>
      </w:r>
      <w:r>
        <w:rPr>
          <w:rFonts w:hint="eastAsia"/>
        </w:rPr>
        <w:t>　　　　三、2008年1-12月全国及重点省市房间空气调节器产量</w:t>
      </w:r>
      <w:r>
        <w:rPr>
          <w:rFonts w:hint="eastAsia"/>
        </w:rPr>
        <w:br/>
      </w:r>
      <w:r>
        <w:rPr>
          <w:rFonts w:hint="eastAsia"/>
        </w:rPr>
        <w:t>　　第三节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第四节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第五节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2008年中国空调行业市场运行分析</w:t>
      </w:r>
      <w:r>
        <w:rPr>
          <w:rFonts w:hint="eastAsia"/>
        </w:rPr>
        <w:br/>
      </w:r>
      <w:r>
        <w:rPr>
          <w:rFonts w:hint="eastAsia"/>
        </w:rPr>
        <w:t>　　第一节 空调行业市场发展基本情况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空调行业市场存在问题及发展限制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中央空调</w:t>
      </w:r>
      <w:r>
        <w:rPr>
          <w:rFonts w:hint="eastAsia"/>
        </w:rPr>
        <w:br/>
      </w:r>
      <w:r>
        <w:rPr>
          <w:rFonts w:hint="eastAsia"/>
        </w:rPr>
        <w:t>　　第一节 中央空调概述</w:t>
      </w:r>
      <w:r>
        <w:rPr>
          <w:rFonts w:hint="eastAsia"/>
        </w:rPr>
        <w:br/>
      </w:r>
      <w:r>
        <w:rPr>
          <w:rFonts w:hint="eastAsia"/>
        </w:rPr>
        <w:t>　　　　一、中央空调原理</w:t>
      </w:r>
      <w:r>
        <w:rPr>
          <w:rFonts w:hint="eastAsia"/>
        </w:rPr>
        <w:br/>
      </w:r>
      <w:r>
        <w:rPr>
          <w:rFonts w:hint="eastAsia"/>
        </w:rPr>
        <w:t>　　　　二、家用中央空调</w:t>
      </w:r>
      <w:r>
        <w:rPr>
          <w:rFonts w:hint="eastAsia"/>
        </w:rPr>
        <w:br/>
      </w:r>
      <w:r>
        <w:rPr>
          <w:rFonts w:hint="eastAsia"/>
        </w:rPr>
        <w:t>　　　　三、商用中央空调</w:t>
      </w:r>
      <w:r>
        <w:rPr>
          <w:rFonts w:hint="eastAsia"/>
        </w:rPr>
        <w:br/>
      </w:r>
      <w:r>
        <w:rPr>
          <w:rFonts w:hint="eastAsia"/>
        </w:rPr>
        <w:t>　　　　四、中央空调系统优点</w:t>
      </w:r>
      <w:r>
        <w:rPr>
          <w:rFonts w:hint="eastAsia"/>
        </w:rPr>
        <w:br/>
      </w:r>
      <w:r>
        <w:rPr>
          <w:rFonts w:hint="eastAsia"/>
        </w:rPr>
        <w:t>　　第二节 中央空调发展现状</w:t>
      </w:r>
      <w:r>
        <w:rPr>
          <w:rFonts w:hint="eastAsia"/>
        </w:rPr>
        <w:br/>
      </w:r>
      <w:r>
        <w:rPr>
          <w:rFonts w:hint="eastAsia"/>
        </w:rPr>
        <w:t>　　　　一、中央空调的市场现状分析</w:t>
      </w:r>
      <w:r>
        <w:rPr>
          <w:rFonts w:hint="eastAsia"/>
        </w:rPr>
        <w:br/>
      </w:r>
      <w:r>
        <w:rPr>
          <w:rFonts w:hint="eastAsia"/>
        </w:rPr>
        <w:t>　　　　二、国产中央空调异军突起</w:t>
      </w:r>
      <w:r>
        <w:rPr>
          <w:rFonts w:hint="eastAsia"/>
        </w:rPr>
        <w:br/>
      </w:r>
      <w:r>
        <w:rPr>
          <w:rFonts w:hint="eastAsia"/>
        </w:rPr>
        <w:t>　　　　三、中央空调面临五个发展机遇</w:t>
      </w:r>
      <w:r>
        <w:rPr>
          <w:rFonts w:hint="eastAsia"/>
        </w:rPr>
        <w:br/>
      </w:r>
      <w:r>
        <w:rPr>
          <w:rFonts w:hint="eastAsia"/>
        </w:rPr>
        <w:t>　　　　四、中国中央空调行业兼并重组分析</w:t>
      </w:r>
      <w:r>
        <w:rPr>
          <w:rFonts w:hint="eastAsia"/>
        </w:rPr>
        <w:br/>
      </w:r>
      <w:r>
        <w:rPr>
          <w:rFonts w:hint="eastAsia"/>
        </w:rPr>
        <w:t>　　第三节 中央空调水系统分析</w:t>
      </w:r>
      <w:r>
        <w:rPr>
          <w:rFonts w:hint="eastAsia"/>
        </w:rPr>
        <w:br/>
      </w:r>
      <w:r>
        <w:rPr>
          <w:rFonts w:hint="eastAsia"/>
        </w:rPr>
        <w:t>　　　　一、中央空调的循环冷却水概况</w:t>
      </w:r>
      <w:r>
        <w:rPr>
          <w:rFonts w:hint="eastAsia"/>
        </w:rPr>
        <w:br/>
      </w:r>
      <w:r>
        <w:rPr>
          <w:rFonts w:hint="eastAsia"/>
        </w:rPr>
        <w:t>　　　　二、中央空调水处理存在的问题</w:t>
      </w:r>
      <w:r>
        <w:rPr>
          <w:rFonts w:hint="eastAsia"/>
        </w:rPr>
        <w:br/>
      </w:r>
      <w:r>
        <w:rPr>
          <w:rFonts w:hint="eastAsia"/>
        </w:rPr>
        <w:t>　　　　三、中央空调水处理的必要性和目的</w:t>
      </w:r>
      <w:r>
        <w:rPr>
          <w:rFonts w:hint="eastAsia"/>
        </w:rPr>
        <w:br/>
      </w:r>
      <w:r>
        <w:rPr>
          <w:rFonts w:hint="eastAsia"/>
        </w:rPr>
        <w:t>　　　　四、中央空调水处理的方法和措施</w:t>
      </w:r>
      <w:r>
        <w:rPr>
          <w:rFonts w:hint="eastAsia"/>
        </w:rPr>
        <w:br/>
      </w:r>
      <w:r>
        <w:rPr>
          <w:rFonts w:hint="eastAsia"/>
        </w:rPr>
        <w:t>　　第四节 中央空调代理制分析</w:t>
      </w:r>
      <w:r>
        <w:rPr>
          <w:rFonts w:hint="eastAsia"/>
        </w:rPr>
        <w:br/>
      </w:r>
      <w:r>
        <w:rPr>
          <w:rFonts w:hint="eastAsia"/>
        </w:rPr>
        <w:t>　　　　一、中央空调代理商的发展现状</w:t>
      </w:r>
      <w:r>
        <w:rPr>
          <w:rFonts w:hint="eastAsia"/>
        </w:rPr>
        <w:br/>
      </w:r>
      <w:r>
        <w:rPr>
          <w:rFonts w:hint="eastAsia"/>
        </w:rPr>
        <w:t>　　　　二、中央空调代理商的发展特点</w:t>
      </w:r>
      <w:r>
        <w:rPr>
          <w:rFonts w:hint="eastAsia"/>
        </w:rPr>
        <w:br/>
      </w:r>
      <w:r>
        <w:rPr>
          <w:rFonts w:hint="eastAsia"/>
        </w:rPr>
        <w:t>　　　　三、中央空调代理制存在的问题</w:t>
      </w:r>
      <w:r>
        <w:rPr>
          <w:rFonts w:hint="eastAsia"/>
        </w:rPr>
        <w:br/>
      </w:r>
      <w:r>
        <w:rPr>
          <w:rFonts w:hint="eastAsia"/>
        </w:rPr>
        <w:t>　　　　四、中央空调代理制的发展趋势</w:t>
      </w:r>
      <w:r>
        <w:rPr>
          <w:rFonts w:hint="eastAsia"/>
        </w:rPr>
        <w:br/>
      </w:r>
      <w:r>
        <w:rPr>
          <w:rFonts w:hint="eastAsia"/>
        </w:rPr>
        <w:br/>
      </w:r>
      <w:r>
        <w:rPr>
          <w:rFonts w:hint="eastAsia"/>
        </w:rPr>
        <w:t>第八章 户式中央空调</w:t>
      </w:r>
      <w:r>
        <w:rPr>
          <w:rFonts w:hint="eastAsia"/>
        </w:rPr>
        <w:br/>
      </w:r>
      <w:r>
        <w:rPr>
          <w:rFonts w:hint="eastAsia"/>
        </w:rPr>
        <w:t>　　第一节 户式中央空调概述</w:t>
      </w:r>
      <w:r>
        <w:rPr>
          <w:rFonts w:hint="eastAsia"/>
        </w:rPr>
        <w:br/>
      </w:r>
      <w:r>
        <w:rPr>
          <w:rFonts w:hint="eastAsia"/>
        </w:rPr>
        <w:t>　　　　一、户式中央空调定义</w:t>
      </w:r>
      <w:r>
        <w:rPr>
          <w:rFonts w:hint="eastAsia"/>
        </w:rPr>
        <w:br/>
      </w:r>
      <w:r>
        <w:rPr>
          <w:rFonts w:hint="eastAsia"/>
        </w:rPr>
        <w:t>　　　　二、户式中央空调与一般空调的区别</w:t>
      </w:r>
      <w:r>
        <w:rPr>
          <w:rFonts w:hint="eastAsia"/>
        </w:rPr>
        <w:br/>
      </w:r>
      <w:r>
        <w:rPr>
          <w:rFonts w:hint="eastAsia"/>
        </w:rPr>
        <w:t>　　　　三、户式中央空调的类型及特点</w:t>
      </w:r>
      <w:r>
        <w:rPr>
          <w:rFonts w:hint="eastAsia"/>
        </w:rPr>
        <w:br/>
      </w:r>
      <w:r>
        <w:rPr>
          <w:rFonts w:hint="eastAsia"/>
        </w:rPr>
        <w:t>　　　　四、户式中央空调的优势</w:t>
      </w:r>
      <w:r>
        <w:rPr>
          <w:rFonts w:hint="eastAsia"/>
        </w:rPr>
        <w:br/>
      </w:r>
      <w:r>
        <w:rPr>
          <w:rFonts w:hint="eastAsia"/>
        </w:rPr>
        <w:t>　　第二节 户式中央空调行业概况</w:t>
      </w:r>
      <w:r>
        <w:rPr>
          <w:rFonts w:hint="eastAsia"/>
        </w:rPr>
        <w:br/>
      </w:r>
      <w:r>
        <w:rPr>
          <w:rFonts w:hint="eastAsia"/>
        </w:rPr>
        <w:t>　　　　一、国外户式中央空调发展概况</w:t>
      </w:r>
      <w:r>
        <w:rPr>
          <w:rFonts w:hint="eastAsia"/>
        </w:rPr>
        <w:br/>
      </w:r>
      <w:r>
        <w:rPr>
          <w:rFonts w:hint="eastAsia"/>
        </w:rPr>
        <w:t>　　　　二、中国户式中央空调发展概况</w:t>
      </w:r>
      <w:r>
        <w:rPr>
          <w:rFonts w:hint="eastAsia"/>
        </w:rPr>
        <w:br/>
      </w:r>
      <w:r>
        <w:rPr>
          <w:rFonts w:hint="eastAsia"/>
        </w:rPr>
        <w:t>　　　　三、中国户式中央空调需求市场分布</w:t>
      </w:r>
      <w:r>
        <w:rPr>
          <w:rFonts w:hint="eastAsia"/>
        </w:rPr>
        <w:br/>
      </w:r>
      <w:r>
        <w:rPr>
          <w:rFonts w:hint="eastAsia"/>
        </w:rPr>
        <w:t>　　　　四、2008年中国户式中央空调发展现状</w:t>
      </w:r>
      <w:r>
        <w:rPr>
          <w:rFonts w:hint="eastAsia"/>
        </w:rPr>
        <w:br/>
      </w:r>
      <w:r>
        <w:rPr>
          <w:rFonts w:hint="eastAsia"/>
        </w:rPr>
        <w:t>　　第三节 户式中央空调存在的问题及发展策略</w:t>
      </w:r>
      <w:r>
        <w:rPr>
          <w:rFonts w:hint="eastAsia"/>
        </w:rPr>
        <w:br/>
      </w:r>
      <w:r>
        <w:rPr>
          <w:rFonts w:hint="eastAsia"/>
        </w:rPr>
        <w:t>　　　　一、影响户式中央空调发展的主要因素</w:t>
      </w:r>
      <w:r>
        <w:rPr>
          <w:rFonts w:hint="eastAsia"/>
        </w:rPr>
        <w:br/>
      </w:r>
      <w:r>
        <w:rPr>
          <w:rFonts w:hint="eastAsia"/>
        </w:rPr>
        <w:t>　　　　二、户式中央空调存在的主要问题</w:t>
      </w:r>
      <w:r>
        <w:rPr>
          <w:rFonts w:hint="eastAsia"/>
        </w:rPr>
        <w:br/>
      </w:r>
      <w:r>
        <w:rPr>
          <w:rFonts w:hint="eastAsia"/>
        </w:rPr>
        <w:t>　　　　三、户式中央空调市场推广的阻碍因素</w:t>
      </w:r>
      <w:r>
        <w:rPr>
          <w:rFonts w:hint="eastAsia"/>
        </w:rPr>
        <w:br/>
      </w:r>
      <w:r>
        <w:rPr>
          <w:rFonts w:hint="eastAsia"/>
        </w:rPr>
        <w:t>　　　　四、中国户式中央空调的发展策略</w:t>
      </w:r>
      <w:r>
        <w:rPr>
          <w:rFonts w:hint="eastAsia"/>
        </w:rPr>
        <w:br/>
      </w:r>
      <w:r>
        <w:rPr>
          <w:rFonts w:hint="eastAsia"/>
        </w:rPr>
        <w:br/>
      </w:r>
      <w:r>
        <w:rPr>
          <w:rFonts w:hint="eastAsia"/>
        </w:rPr>
        <w:t>第九章 变频空调</w:t>
      </w:r>
      <w:r>
        <w:rPr>
          <w:rFonts w:hint="eastAsia"/>
        </w:rPr>
        <w:br/>
      </w:r>
      <w:r>
        <w:rPr>
          <w:rFonts w:hint="eastAsia"/>
        </w:rPr>
        <w:t>　　第一节 变频空调概述</w:t>
      </w:r>
      <w:r>
        <w:rPr>
          <w:rFonts w:hint="eastAsia"/>
        </w:rPr>
        <w:br/>
      </w:r>
      <w:r>
        <w:rPr>
          <w:rFonts w:hint="eastAsia"/>
        </w:rPr>
        <w:t>　　　　一、变频空调定义及组成</w:t>
      </w:r>
      <w:r>
        <w:rPr>
          <w:rFonts w:hint="eastAsia"/>
        </w:rPr>
        <w:br/>
      </w:r>
      <w:r>
        <w:rPr>
          <w:rFonts w:hint="eastAsia"/>
        </w:rPr>
        <w:t>　　　　二、变频空调的八大特点</w:t>
      </w:r>
      <w:r>
        <w:rPr>
          <w:rFonts w:hint="eastAsia"/>
        </w:rPr>
        <w:br/>
      </w:r>
      <w:r>
        <w:rPr>
          <w:rFonts w:hint="eastAsia"/>
        </w:rPr>
        <w:t>　　　　三、变频空调的工作原理</w:t>
      </w:r>
      <w:r>
        <w:rPr>
          <w:rFonts w:hint="eastAsia"/>
        </w:rPr>
        <w:br/>
      </w:r>
      <w:r>
        <w:rPr>
          <w:rFonts w:hint="eastAsia"/>
        </w:rPr>
        <w:t>　　　　四、中国变频空调发展回顾</w:t>
      </w:r>
      <w:r>
        <w:rPr>
          <w:rFonts w:hint="eastAsia"/>
        </w:rPr>
        <w:br/>
      </w:r>
      <w:r>
        <w:rPr>
          <w:rFonts w:hint="eastAsia"/>
        </w:rPr>
        <w:t>　　第二节 变频空调发展现状</w:t>
      </w:r>
      <w:r>
        <w:rPr>
          <w:rFonts w:hint="eastAsia"/>
        </w:rPr>
        <w:br/>
      </w:r>
      <w:r>
        <w:rPr>
          <w:rFonts w:hint="eastAsia"/>
        </w:rPr>
        <w:t>　　　　一、中国变频空调市场增长情况</w:t>
      </w:r>
      <w:r>
        <w:rPr>
          <w:rFonts w:hint="eastAsia"/>
        </w:rPr>
        <w:br/>
      </w:r>
      <w:r>
        <w:rPr>
          <w:rFonts w:hint="eastAsia"/>
        </w:rPr>
        <w:t>　　　　二、变频空调09年进入成长期</w:t>
      </w:r>
      <w:r>
        <w:rPr>
          <w:rFonts w:hint="eastAsia"/>
        </w:rPr>
        <w:br/>
      </w:r>
      <w:r>
        <w:rPr>
          <w:rFonts w:hint="eastAsia"/>
        </w:rPr>
        <w:t>　　　　三、变频空调继续加大技术改进</w:t>
      </w:r>
      <w:r>
        <w:rPr>
          <w:rFonts w:hint="eastAsia"/>
        </w:rPr>
        <w:br/>
      </w:r>
      <w:r>
        <w:rPr>
          <w:rFonts w:hint="eastAsia"/>
        </w:rPr>
        <w:t>　　　　四、变频空调主要品牌情况</w:t>
      </w:r>
      <w:r>
        <w:rPr>
          <w:rFonts w:hint="eastAsia"/>
        </w:rPr>
        <w:br/>
      </w:r>
      <w:r>
        <w:rPr>
          <w:rFonts w:hint="eastAsia"/>
        </w:rPr>
        <w:t>　　第三节 变频空调存在的问题及发展对策</w:t>
      </w:r>
      <w:r>
        <w:rPr>
          <w:rFonts w:hint="eastAsia"/>
        </w:rPr>
        <w:br/>
      </w:r>
      <w:r>
        <w:rPr>
          <w:rFonts w:hint="eastAsia"/>
        </w:rPr>
        <w:t>　　　　一、变频空调陷入困境的四大因素</w:t>
      </w:r>
      <w:r>
        <w:rPr>
          <w:rFonts w:hint="eastAsia"/>
        </w:rPr>
        <w:br/>
      </w:r>
      <w:r>
        <w:rPr>
          <w:rFonts w:hint="eastAsia"/>
        </w:rPr>
        <w:t>　　　　二、变频空调能效标准技术存在的问题</w:t>
      </w:r>
      <w:r>
        <w:rPr>
          <w:rFonts w:hint="eastAsia"/>
        </w:rPr>
        <w:br/>
      </w:r>
      <w:r>
        <w:rPr>
          <w:rFonts w:hint="eastAsia"/>
        </w:rPr>
        <w:t>　　　　三、变频空调的发展策略</w:t>
      </w:r>
      <w:r>
        <w:rPr>
          <w:rFonts w:hint="eastAsia"/>
        </w:rPr>
        <w:br/>
      </w:r>
      <w:r>
        <w:rPr>
          <w:rFonts w:hint="eastAsia"/>
        </w:rPr>
        <w:br/>
      </w:r>
      <w:r>
        <w:rPr>
          <w:rFonts w:hint="eastAsia"/>
        </w:rPr>
        <w:t>第十章 家用空调</w:t>
      </w:r>
      <w:r>
        <w:rPr>
          <w:rFonts w:hint="eastAsia"/>
        </w:rPr>
        <w:br/>
      </w:r>
      <w:r>
        <w:rPr>
          <w:rFonts w:hint="eastAsia"/>
        </w:rPr>
        <w:t>　　第一节 国外家用空调概况</w:t>
      </w:r>
      <w:r>
        <w:rPr>
          <w:rFonts w:hint="eastAsia"/>
        </w:rPr>
        <w:br/>
      </w:r>
      <w:r>
        <w:rPr>
          <w:rFonts w:hint="eastAsia"/>
        </w:rPr>
        <w:t>　　　　一、美国抬高家用空调标准</w:t>
      </w:r>
      <w:r>
        <w:rPr>
          <w:rFonts w:hint="eastAsia"/>
        </w:rPr>
        <w:br/>
      </w:r>
      <w:r>
        <w:rPr>
          <w:rFonts w:hint="eastAsia"/>
        </w:rPr>
        <w:t>　　　　二、欧洲家用空调市场概述</w:t>
      </w:r>
      <w:r>
        <w:rPr>
          <w:rFonts w:hint="eastAsia"/>
        </w:rPr>
        <w:br/>
      </w:r>
      <w:r>
        <w:rPr>
          <w:rFonts w:hint="eastAsia"/>
        </w:rPr>
        <w:t>　　　　三、日本家用空调市场概况</w:t>
      </w:r>
      <w:r>
        <w:rPr>
          <w:rFonts w:hint="eastAsia"/>
        </w:rPr>
        <w:br/>
      </w:r>
      <w:r>
        <w:rPr>
          <w:rFonts w:hint="eastAsia"/>
        </w:rPr>
        <w:t>　　　　四、国外家用空调品牌介绍</w:t>
      </w:r>
      <w:r>
        <w:rPr>
          <w:rFonts w:hint="eastAsia"/>
        </w:rPr>
        <w:br/>
      </w:r>
      <w:r>
        <w:rPr>
          <w:rFonts w:hint="eastAsia"/>
        </w:rPr>
        <w:t>　　第二节 中国家用空调概况</w:t>
      </w:r>
      <w:r>
        <w:rPr>
          <w:rFonts w:hint="eastAsia"/>
        </w:rPr>
        <w:br/>
      </w:r>
      <w:r>
        <w:rPr>
          <w:rFonts w:hint="eastAsia"/>
        </w:rPr>
        <w:t>　　　　一、中国家用空调产品外观历史演变</w:t>
      </w:r>
      <w:r>
        <w:rPr>
          <w:rFonts w:hint="eastAsia"/>
        </w:rPr>
        <w:br/>
      </w:r>
      <w:r>
        <w:rPr>
          <w:rFonts w:hint="eastAsia"/>
        </w:rPr>
        <w:t>　　　　二、中国家用空调市场上的新变化</w:t>
      </w:r>
      <w:r>
        <w:rPr>
          <w:rFonts w:hint="eastAsia"/>
        </w:rPr>
        <w:br/>
      </w:r>
      <w:r>
        <w:rPr>
          <w:rFonts w:hint="eastAsia"/>
        </w:rPr>
        <w:t>　　　　三、2008年中国家用空调市场发展概况</w:t>
      </w:r>
      <w:r>
        <w:rPr>
          <w:rFonts w:hint="eastAsia"/>
        </w:rPr>
        <w:br/>
      </w:r>
      <w:r>
        <w:rPr>
          <w:rFonts w:hint="eastAsia"/>
        </w:rPr>
        <w:t>　　　　四、2008年高端家用空调市场竞争分析</w:t>
      </w:r>
      <w:r>
        <w:rPr>
          <w:rFonts w:hint="eastAsia"/>
        </w:rPr>
        <w:br/>
      </w:r>
      <w:r>
        <w:rPr>
          <w:rFonts w:hint="eastAsia"/>
        </w:rPr>
        <w:t>　　第三节 中国家用空调发展现状</w:t>
      </w:r>
      <w:r>
        <w:rPr>
          <w:rFonts w:hint="eastAsia"/>
        </w:rPr>
        <w:br/>
      </w:r>
      <w:r>
        <w:rPr>
          <w:rFonts w:hint="eastAsia"/>
        </w:rPr>
        <w:t>　　　　一、中国家用空调行业进入成熟期</w:t>
      </w:r>
      <w:r>
        <w:rPr>
          <w:rFonts w:hint="eastAsia"/>
        </w:rPr>
        <w:br/>
      </w:r>
      <w:r>
        <w:rPr>
          <w:rFonts w:hint="eastAsia"/>
        </w:rPr>
        <w:t>　　　　二、新家用空调标准有望09年出台</w:t>
      </w:r>
      <w:r>
        <w:rPr>
          <w:rFonts w:hint="eastAsia"/>
        </w:rPr>
        <w:br/>
      </w:r>
      <w:r>
        <w:rPr>
          <w:rFonts w:hint="eastAsia"/>
        </w:rPr>
        <w:t>　　　　三、2008年我国家用空调竞争格局生变</w:t>
      </w:r>
      <w:r>
        <w:rPr>
          <w:rFonts w:hint="eastAsia"/>
        </w:rPr>
        <w:br/>
      </w:r>
      <w:r>
        <w:rPr>
          <w:rFonts w:hint="eastAsia"/>
        </w:rPr>
        <w:t>　　　　四、节能健康静音家用空调成热点</w:t>
      </w:r>
      <w:r>
        <w:rPr>
          <w:rFonts w:hint="eastAsia"/>
        </w:rPr>
        <w:br/>
      </w:r>
      <w:r>
        <w:rPr>
          <w:rFonts w:hint="eastAsia"/>
        </w:rPr>
        <w:t>　　第四节 家用空调存在的问题及发展对策</w:t>
      </w:r>
      <w:r>
        <w:rPr>
          <w:rFonts w:hint="eastAsia"/>
        </w:rPr>
        <w:br/>
      </w:r>
      <w:r>
        <w:rPr>
          <w:rFonts w:hint="eastAsia"/>
        </w:rPr>
        <w:t>　　　　一、家用空调利润日渐稀薄</w:t>
      </w:r>
      <w:r>
        <w:rPr>
          <w:rFonts w:hint="eastAsia"/>
        </w:rPr>
        <w:br/>
      </w:r>
      <w:r>
        <w:rPr>
          <w:rFonts w:hint="eastAsia"/>
        </w:rPr>
        <w:t>　　　　二、家用空调测出致病细菌</w:t>
      </w:r>
      <w:r>
        <w:rPr>
          <w:rFonts w:hint="eastAsia"/>
        </w:rPr>
        <w:br/>
      </w:r>
      <w:r>
        <w:rPr>
          <w:rFonts w:hint="eastAsia"/>
        </w:rPr>
        <w:t>　　　　三、家用空调发展的三大突破口</w:t>
      </w:r>
      <w:r>
        <w:rPr>
          <w:rFonts w:hint="eastAsia"/>
        </w:rPr>
        <w:br/>
      </w:r>
      <w:r>
        <w:rPr>
          <w:rFonts w:hint="eastAsia"/>
        </w:rPr>
        <w:t>　　　　四、主要家用空调企业的发展策略</w:t>
      </w:r>
      <w:r>
        <w:rPr>
          <w:rFonts w:hint="eastAsia"/>
        </w:rPr>
        <w:br/>
      </w:r>
      <w:r>
        <w:rPr>
          <w:rFonts w:hint="eastAsia"/>
        </w:rPr>
        <w:br/>
      </w:r>
      <w:r>
        <w:rPr>
          <w:rFonts w:hint="eastAsia"/>
        </w:rPr>
        <w:t>第十一章 2008年空调行业竞争格局分析</w:t>
      </w:r>
      <w:r>
        <w:rPr>
          <w:rFonts w:hint="eastAsia"/>
        </w:rPr>
        <w:br/>
      </w:r>
      <w:r>
        <w:rPr>
          <w:rFonts w:hint="eastAsia"/>
        </w:rPr>
        <w:t>　　第一节 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空调行业竞争格局分析</w:t>
      </w:r>
      <w:r>
        <w:rPr>
          <w:rFonts w:hint="eastAsia"/>
        </w:rPr>
        <w:br/>
      </w:r>
      <w:r>
        <w:rPr>
          <w:rFonts w:hint="eastAsia"/>
        </w:rPr>
        <w:t>　　　　一、空调行业集中度分析</w:t>
      </w:r>
      <w:r>
        <w:rPr>
          <w:rFonts w:hint="eastAsia"/>
        </w:rPr>
        <w:br/>
      </w:r>
      <w:r>
        <w:rPr>
          <w:rFonts w:hint="eastAsia"/>
        </w:rPr>
        <w:t>　　　　二、空调行业竞争程度分析</w:t>
      </w:r>
      <w:r>
        <w:rPr>
          <w:rFonts w:hint="eastAsia"/>
        </w:rPr>
        <w:br/>
      </w:r>
      <w:r>
        <w:rPr>
          <w:rFonts w:hint="eastAsia"/>
        </w:rPr>
        <w:t>　　第四节 空调行业竞争策略分析</w:t>
      </w:r>
      <w:r>
        <w:rPr>
          <w:rFonts w:hint="eastAsia"/>
        </w:rPr>
        <w:br/>
      </w:r>
      <w:r>
        <w:rPr>
          <w:rFonts w:hint="eastAsia"/>
        </w:rPr>
        <w:t>　　　　一、金融危机对行业竞争格局的影响</w:t>
      </w:r>
      <w:r>
        <w:rPr>
          <w:rFonts w:hint="eastAsia"/>
        </w:rPr>
        <w:br/>
      </w:r>
      <w:r>
        <w:rPr>
          <w:rFonts w:hint="eastAsia"/>
        </w:rPr>
        <w:t>　　　　二、2008-2010年空调行业竞争格局展望</w:t>
      </w:r>
      <w:r>
        <w:rPr>
          <w:rFonts w:hint="eastAsia"/>
        </w:rPr>
        <w:br/>
      </w:r>
      <w:r>
        <w:rPr>
          <w:rFonts w:hint="eastAsia"/>
        </w:rPr>
        <w:t>　　　　三、2008-2010年空调行业竞争策略分析</w:t>
      </w:r>
      <w:r>
        <w:rPr>
          <w:rFonts w:hint="eastAsia"/>
        </w:rPr>
        <w:br/>
      </w:r>
      <w:r>
        <w:rPr>
          <w:rFonts w:hint="eastAsia"/>
        </w:rPr>
        <w:br/>
      </w:r>
      <w:r>
        <w:rPr>
          <w:rFonts w:hint="eastAsia"/>
        </w:rPr>
        <w:t>第十二章 中国空调行业重点企业运营分析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广东科龙电器股份有限公司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青岛海信电器股份有限公司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2009-2010年空调行业趋势分析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未来空调市场发展趋势分析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金融危机下空调行业发展分析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第十四章 金融危机下中国工具汽车制造行业投资分析及建议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二、工具汽车制造企业在危机中的竞争优势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340969684f9e" w:history="1">
        <w:r>
          <w:rPr>
            <w:rStyle w:val="Hyperlink"/>
          </w:rPr>
          <w:t>2009-2010年中国空调行业投资分析与前景预测报告</w:t>
        </w:r>
      </w:hyperlink>
      <w:r>
        <w:rPr>
          <w:color w:val="C00000"/>
        </w:rPr>
        <w:t>》，报告编号：</w:t>
      </w:r>
      <w:r>
        <w:rPr>
          <w:rFonts w:hint="eastAsia"/>
          <w:color w:val="C00000"/>
        </w:rPr>
        <w:t>023788A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a340969684f9e" w:history="1">
        <w:r>
          <w:rPr>
            <w:rStyle w:val="Hyperlink"/>
          </w:rPr>
          <w:t>https://www.20087.com/2009-03/R_2009_2010kongdiaotouzifenxiyuqianjinBaoGao.html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edeecb4a54294" w:history="1">
      <w:r>
        <w:rPr>
          <w:rStyle w:val="Hyperlink"/>
        </w:rPr>
        <w:t>2009-2010年中国空调行业投资分析与前景预测报告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kongdiaotouzifenxiyuqianjinBaoGao.html" TargetMode="External" Id="Rda8a340969684f9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kongdiaotouzifenxiyuqianjinBaoGao.html" TargetMode="External" Id="R83aedeecb4a5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2009-03-02T05:30:00Z</dcterms:created>
  <dcterms:modified xsi:type="dcterms:W3CDTF">2009-03-02T06:30:00Z</dcterms:modified>
  <dc:subject>2009-2010年中国空调行业投资分析与前景预测报告</dc:subject>
  <dc:title>2009-2010年中国空调行业投资分析与前景预测报告</dc:title>
  <cp:keywords>2009-2010年中国空调行业投资分析与前景预测报告</cp:keywords>
  <dc:description>2009-2010年中国空调行业投资分析与前景预测报告</dc:description>
</cp:coreProperties>
</file>