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81966e3ee447f" w:history="1">
              <w:r>
                <w:rPr>
                  <w:rStyle w:val="Hyperlink"/>
                </w:rPr>
                <w:t>2009-2010年中国纯碱产业分析与预测报告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81966e3ee447f" w:history="1">
              <w:r>
                <w:rPr>
                  <w:rStyle w:val="Hyperlink"/>
                </w:rPr>
                <w:t>2009-2010年中国纯碱产业分析与预测报告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781966e3ee447f" w:history="1">
                <w:r>
                  <w:rPr>
                    <w:rStyle w:val="Hyperlink"/>
                  </w:rPr>
                  <w:t>https://www.20087.com/2009-03/R_2009_2010chunjianchanyefenxiyuyuceBaoGao.html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纯碱概述</w:t>
      </w:r>
      <w:r>
        <w:rPr>
          <w:rFonts w:hint="eastAsia"/>
        </w:rPr>
        <w:br/>
      </w:r>
      <w:r>
        <w:rPr>
          <w:rFonts w:hint="eastAsia"/>
        </w:rPr>
        <w:t>　　1.1 纯碱产品介绍</w:t>
      </w:r>
      <w:r>
        <w:rPr>
          <w:rFonts w:hint="eastAsia"/>
        </w:rPr>
        <w:br/>
      </w:r>
      <w:r>
        <w:rPr>
          <w:rFonts w:hint="eastAsia"/>
        </w:rPr>
        <w:t>　　1.2 纯碱产品用途分析</w:t>
      </w:r>
      <w:r>
        <w:rPr>
          <w:rFonts w:hint="eastAsia"/>
        </w:rPr>
        <w:br/>
      </w:r>
      <w:r>
        <w:rPr>
          <w:rFonts w:hint="eastAsia"/>
        </w:rPr>
        <w:t>　　1.3 纯碱生产工艺进展</w:t>
      </w:r>
      <w:r>
        <w:rPr>
          <w:rFonts w:hint="eastAsia"/>
        </w:rPr>
        <w:br/>
      </w:r>
      <w:r>
        <w:rPr>
          <w:rFonts w:hint="eastAsia"/>
        </w:rPr>
        <w:t>　　　　1.3.1 主要生产工艺简介</w:t>
      </w:r>
      <w:r>
        <w:rPr>
          <w:rFonts w:hint="eastAsia"/>
        </w:rPr>
        <w:br/>
      </w:r>
      <w:r>
        <w:rPr>
          <w:rFonts w:hint="eastAsia"/>
        </w:rPr>
        <w:t>　　　　1.3.2 不同生产工艺比较分析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全球纯碱行业现状分析</w:t>
      </w:r>
      <w:r>
        <w:rPr>
          <w:rFonts w:hint="eastAsia"/>
        </w:rPr>
        <w:br/>
      </w:r>
      <w:r>
        <w:rPr>
          <w:rFonts w:hint="eastAsia"/>
        </w:rPr>
        <w:t>　　2.1 全球纯碱生产现状</w:t>
      </w:r>
      <w:r>
        <w:rPr>
          <w:rFonts w:hint="eastAsia"/>
        </w:rPr>
        <w:br/>
      </w:r>
      <w:r>
        <w:rPr>
          <w:rFonts w:hint="eastAsia"/>
        </w:rPr>
        <w:t>　　　　2.1.1 全球纯碱各区域产能</w:t>
      </w:r>
      <w:r>
        <w:rPr>
          <w:rFonts w:hint="eastAsia"/>
        </w:rPr>
        <w:br/>
      </w:r>
      <w:r>
        <w:rPr>
          <w:rFonts w:hint="eastAsia"/>
        </w:rPr>
        <w:t>　　　　2.1.2 全球纯碱主要生产企业产能与市场分布分析</w:t>
      </w:r>
      <w:r>
        <w:rPr>
          <w:rFonts w:hint="eastAsia"/>
        </w:rPr>
        <w:br/>
      </w:r>
      <w:r>
        <w:rPr>
          <w:rFonts w:hint="eastAsia"/>
        </w:rPr>
        <w:t>　　2.2 全球纯碱产品消费现状分析</w:t>
      </w:r>
      <w:r>
        <w:rPr>
          <w:rFonts w:hint="eastAsia"/>
        </w:rPr>
        <w:br/>
      </w:r>
      <w:r>
        <w:rPr>
          <w:rFonts w:hint="eastAsia"/>
        </w:rPr>
        <w:t>　　2.3 影响纯碱行业发展的宏观环境分析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我国纯碱行业发展环境与政策</w:t>
      </w:r>
      <w:r>
        <w:rPr>
          <w:rFonts w:hint="eastAsia"/>
        </w:rPr>
        <w:br/>
      </w:r>
      <w:r>
        <w:rPr>
          <w:rFonts w:hint="eastAsia"/>
        </w:rPr>
        <w:t>　　3.1 我国纯碱行业发展环境分析</w:t>
      </w:r>
      <w:r>
        <w:rPr>
          <w:rFonts w:hint="eastAsia"/>
        </w:rPr>
        <w:br/>
      </w:r>
      <w:r>
        <w:rPr>
          <w:rFonts w:hint="eastAsia"/>
        </w:rPr>
        <w:t>　　　　3.1.1 宏观环境发展分析</w:t>
      </w:r>
      <w:r>
        <w:rPr>
          <w:rFonts w:hint="eastAsia"/>
        </w:rPr>
        <w:br/>
      </w:r>
      <w:r>
        <w:rPr>
          <w:rFonts w:hint="eastAsia"/>
        </w:rPr>
        <w:t>　　　　3.1.2 我国石油和化工行业发展情况分析</w:t>
      </w:r>
      <w:r>
        <w:rPr>
          <w:rFonts w:hint="eastAsia"/>
        </w:rPr>
        <w:br/>
      </w:r>
      <w:r>
        <w:rPr>
          <w:rFonts w:hint="eastAsia"/>
        </w:rPr>
        <w:t>　　3.2 我国纯碱行业发展政策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国内纯碱的市场状况分析</w:t>
      </w:r>
      <w:r>
        <w:rPr>
          <w:rFonts w:hint="eastAsia"/>
        </w:rPr>
        <w:br/>
      </w:r>
      <w:r>
        <w:rPr>
          <w:rFonts w:hint="eastAsia"/>
        </w:rPr>
        <w:t>　　4.1 纯碱的产销量情况</w:t>
      </w:r>
      <w:r>
        <w:rPr>
          <w:rFonts w:hint="eastAsia"/>
        </w:rPr>
        <w:br/>
      </w:r>
      <w:r>
        <w:rPr>
          <w:rFonts w:hint="eastAsia"/>
        </w:rPr>
        <w:t>　　　　4.1.1 2004-2008年纯碱产量变动</w:t>
      </w:r>
      <w:r>
        <w:rPr>
          <w:rFonts w:hint="eastAsia"/>
        </w:rPr>
        <w:br/>
      </w:r>
      <w:r>
        <w:rPr>
          <w:rFonts w:hint="eastAsia"/>
        </w:rPr>
        <w:t>　　　　4.1.2 2009-2010年纯碱产量预测</w:t>
      </w:r>
      <w:r>
        <w:rPr>
          <w:rFonts w:hint="eastAsia"/>
        </w:rPr>
        <w:br/>
      </w:r>
      <w:r>
        <w:rPr>
          <w:rFonts w:hint="eastAsia"/>
        </w:rPr>
        <w:t>　　4.2 纯碱的价格变动分析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国内纯碱市场需求情况分析</w:t>
      </w:r>
      <w:r>
        <w:rPr>
          <w:rFonts w:hint="eastAsia"/>
        </w:rPr>
        <w:br/>
      </w:r>
      <w:r>
        <w:rPr>
          <w:rFonts w:hint="eastAsia"/>
        </w:rPr>
        <w:t>　　5.1 纯碱的需求规模情况</w:t>
      </w:r>
      <w:r>
        <w:rPr>
          <w:rFonts w:hint="eastAsia"/>
        </w:rPr>
        <w:br/>
      </w:r>
      <w:r>
        <w:rPr>
          <w:rFonts w:hint="eastAsia"/>
        </w:rPr>
        <w:t>　　　　5.1.1 2004-2008年纯碱需求量变动</w:t>
      </w:r>
      <w:r>
        <w:rPr>
          <w:rFonts w:hint="eastAsia"/>
        </w:rPr>
        <w:br/>
      </w:r>
      <w:r>
        <w:rPr>
          <w:rFonts w:hint="eastAsia"/>
        </w:rPr>
        <w:t>　　　　5.1.2 2009-2011年纯碱市场需求预测</w:t>
      </w:r>
      <w:r>
        <w:rPr>
          <w:rFonts w:hint="eastAsia"/>
        </w:rPr>
        <w:br/>
      </w:r>
      <w:r>
        <w:rPr>
          <w:rFonts w:hint="eastAsia"/>
        </w:rPr>
        <w:t>　　5.2 纯碱的需求结构分析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中国纯碱进出口情况分析</w:t>
      </w:r>
      <w:r>
        <w:rPr>
          <w:rFonts w:hint="eastAsia"/>
        </w:rPr>
        <w:br/>
      </w:r>
      <w:r>
        <w:rPr>
          <w:rFonts w:hint="eastAsia"/>
        </w:rPr>
        <w:t>　　6.1 进口状况分析</w:t>
      </w:r>
      <w:r>
        <w:rPr>
          <w:rFonts w:hint="eastAsia"/>
        </w:rPr>
        <w:br/>
      </w:r>
      <w:r>
        <w:rPr>
          <w:rFonts w:hint="eastAsia"/>
        </w:rPr>
        <w:t>　　　　6.1.1 进口量统计分析</w:t>
      </w:r>
      <w:r>
        <w:rPr>
          <w:rFonts w:hint="eastAsia"/>
        </w:rPr>
        <w:br/>
      </w:r>
      <w:r>
        <w:rPr>
          <w:rFonts w:hint="eastAsia"/>
        </w:rPr>
        <w:t>　　　　6.1.2 进口来源地分析</w:t>
      </w:r>
      <w:r>
        <w:rPr>
          <w:rFonts w:hint="eastAsia"/>
        </w:rPr>
        <w:br/>
      </w:r>
      <w:r>
        <w:rPr>
          <w:rFonts w:hint="eastAsia"/>
        </w:rPr>
        <w:t>　　　　6.1.3 进口价格分析</w:t>
      </w:r>
      <w:r>
        <w:rPr>
          <w:rFonts w:hint="eastAsia"/>
        </w:rPr>
        <w:br/>
      </w:r>
      <w:r>
        <w:rPr>
          <w:rFonts w:hint="eastAsia"/>
        </w:rPr>
        <w:t>　　6.2 出口状况分析</w:t>
      </w:r>
      <w:r>
        <w:rPr>
          <w:rFonts w:hint="eastAsia"/>
        </w:rPr>
        <w:br/>
      </w:r>
      <w:r>
        <w:rPr>
          <w:rFonts w:hint="eastAsia"/>
        </w:rPr>
        <w:t>　　　　6.2.1 出口量统计分析</w:t>
      </w:r>
      <w:r>
        <w:rPr>
          <w:rFonts w:hint="eastAsia"/>
        </w:rPr>
        <w:br/>
      </w:r>
      <w:r>
        <w:rPr>
          <w:rFonts w:hint="eastAsia"/>
        </w:rPr>
        <w:t>　　　　6.2.2 出口地域分析</w:t>
      </w:r>
      <w:r>
        <w:rPr>
          <w:rFonts w:hint="eastAsia"/>
        </w:rPr>
        <w:br/>
      </w:r>
      <w:r>
        <w:rPr>
          <w:rFonts w:hint="eastAsia"/>
        </w:rPr>
        <w:t>　　　　6.2.3 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纯碱行业重点企业分析</w:t>
      </w:r>
      <w:r>
        <w:rPr>
          <w:rFonts w:hint="eastAsia"/>
        </w:rPr>
        <w:br/>
      </w:r>
      <w:r>
        <w:rPr>
          <w:rFonts w:hint="eastAsia"/>
        </w:rPr>
        <w:t>　　7.1 山东海化股份有限公司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企业经营情况</w:t>
      </w:r>
      <w:r>
        <w:rPr>
          <w:rFonts w:hint="eastAsia"/>
        </w:rPr>
        <w:br/>
      </w:r>
      <w:r>
        <w:rPr>
          <w:rFonts w:hint="eastAsia"/>
        </w:rPr>
        <w:t>　　　　7.1.3 企业经营策略</w:t>
      </w:r>
      <w:r>
        <w:rPr>
          <w:rFonts w:hint="eastAsia"/>
        </w:rPr>
        <w:br/>
      </w:r>
      <w:r>
        <w:rPr>
          <w:rFonts w:hint="eastAsia"/>
        </w:rPr>
        <w:t>　　7.2 唐山三友碱业（集团）有限公司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企业经营情况</w:t>
      </w:r>
      <w:r>
        <w:rPr>
          <w:rFonts w:hint="eastAsia"/>
        </w:rPr>
        <w:br/>
      </w:r>
      <w:r>
        <w:rPr>
          <w:rFonts w:hint="eastAsia"/>
        </w:rPr>
        <w:t>　　　　7.2.3 企业经营策略</w:t>
      </w:r>
      <w:r>
        <w:rPr>
          <w:rFonts w:hint="eastAsia"/>
        </w:rPr>
        <w:br/>
      </w:r>
      <w:r>
        <w:rPr>
          <w:rFonts w:hint="eastAsia"/>
        </w:rPr>
        <w:t>　　7.3 中国石化集团南京化学工业有限公司连云港碱厂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企业经营情况</w:t>
      </w:r>
      <w:r>
        <w:rPr>
          <w:rFonts w:hint="eastAsia"/>
        </w:rPr>
        <w:br/>
      </w:r>
      <w:r>
        <w:rPr>
          <w:rFonts w:hint="eastAsia"/>
        </w:rPr>
        <w:t>　　　　7.3.3 企业经营策略分析</w:t>
      </w:r>
      <w:r>
        <w:rPr>
          <w:rFonts w:hint="eastAsia"/>
        </w:rPr>
        <w:br/>
      </w:r>
      <w:r>
        <w:rPr>
          <w:rFonts w:hint="eastAsia"/>
        </w:rPr>
        <w:t>　　7.4 天津渤海化工有限责任公司天津碱厂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企业经营情况</w:t>
      </w:r>
      <w:r>
        <w:rPr>
          <w:rFonts w:hint="eastAsia"/>
        </w:rPr>
        <w:br/>
      </w:r>
      <w:r>
        <w:rPr>
          <w:rFonts w:hint="eastAsia"/>
        </w:rPr>
        <w:t>　　　　7.4.3 企业经营策略分析</w:t>
      </w:r>
      <w:r>
        <w:rPr>
          <w:rFonts w:hint="eastAsia"/>
        </w:rPr>
        <w:br/>
      </w:r>
      <w:r>
        <w:rPr>
          <w:rFonts w:hint="eastAsia"/>
        </w:rPr>
        <w:t>　　7.5 大化集团有限责任公司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企业经营情况</w:t>
      </w:r>
      <w:r>
        <w:rPr>
          <w:rFonts w:hint="eastAsia"/>
        </w:rPr>
        <w:br/>
      </w:r>
      <w:r>
        <w:rPr>
          <w:rFonts w:hint="eastAsia"/>
        </w:rPr>
        <w:t>　　　　7.5.3 企业经营策略分析</w:t>
      </w:r>
      <w:r>
        <w:rPr>
          <w:rFonts w:hint="eastAsia"/>
        </w:rPr>
        <w:br/>
      </w:r>
      <w:r>
        <w:rPr>
          <w:rFonts w:hint="eastAsia"/>
        </w:rPr>
        <w:t>　　7.6 青岛碱业股份有限公司</w:t>
      </w:r>
      <w:r>
        <w:rPr>
          <w:rFonts w:hint="eastAsia"/>
        </w:rPr>
        <w:br/>
      </w:r>
      <w:r>
        <w:rPr>
          <w:rFonts w:hint="eastAsia"/>
        </w:rPr>
        <w:t>　　　　7.6.1 企业概况</w:t>
      </w:r>
      <w:r>
        <w:rPr>
          <w:rFonts w:hint="eastAsia"/>
        </w:rPr>
        <w:br/>
      </w:r>
      <w:r>
        <w:rPr>
          <w:rFonts w:hint="eastAsia"/>
        </w:rPr>
        <w:t>　　　　7.6.2 企业经营情况</w:t>
      </w:r>
      <w:r>
        <w:rPr>
          <w:rFonts w:hint="eastAsia"/>
        </w:rPr>
        <w:br/>
      </w:r>
      <w:r>
        <w:rPr>
          <w:rFonts w:hint="eastAsia"/>
        </w:rPr>
        <w:t>　　　　7.6.3 企业经营策略分析</w:t>
      </w:r>
      <w:r>
        <w:rPr>
          <w:rFonts w:hint="eastAsia"/>
        </w:rPr>
        <w:br/>
      </w:r>
      <w:r>
        <w:rPr>
          <w:rFonts w:hint="eastAsia"/>
        </w:rPr>
        <w:t>　　7.7 湖北双环科技股份有限公司</w:t>
      </w:r>
      <w:r>
        <w:rPr>
          <w:rFonts w:hint="eastAsia"/>
        </w:rPr>
        <w:br/>
      </w:r>
      <w:r>
        <w:rPr>
          <w:rFonts w:hint="eastAsia"/>
        </w:rPr>
        <w:t>　　　　7.7.1 企业概况</w:t>
      </w:r>
      <w:r>
        <w:rPr>
          <w:rFonts w:hint="eastAsia"/>
        </w:rPr>
        <w:br/>
      </w:r>
      <w:r>
        <w:rPr>
          <w:rFonts w:hint="eastAsia"/>
        </w:rPr>
        <w:t>　　　　7.7.2 企业经营情况</w:t>
      </w:r>
      <w:r>
        <w:rPr>
          <w:rFonts w:hint="eastAsia"/>
        </w:rPr>
        <w:br/>
      </w:r>
      <w:r>
        <w:rPr>
          <w:rFonts w:hint="eastAsia"/>
        </w:rPr>
        <w:t>　　　　7.7.3 企业经营策略分析</w:t>
      </w:r>
      <w:r>
        <w:rPr>
          <w:rFonts w:hint="eastAsia"/>
        </w:rPr>
        <w:br/>
      </w:r>
      <w:r>
        <w:rPr>
          <w:rFonts w:hint="eastAsia"/>
        </w:rPr>
        <w:t>　　7.8 自贡鸿鹤化工（集团）有限责任公司</w:t>
      </w:r>
      <w:r>
        <w:rPr>
          <w:rFonts w:hint="eastAsia"/>
        </w:rPr>
        <w:br/>
      </w:r>
      <w:r>
        <w:rPr>
          <w:rFonts w:hint="eastAsia"/>
        </w:rPr>
        <w:t>　　　　7.8.1 企业概况</w:t>
      </w:r>
      <w:r>
        <w:rPr>
          <w:rFonts w:hint="eastAsia"/>
        </w:rPr>
        <w:br/>
      </w:r>
      <w:r>
        <w:rPr>
          <w:rFonts w:hint="eastAsia"/>
        </w:rPr>
        <w:t>　　　　7.8.2 企业经营情况</w:t>
      </w:r>
      <w:r>
        <w:rPr>
          <w:rFonts w:hint="eastAsia"/>
        </w:rPr>
        <w:br/>
      </w:r>
      <w:r>
        <w:rPr>
          <w:rFonts w:hint="eastAsia"/>
        </w:rPr>
        <w:t>　　　　7.8.3 企业经营策略分析</w:t>
      </w:r>
      <w:r>
        <w:rPr>
          <w:rFonts w:hint="eastAsia"/>
        </w:rPr>
        <w:br/>
      </w:r>
      <w:r>
        <w:rPr>
          <w:rFonts w:hint="eastAsia"/>
        </w:rPr>
        <w:t>　　7.9 昆山锦港实业集团公司</w:t>
      </w:r>
      <w:r>
        <w:rPr>
          <w:rFonts w:hint="eastAsia"/>
        </w:rPr>
        <w:br/>
      </w:r>
      <w:r>
        <w:rPr>
          <w:rFonts w:hint="eastAsia"/>
        </w:rPr>
        <w:t>　　　　7.9.1 企业概况</w:t>
      </w:r>
      <w:r>
        <w:rPr>
          <w:rFonts w:hint="eastAsia"/>
        </w:rPr>
        <w:br/>
      </w:r>
      <w:r>
        <w:rPr>
          <w:rFonts w:hint="eastAsia"/>
        </w:rPr>
        <w:t>　　　　7.9.2 企业经营情况</w:t>
      </w:r>
      <w:r>
        <w:rPr>
          <w:rFonts w:hint="eastAsia"/>
        </w:rPr>
        <w:br/>
      </w:r>
      <w:r>
        <w:rPr>
          <w:rFonts w:hint="eastAsia"/>
        </w:rPr>
        <w:t>　　　　7.9.3 企业经营策略分析</w:t>
      </w:r>
      <w:r>
        <w:rPr>
          <w:rFonts w:hint="eastAsia"/>
        </w:rPr>
        <w:br/>
      </w:r>
      <w:r>
        <w:rPr>
          <w:rFonts w:hint="eastAsia"/>
        </w:rPr>
        <w:t>　　7.10 江苏德邦化学工业集团有限公司</w:t>
      </w:r>
      <w:r>
        <w:rPr>
          <w:rFonts w:hint="eastAsia"/>
        </w:rPr>
        <w:br/>
      </w:r>
      <w:r>
        <w:rPr>
          <w:rFonts w:hint="eastAsia"/>
        </w:rPr>
        <w:t>　　　　7.10.1 企业概况</w:t>
      </w:r>
      <w:r>
        <w:rPr>
          <w:rFonts w:hint="eastAsia"/>
        </w:rPr>
        <w:br/>
      </w:r>
      <w:r>
        <w:rPr>
          <w:rFonts w:hint="eastAsia"/>
        </w:rPr>
        <w:t>　　　　7.10.2 企业经营情况</w:t>
      </w:r>
      <w:r>
        <w:rPr>
          <w:rFonts w:hint="eastAsia"/>
        </w:rPr>
        <w:br/>
      </w:r>
      <w:r>
        <w:rPr>
          <w:rFonts w:hint="eastAsia"/>
        </w:rPr>
        <w:t>　　　　7.10.3 企业经营策略分析</w:t>
      </w:r>
      <w:r>
        <w:rPr>
          <w:rFonts w:hint="eastAsia"/>
        </w:rPr>
        <w:br/>
      </w:r>
      <w:r>
        <w:rPr>
          <w:rFonts w:hint="eastAsia"/>
        </w:rPr>
        <w:t>　　7.11 河南金山化工有限责任公司</w:t>
      </w:r>
      <w:r>
        <w:rPr>
          <w:rFonts w:hint="eastAsia"/>
        </w:rPr>
        <w:br/>
      </w:r>
      <w:r>
        <w:rPr>
          <w:rFonts w:hint="eastAsia"/>
        </w:rPr>
        <w:t>　　　　7.11.1 企业概况</w:t>
      </w:r>
      <w:r>
        <w:rPr>
          <w:rFonts w:hint="eastAsia"/>
        </w:rPr>
        <w:br/>
      </w:r>
      <w:r>
        <w:rPr>
          <w:rFonts w:hint="eastAsia"/>
        </w:rPr>
        <w:t>　　　　7.11.2 企业经营情况</w:t>
      </w:r>
      <w:r>
        <w:rPr>
          <w:rFonts w:hint="eastAsia"/>
        </w:rPr>
        <w:br/>
      </w:r>
      <w:r>
        <w:rPr>
          <w:rFonts w:hint="eastAsia"/>
        </w:rPr>
        <w:t>　　　　7.11.3 企业经营策略分析</w:t>
      </w:r>
      <w:r>
        <w:rPr>
          <w:rFonts w:hint="eastAsia"/>
        </w:rPr>
        <w:br/>
      </w:r>
      <w:r>
        <w:rPr>
          <w:rFonts w:hint="eastAsia"/>
        </w:rPr>
        <w:t>　　7.12 桐柏县安棚碱矿有限责任公司</w:t>
      </w:r>
      <w:r>
        <w:rPr>
          <w:rFonts w:hint="eastAsia"/>
        </w:rPr>
        <w:br/>
      </w:r>
      <w:r>
        <w:rPr>
          <w:rFonts w:hint="eastAsia"/>
        </w:rPr>
        <w:t>　　　　7.12.1 企业概况</w:t>
      </w:r>
      <w:r>
        <w:rPr>
          <w:rFonts w:hint="eastAsia"/>
        </w:rPr>
        <w:br/>
      </w:r>
      <w:r>
        <w:rPr>
          <w:rFonts w:hint="eastAsia"/>
        </w:rPr>
        <w:t>　　　　7.12.2 企业经营情况</w:t>
      </w:r>
      <w:r>
        <w:rPr>
          <w:rFonts w:hint="eastAsia"/>
        </w:rPr>
        <w:br/>
      </w:r>
      <w:r>
        <w:rPr>
          <w:rFonts w:hint="eastAsia"/>
        </w:rPr>
        <w:t>　　　　7.12.3 企业经营策略分析</w:t>
      </w:r>
      <w:r>
        <w:rPr>
          <w:rFonts w:hint="eastAsia"/>
        </w:rPr>
        <w:br/>
      </w:r>
      <w:r>
        <w:rPr>
          <w:rFonts w:hint="eastAsia"/>
        </w:rPr>
        <w:t>　　7.13 内蒙古吉兰太碱业有限责任公司</w:t>
      </w:r>
      <w:r>
        <w:rPr>
          <w:rFonts w:hint="eastAsia"/>
        </w:rPr>
        <w:br/>
      </w:r>
      <w:r>
        <w:rPr>
          <w:rFonts w:hint="eastAsia"/>
        </w:rPr>
        <w:t>　　　　7.13.1 企业概况</w:t>
      </w:r>
      <w:r>
        <w:rPr>
          <w:rFonts w:hint="eastAsia"/>
        </w:rPr>
        <w:br/>
      </w:r>
      <w:r>
        <w:rPr>
          <w:rFonts w:hint="eastAsia"/>
        </w:rPr>
        <w:t>　　　　7.13.2 企业经营情况</w:t>
      </w:r>
      <w:r>
        <w:rPr>
          <w:rFonts w:hint="eastAsia"/>
        </w:rPr>
        <w:br/>
      </w:r>
      <w:r>
        <w:rPr>
          <w:rFonts w:hint="eastAsia"/>
        </w:rPr>
        <w:t>　　　　7.13.3 企业经营策略分析</w:t>
      </w:r>
      <w:r>
        <w:rPr>
          <w:rFonts w:hint="eastAsia"/>
        </w:rPr>
        <w:br/>
      </w:r>
      <w:r>
        <w:rPr>
          <w:rFonts w:hint="eastAsia"/>
        </w:rPr>
        <w:t>　　7.14 广东南方制碱有限公司</w:t>
      </w:r>
      <w:r>
        <w:rPr>
          <w:rFonts w:hint="eastAsia"/>
        </w:rPr>
        <w:br/>
      </w:r>
      <w:r>
        <w:rPr>
          <w:rFonts w:hint="eastAsia"/>
        </w:rPr>
        <w:t>　　　　7.14.1 企业概况</w:t>
      </w:r>
      <w:r>
        <w:rPr>
          <w:rFonts w:hint="eastAsia"/>
        </w:rPr>
        <w:br/>
      </w:r>
      <w:r>
        <w:rPr>
          <w:rFonts w:hint="eastAsia"/>
        </w:rPr>
        <w:t>　　　　7.14.2 企业经营情况</w:t>
      </w:r>
      <w:r>
        <w:rPr>
          <w:rFonts w:hint="eastAsia"/>
        </w:rPr>
        <w:br/>
      </w:r>
      <w:r>
        <w:rPr>
          <w:rFonts w:hint="eastAsia"/>
        </w:rPr>
        <w:t>　　　　7.14.3 企业经营策略分析</w:t>
      </w:r>
      <w:r>
        <w:rPr>
          <w:rFonts w:hint="eastAsia"/>
        </w:rPr>
        <w:br/>
      </w:r>
      <w:r>
        <w:rPr>
          <w:rFonts w:hint="eastAsia"/>
        </w:rPr>
        <w:t>　　7.15 锡林郭勒苏尼特碱业有限公司</w:t>
      </w:r>
      <w:r>
        <w:rPr>
          <w:rFonts w:hint="eastAsia"/>
        </w:rPr>
        <w:br/>
      </w:r>
      <w:r>
        <w:rPr>
          <w:rFonts w:hint="eastAsia"/>
        </w:rPr>
        <w:t>　　　　7.15.1 企业概况</w:t>
      </w:r>
      <w:r>
        <w:rPr>
          <w:rFonts w:hint="eastAsia"/>
        </w:rPr>
        <w:br/>
      </w:r>
      <w:r>
        <w:rPr>
          <w:rFonts w:hint="eastAsia"/>
        </w:rPr>
        <w:t>　　　　7.15.2 企业经营情况</w:t>
      </w:r>
      <w:r>
        <w:rPr>
          <w:rFonts w:hint="eastAsia"/>
        </w:rPr>
        <w:br/>
      </w:r>
      <w:r>
        <w:rPr>
          <w:rFonts w:hint="eastAsia"/>
        </w:rPr>
        <w:t>　　　　7.15.3 企业经营策略分析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纯碱上下游产业分析</w:t>
      </w:r>
      <w:r>
        <w:rPr>
          <w:rFonts w:hint="eastAsia"/>
        </w:rPr>
        <w:br/>
      </w:r>
      <w:r>
        <w:rPr>
          <w:rFonts w:hint="eastAsia"/>
        </w:rPr>
        <w:t>　　8.1 纯碱上游产业分析</w:t>
      </w:r>
      <w:r>
        <w:rPr>
          <w:rFonts w:hint="eastAsia"/>
        </w:rPr>
        <w:br/>
      </w:r>
      <w:r>
        <w:rPr>
          <w:rFonts w:hint="eastAsia"/>
        </w:rPr>
        <w:t>　　　　8.1.1 不同制碱方法所用原料不同</w:t>
      </w:r>
      <w:r>
        <w:rPr>
          <w:rFonts w:hint="eastAsia"/>
        </w:rPr>
        <w:br/>
      </w:r>
      <w:r>
        <w:rPr>
          <w:rFonts w:hint="eastAsia"/>
        </w:rPr>
        <w:t>　　　　8.1.2 我国主要以石灰石为原材料生产纯碱</w:t>
      </w:r>
      <w:r>
        <w:rPr>
          <w:rFonts w:hint="eastAsia"/>
        </w:rPr>
        <w:br/>
      </w:r>
      <w:r>
        <w:rPr>
          <w:rFonts w:hint="eastAsia"/>
        </w:rPr>
        <w:t>　　　　8.1.3 其它源材料分析</w:t>
      </w:r>
      <w:r>
        <w:rPr>
          <w:rFonts w:hint="eastAsia"/>
        </w:rPr>
        <w:br/>
      </w:r>
      <w:r>
        <w:rPr>
          <w:rFonts w:hint="eastAsia"/>
        </w:rPr>
        <w:t>　　8.2 纯碱下游产业分析</w:t>
      </w:r>
      <w:r>
        <w:rPr>
          <w:rFonts w:hint="eastAsia"/>
        </w:rPr>
        <w:br/>
      </w:r>
      <w:r>
        <w:rPr>
          <w:rFonts w:hint="eastAsia"/>
        </w:rPr>
        <w:t>　　　　8.2.1 玻璃行业</w:t>
      </w:r>
      <w:r>
        <w:rPr>
          <w:rFonts w:hint="eastAsia"/>
        </w:rPr>
        <w:br/>
      </w:r>
      <w:r>
        <w:rPr>
          <w:rFonts w:hint="eastAsia"/>
        </w:rPr>
        <w:t>　　　　8.2.2 无机化学</w:t>
      </w:r>
      <w:r>
        <w:rPr>
          <w:rFonts w:hint="eastAsia"/>
        </w:rPr>
        <w:br/>
      </w:r>
      <w:r>
        <w:rPr>
          <w:rFonts w:hint="eastAsia"/>
        </w:rPr>
        <w:t>　　　　8.2.3 轻工业</w:t>
      </w:r>
      <w:r>
        <w:rPr>
          <w:rFonts w:hint="eastAsia"/>
        </w:rPr>
        <w:br/>
      </w:r>
      <w:r>
        <w:rPr>
          <w:rFonts w:hint="eastAsia"/>
        </w:rPr>
        <w:t>　　　　8.2.4 氧化铝行业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[中.智.林]2009-2010年中国纯碱产业发展及投资分析</w:t>
      </w:r>
      <w:r>
        <w:rPr>
          <w:rFonts w:hint="eastAsia"/>
        </w:rPr>
        <w:br/>
      </w:r>
      <w:r>
        <w:rPr>
          <w:rFonts w:hint="eastAsia"/>
        </w:rPr>
        <w:t>　　9.1 2009-209年中国纯碱产业发展SWOT分析</w:t>
      </w:r>
      <w:r>
        <w:rPr>
          <w:rFonts w:hint="eastAsia"/>
        </w:rPr>
        <w:br/>
      </w:r>
      <w:r>
        <w:rPr>
          <w:rFonts w:hint="eastAsia"/>
        </w:rPr>
        <w:t>　　9.2 纯碱市场投资机会分析</w:t>
      </w:r>
      <w:r>
        <w:rPr>
          <w:rFonts w:hint="eastAsia"/>
        </w:rPr>
        <w:br/>
      </w:r>
      <w:r>
        <w:rPr>
          <w:rFonts w:hint="eastAsia"/>
        </w:rPr>
        <w:t>　　　　9.2.1 市场容量分析</w:t>
      </w:r>
      <w:r>
        <w:rPr>
          <w:rFonts w:hint="eastAsia"/>
        </w:rPr>
        <w:br/>
      </w:r>
      <w:r>
        <w:rPr>
          <w:rFonts w:hint="eastAsia"/>
        </w:rPr>
        <w:t>　　　　9.2.2 市场发展预测</w:t>
      </w:r>
      <w:r>
        <w:rPr>
          <w:rFonts w:hint="eastAsia"/>
        </w:rPr>
        <w:br/>
      </w:r>
      <w:r>
        <w:rPr>
          <w:rFonts w:hint="eastAsia"/>
        </w:rPr>
        <w:t>　　9.3 纯碱行业的投资风险及应对策略</w:t>
      </w:r>
      <w:r>
        <w:rPr>
          <w:rFonts w:hint="eastAsia"/>
        </w:rPr>
        <w:br/>
      </w:r>
      <w:r>
        <w:rPr>
          <w:rFonts w:hint="eastAsia"/>
        </w:rPr>
        <w:t>　　　　9.3.1 政策风险</w:t>
      </w:r>
      <w:r>
        <w:rPr>
          <w:rFonts w:hint="eastAsia"/>
        </w:rPr>
        <w:br/>
      </w:r>
      <w:r>
        <w:rPr>
          <w:rFonts w:hint="eastAsia"/>
        </w:rPr>
        <w:t>　　　　9.3.2 技术风险</w:t>
      </w:r>
      <w:r>
        <w:rPr>
          <w:rFonts w:hint="eastAsia"/>
        </w:rPr>
        <w:br/>
      </w:r>
      <w:r>
        <w:rPr>
          <w:rFonts w:hint="eastAsia"/>
        </w:rPr>
        <w:t>　　　　9.3.3 市场风险</w:t>
      </w:r>
      <w:r>
        <w:rPr>
          <w:rFonts w:hint="eastAsia"/>
        </w:rPr>
        <w:br/>
      </w:r>
      <w:r>
        <w:rPr>
          <w:rFonts w:hint="eastAsia"/>
        </w:rPr>
        <w:t>　　　　9.3.4 财务风险</w:t>
      </w:r>
      <w:r>
        <w:rPr>
          <w:rFonts w:hint="eastAsia"/>
        </w:rPr>
        <w:br/>
      </w:r>
      <w:r>
        <w:rPr>
          <w:rFonts w:hint="eastAsia"/>
        </w:rPr>
        <w:t>　　　　9.3.5 经营管理风险</w:t>
      </w:r>
      <w:r>
        <w:rPr>
          <w:rFonts w:hint="eastAsia"/>
        </w:rPr>
        <w:br/>
      </w:r>
      <w:r>
        <w:rPr>
          <w:rFonts w:hint="eastAsia"/>
        </w:rPr>
        <w:t>　　　　9.3.6 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81966e3ee447f" w:history="1">
        <w:r>
          <w:rPr>
            <w:rStyle w:val="Hyperlink"/>
          </w:rPr>
          <w:t>2009-2010年中国纯碱产业分析与预测报告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781966e3ee447f" w:history="1">
        <w:r>
          <w:rPr>
            <w:rStyle w:val="Hyperlink"/>
          </w:rPr>
          <w:t>https://www.20087.com/2009-03/R_2009_2010chunjianchanyefenxiyuyuceBaoGao.html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8a283f2334201" w:history="1">
      <w:r>
        <w:rPr>
          <w:rStyle w:val="Hyperlink"/>
        </w:rPr>
        <w:t>2009-2010年中国纯碱产业分析与预测报告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chunjianchanyefenxiyuyuceBaoGao.html" TargetMode="External" Id="R4a781966e3ee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chunjianchanyefenxiyuyuceBaoGao.html" TargetMode="External" Id="R5618a283f233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2009-03-31T07:51:00Z</dcterms:created>
  <dcterms:modified xsi:type="dcterms:W3CDTF">2009-03-31T08:51:00Z</dcterms:modified>
  <dc:subject>2009-2010年中国纯碱产业分析与预测报告</dc:subject>
  <dc:title>2009-2010年中国纯碱产业分析与预测报告</dc:title>
  <cp:keywords>2009-2010年中国纯碱产业分析与预测报告</cp:keywords>
  <dc:description>2009-2010年中国纯碱产业分析与预测报告</dc:description>
</cp:coreProperties>
</file>