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a52aa590f4c22" w:history="1">
              <w:r>
                <w:rPr>
                  <w:rStyle w:val="Hyperlink"/>
                </w:rPr>
                <w:t>2009-2010年乙烯行业市场运行与投资前景分析报告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a52aa590f4c22" w:history="1">
              <w:r>
                <w:rPr>
                  <w:rStyle w:val="Hyperlink"/>
                </w:rPr>
                <w:t>2009-2010年乙烯行业市场运行与投资前景分析报告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a52aa590f4c22" w:history="1">
                <w:r>
                  <w:rPr>
                    <w:rStyle w:val="Hyperlink"/>
                  </w:rPr>
                  <w:t>https://www.20087.com/2009-03/R_2009_2010nianyixishichangyunxingyutoBaoGao.html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是一种重要的基础化工原料，广泛应用于塑料、橡胶、纺织品和化学品制造等多个领域。目前，乙烯的主要生产方法包括蒸汽裂解法和甲醇制烯烃法，其中蒸汽裂解法因其成熟的技术和较高的经济性而占据主导地位。乙烯下游产品主要包括聚乙烯（PE）、乙二醇（EG）、氯乙烯单体（VCM）等，这些产品在包装材料、建筑建材和消费品制造中具有广泛应用。此外，随着可持续发展理念的推广，生物基乙烯作为一种绿色环保替代品逐渐受到关注，特别是在欧洲和北美市场。</w:t>
      </w:r>
      <w:r>
        <w:rPr>
          <w:rFonts w:hint="eastAsia"/>
        </w:rPr>
        <w:br/>
      </w:r>
      <w:r>
        <w:rPr>
          <w:rFonts w:hint="eastAsia"/>
        </w:rPr>
        <w:t>　　未来，乙烯行业将在绿色生产和新材料开发方面取得重要突破。市场调研网认为，一方面，随着碳捕集与封存（CCS）技术和可再生能源的应用，未来的乙烯生产过程将更加低碳和环保，减少温室气体排放。例如，利用太阳能和风能为蒸汽裂解装置提供动力，降低化石燃料消耗。另一方面，随着新型聚合物材料的研发，乙烯下游产品的性能将得到进一步提升，满足不同应用场景的需求。例如，开发出具有更高强度和更好耐候性的新型聚乙烯材料，适用于高性能工程塑料和复合材料。此外，随着循环经济理念的推广，乙烯行业的废物管理和资源回收将更加高效，减少生产过程中的废弃物和有害物质排放。</w:t>
      </w:r>
      <w:r>
        <w:rPr>
          <w:rFonts w:hint="eastAsia"/>
        </w:rPr>
        <w:br/>
      </w:r>
      <w:r>
        <w:rPr>
          <w:rFonts w:hint="eastAsia"/>
        </w:rPr>
        <w:t>　　我国乙烯工业经过半个世纪的努力，已发展成为规模较大的基础产业。据最新统计数据显示，2007年我国乙烯产量突破1000万吨，达到1050万吨，比上年增长11%以上。截至2008年9月，我国乙烯产量达到7886839，同比增长1.1%。预计2010年我国乙烯产能将达到1800万吨/年。</w:t>
      </w:r>
      <w:r>
        <w:rPr>
          <w:rFonts w:hint="eastAsia"/>
        </w:rPr>
        <w:br/>
      </w:r>
      <w:r>
        <w:rPr>
          <w:rFonts w:hint="eastAsia"/>
        </w:rPr>
        <w:t>　　预计，2010年我国乙烯当量需求量为2500～2600万吨，供需缺口将保持在1000万吨以上，自给率将提高到53.8%～56%。2020年我国乙烯当量需求量将达到3700～4100万吨，自给率将达到48%～54%。供不应求局面仍然不会改变。据悉，为了满足国民经济发展对石化产品的需求，国家计划继续对现有乙烯装置实施扩能技术改造并新建一批大型乙烯装置，形成长三角、环渤海湾和珠三角三大乙烯产业区。同时在新疆、甘肃、四川等中西部地区建成大型乙烯生产基地。该规划的实施将加快我国乙烯工业发展步伐。</w:t>
      </w:r>
      <w:r>
        <w:rPr>
          <w:rFonts w:hint="eastAsia"/>
        </w:rPr>
        <w:br/>
      </w:r>
      <w:r>
        <w:rPr>
          <w:rFonts w:hint="eastAsia"/>
        </w:rPr>
        <w:t>　　2008年下半年，旷日持久的美国次贷危机转化为严峻的世纪性金融危机。目前，金融危机已对全球实体经济产生了巨大的冲击，2008年世界经济已明显放缓，下行风险逐步加大，2009年前景更加不确定。从宏观环境来看，目前正值中国乙烯工业高速发展的时期，在当前金融危机的局势下认识局势掌控方向，对乙烯行业所受到的影响和未来的发展态势予以翔实的剖析，无论是对于中国乙烯行业的长远发展，还是对乙烯行业在具体工作中的突破都具有积极的指导作用。</w:t>
      </w:r>
      <w:r>
        <w:rPr>
          <w:rFonts w:hint="eastAsia"/>
        </w:rPr>
        <w:br/>
      </w:r>
      <w:r>
        <w:rPr>
          <w:rFonts w:hint="eastAsia"/>
        </w:rPr>
        <w:t>　　《</w:t>
      </w:r>
      <w:hyperlink r:id="Rddca52aa590f4c22" w:history="1">
        <w:r>
          <w:rPr>
            <w:rStyle w:val="Hyperlink"/>
          </w:rPr>
          <w:t>2009-2010年乙烯行业市场运行与投资前景分析报告</w:t>
        </w:r>
      </w:hyperlink>
      <w:r>
        <w:rPr>
          <w:rFonts w:hint="eastAsia"/>
        </w:rPr>
        <w:t>》针对当前国内外经济形势，依据国内外的相关统计数据，分析了在金融危机下，我国乙烯行业的现状和未来发展前景，重点研究了2009年至2010年中国乙烯行业发展现状及投资机会。报告中主要数据来自于国家统计局、国家海关、行业协会及海内外公开发行的杂志、期刊，是广大行业内企业研究市场动态、制定企业发展战略的重要参考资料。</w:t>
      </w:r>
      <w:r>
        <w:rPr>
          <w:rFonts w:hint="eastAsia"/>
        </w:rPr>
        <w:br/>
      </w:r>
      <w:r>
        <w:rPr>
          <w:rFonts w:hint="eastAsia"/>
        </w:rPr>
        <w:br/>
      </w:r>
      <w:r>
        <w:rPr>
          <w:rFonts w:hint="eastAsia"/>
        </w:rPr>
        <w:t>第一章 乙烯行业概述</w:t>
      </w:r>
      <w:r>
        <w:rPr>
          <w:rFonts w:hint="eastAsia"/>
        </w:rPr>
        <w:br/>
      </w:r>
      <w:r>
        <w:rPr>
          <w:rFonts w:hint="eastAsia"/>
        </w:rPr>
        <w:t>　　第一节 乙烯产品概述</w:t>
      </w:r>
      <w:r>
        <w:rPr>
          <w:rFonts w:hint="eastAsia"/>
        </w:rPr>
        <w:br/>
      </w:r>
      <w:r>
        <w:rPr>
          <w:rFonts w:hint="eastAsia"/>
        </w:rPr>
        <w:t>　　第二节 乙烯行业的相关产业政策及环保规定</w:t>
      </w:r>
      <w:r>
        <w:rPr>
          <w:rFonts w:hint="eastAsia"/>
        </w:rPr>
        <w:br/>
      </w:r>
      <w:r>
        <w:rPr>
          <w:rFonts w:hint="eastAsia"/>
        </w:rPr>
        <w:t>　　　　一、乙烯行业产业政策</w:t>
      </w:r>
      <w:r>
        <w:rPr>
          <w:rFonts w:hint="eastAsia"/>
        </w:rPr>
        <w:br/>
      </w:r>
      <w:r>
        <w:rPr>
          <w:rFonts w:hint="eastAsia"/>
        </w:rPr>
        <w:t>　　　　二、乙烯行业贸易政策</w:t>
      </w:r>
      <w:r>
        <w:rPr>
          <w:rFonts w:hint="eastAsia"/>
        </w:rPr>
        <w:br/>
      </w:r>
      <w:r>
        <w:rPr>
          <w:rFonts w:hint="eastAsia"/>
        </w:rPr>
        <w:t>　　　　三、乙烯行业相关环保规定</w:t>
      </w:r>
      <w:r>
        <w:rPr>
          <w:rFonts w:hint="eastAsia"/>
        </w:rPr>
        <w:br/>
      </w:r>
      <w:r>
        <w:rPr>
          <w:rFonts w:hint="eastAsia"/>
        </w:rPr>
        <w:t>　　第三节 乙烯行业发展历程</w:t>
      </w:r>
      <w:r>
        <w:rPr>
          <w:rFonts w:hint="eastAsia"/>
        </w:rPr>
        <w:br/>
      </w:r>
      <w:r>
        <w:rPr>
          <w:rFonts w:hint="eastAsia"/>
        </w:rPr>
        <w:br/>
      </w:r>
      <w:r>
        <w:rPr>
          <w:rFonts w:hint="eastAsia"/>
        </w:rPr>
        <w:t>第二章 乙烯行业产业链分析</w:t>
      </w:r>
      <w:r>
        <w:rPr>
          <w:rFonts w:hint="eastAsia"/>
        </w:rPr>
        <w:br/>
      </w:r>
      <w:r>
        <w:rPr>
          <w:rFonts w:hint="eastAsia"/>
        </w:rPr>
        <w:t>　　第一节 乙烯产品产业链分析</w:t>
      </w:r>
      <w:r>
        <w:rPr>
          <w:rFonts w:hint="eastAsia"/>
        </w:rPr>
        <w:br/>
      </w:r>
      <w:r>
        <w:rPr>
          <w:rFonts w:hint="eastAsia"/>
        </w:rPr>
        <w:t>　　第二节 乙烯上游原材料状况分析</w:t>
      </w:r>
      <w:r>
        <w:rPr>
          <w:rFonts w:hint="eastAsia"/>
        </w:rPr>
        <w:br/>
      </w:r>
      <w:r>
        <w:rPr>
          <w:rFonts w:hint="eastAsia"/>
        </w:rPr>
        <w:t>　　第三节 乙烯副产品的情况分析</w:t>
      </w:r>
      <w:r>
        <w:rPr>
          <w:rFonts w:hint="eastAsia"/>
        </w:rPr>
        <w:br/>
      </w:r>
      <w:r>
        <w:rPr>
          <w:rFonts w:hint="eastAsia"/>
        </w:rPr>
        <w:t>　　第四节 聚乙烯行业分析</w:t>
      </w:r>
      <w:r>
        <w:rPr>
          <w:rFonts w:hint="eastAsia"/>
        </w:rPr>
        <w:br/>
      </w:r>
      <w:r>
        <w:rPr>
          <w:rFonts w:hint="eastAsia"/>
        </w:rPr>
        <w:t>　　第五节 聚氯乙烯行业分析</w:t>
      </w:r>
      <w:r>
        <w:rPr>
          <w:rFonts w:hint="eastAsia"/>
        </w:rPr>
        <w:br/>
      </w:r>
      <w:r>
        <w:rPr>
          <w:rFonts w:hint="eastAsia"/>
        </w:rPr>
        <w:t>　　第六节 苯乙烯行业分析</w:t>
      </w:r>
      <w:r>
        <w:rPr>
          <w:rFonts w:hint="eastAsia"/>
        </w:rPr>
        <w:br/>
      </w:r>
      <w:r>
        <w:rPr>
          <w:rFonts w:hint="eastAsia"/>
        </w:rPr>
        <w:t>　　第七节 聚苯乙烯行业分析</w:t>
      </w:r>
      <w:r>
        <w:rPr>
          <w:rFonts w:hint="eastAsia"/>
        </w:rPr>
        <w:br/>
      </w:r>
      <w:r>
        <w:rPr>
          <w:rFonts w:hint="eastAsia"/>
        </w:rPr>
        <w:t>　　第八节 乙二醇行业分析</w:t>
      </w:r>
      <w:r>
        <w:rPr>
          <w:rFonts w:hint="eastAsia"/>
        </w:rPr>
        <w:br/>
      </w:r>
      <w:r>
        <w:rPr>
          <w:rFonts w:hint="eastAsia"/>
        </w:rPr>
        <w:t>　　第九节 合成树脂行业分析</w:t>
      </w:r>
      <w:r>
        <w:rPr>
          <w:rFonts w:hint="eastAsia"/>
        </w:rPr>
        <w:br/>
      </w:r>
      <w:r>
        <w:rPr>
          <w:rFonts w:hint="eastAsia"/>
        </w:rPr>
        <w:t>　　第十节 合成橡胶行业分析</w:t>
      </w:r>
      <w:r>
        <w:rPr>
          <w:rFonts w:hint="eastAsia"/>
        </w:rPr>
        <w:br/>
      </w:r>
      <w:r>
        <w:rPr>
          <w:rFonts w:hint="eastAsia"/>
        </w:rPr>
        <w:br/>
      </w:r>
      <w:r>
        <w:rPr>
          <w:rFonts w:hint="eastAsia"/>
        </w:rPr>
        <w:t>第三章 全球乙烯行业发展态势分析及未来市场预测分析</w:t>
      </w:r>
      <w:r>
        <w:rPr>
          <w:rFonts w:hint="eastAsia"/>
        </w:rPr>
        <w:br/>
      </w:r>
      <w:r>
        <w:rPr>
          <w:rFonts w:hint="eastAsia"/>
        </w:rPr>
        <w:t>　　第一节 全球乙烯行业发展现状</w:t>
      </w:r>
      <w:r>
        <w:rPr>
          <w:rFonts w:hint="eastAsia"/>
        </w:rPr>
        <w:br/>
      </w:r>
      <w:r>
        <w:rPr>
          <w:rFonts w:hint="eastAsia"/>
        </w:rPr>
        <w:t>　　第二节 国外主要乙烯企业分析</w:t>
      </w:r>
      <w:r>
        <w:rPr>
          <w:rFonts w:hint="eastAsia"/>
        </w:rPr>
        <w:br/>
      </w:r>
      <w:r>
        <w:rPr>
          <w:rFonts w:hint="eastAsia"/>
        </w:rPr>
        <w:t>　　第三节 全球乙烯投资市场发展趋势</w:t>
      </w:r>
      <w:r>
        <w:rPr>
          <w:rFonts w:hint="eastAsia"/>
        </w:rPr>
        <w:br/>
      </w:r>
      <w:r>
        <w:rPr>
          <w:rFonts w:hint="eastAsia"/>
        </w:rPr>
        <w:t>　　第四节 全球乙烯行业生产消费分析预测</w:t>
      </w:r>
      <w:r>
        <w:rPr>
          <w:rFonts w:hint="eastAsia"/>
        </w:rPr>
        <w:br/>
      </w:r>
      <w:r>
        <w:rPr>
          <w:rFonts w:hint="eastAsia"/>
        </w:rPr>
        <w:br/>
      </w:r>
      <w:r>
        <w:rPr>
          <w:rFonts w:hint="eastAsia"/>
        </w:rPr>
        <w:t>第四章 国内乙烯行业运营状况分析及未来市场预测</w:t>
      </w:r>
      <w:r>
        <w:rPr>
          <w:rFonts w:hint="eastAsia"/>
        </w:rPr>
        <w:br/>
      </w:r>
      <w:r>
        <w:rPr>
          <w:rFonts w:hint="eastAsia"/>
        </w:rPr>
        <w:t>　　第一节 国内乙烯行业现状</w:t>
      </w:r>
      <w:r>
        <w:rPr>
          <w:rFonts w:hint="eastAsia"/>
        </w:rPr>
        <w:br/>
      </w:r>
      <w:r>
        <w:rPr>
          <w:rFonts w:hint="eastAsia"/>
        </w:rPr>
        <w:t>　　第二节 国内乙烯生产情况分析及预测</w:t>
      </w:r>
      <w:r>
        <w:rPr>
          <w:rFonts w:hint="eastAsia"/>
        </w:rPr>
        <w:br/>
      </w:r>
      <w:r>
        <w:rPr>
          <w:rFonts w:hint="eastAsia"/>
        </w:rPr>
        <w:t>　　　　一、2006-2008年国内乙烯产能产量分析</w:t>
      </w:r>
      <w:r>
        <w:rPr>
          <w:rFonts w:hint="eastAsia"/>
        </w:rPr>
        <w:br/>
      </w:r>
      <w:r>
        <w:rPr>
          <w:rFonts w:hint="eastAsia"/>
        </w:rPr>
        <w:t>　　　　二、外资企业在我国的投资情况分析</w:t>
      </w:r>
      <w:r>
        <w:rPr>
          <w:rFonts w:hint="eastAsia"/>
        </w:rPr>
        <w:br/>
      </w:r>
      <w:r>
        <w:rPr>
          <w:rFonts w:hint="eastAsia"/>
        </w:rPr>
        <w:t>　　　　三、拟在建项目情况</w:t>
      </w:r>
      <w:r>
        <w:rPr>
          <w:rFonts w:hint="eastAsia"/>
        </w:rPr>
        <w:br/>
      </w:r>
      <w:r>
        <w:rPr>
          <w:rFonts w:hint="eastAsia"/>
        </w:rPr>
        <w:t>　　　　四、2009-2010年国内乙烯生产预测</w:t>
      </w:r>
      <w:r>
        <w:rPr>
          <w:rFonts w:hint="eastAsia"/>
        </w:rPr>
        <w:br/>
      </w:r>
      <w:r>
        <w:rPr>
          <w:rFonts w:hint="eastAsia"/>
        </w:rPr>
        <w:t>　　第三节 国内乙烯消费情况分析及预测</w:t>
      </w:r>
      <w:r>
        <w:rPr>
          <w:rFonts w:hint="eastAsia"/>
        </w:rPr>
        <w:br/>
      </w:r>
      <w:r>
        <w:rPr>
          <w:rFonts w:hint="eastAsia"/>
        </w:rPr>
        <w:t>　　　　二、2006-2008年国内乙烯消费量分析</w:t>
      </w:r>
      <w:r>
        <w:rPr>
          <w:rFonts w:hint="eastAsia"/>
        </w:rPr>
        <w:br/>
      </w:r>
      <w:r>
        <w:rPr>
          <w:rFonts w:hint="eastAsia"/>
        </w:rPr>
        <w:t>　　　　三、2009-2010年国内乙烯消费预测</w:t>
      </w:r>
      <w:r>
        <w:rPr>
          <w:rFonts w:hint="eastAsia"/>
        </w:rPr>
        <w:br/>
      </w:r>
      <w:r>
        <w:rPr>
          <w:rFonts w:hint="eastAsia"/>
        </w:rPr>
        <w:t>　　第四节 国内乙烯行业发展存在的问题</w:t>
      </w:r>
      <w:r>
        <w:rPr>
          <w:rFonts w:hint="eastAsia"/>
        </w:rPr>
        <w:br/>
      </w:r>
      <w:r>
        <w:rPr>
          <w:rFonts w:hint="eastAsia"/>
        </w:rPr>
        <w:t>　　第五节 乙烯行业发展建议</w:t>
      </w:r>
      <w:r>
        <w:rPr>
          <w:rFonts w:hint="eastAsia"/>
        </w:rPr>
        <w:br/>
      </w:r>
      <w:r>
        <w:rPr>
          <w:rFonts w:hint="eastAsia"/>
        </w:rPr>
        <w:br/>
      </w:r>
      <w:r>
        <w:rPr>
          <w:rFonts w:hint="eastAsia"/>
        </w:rPr>
        <w:t>第五章 乙烯生产工艺及技术进展</w:t>
      </w:r>
      <w:r>
        <w:rPr>
          <w:rFonts w:hint="eastAsia"/>
        </w:rPr>
        <w:br/>
      </w:r>
      <w:r>
        <w:rPr>
          <w:rFonts w:hint="eastAsia"/>
        </w:rPr>
        <w:t>　　第一节 国外乙烯生产技术发展分析</w:t>
      </w:r>
      <w:r>
        <w:rPr>
          <w:rFonts w:hint="eastAsia"/>
        </w:rPr>
        <w:br/>
      </w:r>
      <w:r>
        <w:rPr>
          <w:rFonts w:hint="eastAsia"/>
        </w:rPr>
        <w:t>　　第二节 国内乙烯生产技术发展分析</w:t>
      </w:r>
      <w:r>
        <w:rPr>
          <w:rFonts w:hint="eastAsia"/>
        </w:rPr>
        <w:br/>
      </w:r>
      <w:r>
        <w:rPr>
          <w:rFonts w:hint="eastAsia"/>
        </w:rPr>
        <w:t>　　第三节 未来发展方向</w:t>
      </w:r>
      <w:r>
        <w:rPr>
          <w:rFonts w:hint="eastAsia"/>
        </w:rPr>
        <w:br/>
      </w:r>
      <w:r>
        <w:rPr>
          <w:rFonts w:hint="eastAsia"/>
        </w:rPr>
        <w:br/>
      </w:r>
      <w:r>
        <w:rPr>
          <w:rFonts w:hint="eastAsia"/>
        </w:rPr>
        <w:t>第六章 乙烯产品价格分析</w:t>
      </w:r>
      <w:r>
        <w:rPr>
          <w:rFonts w:hint="eastAsia"/>
        </w:rPr>
        <w:br/>
      </w:r>
      <w:r>
        <w:rPr>
          <w:rFonts w:hint="eastAsia"/>
        </w:rPr>
        <w:t>　　第一节 2006-2008年乙烯产品价格走势</w:t>
      </w:r>
      <w:r>
        <w:rPr>
          <w:rFonts w:hint="eastAsia"/>
        </w:rPr>
        <w:br/>
      </w:r>
      <w:r>
        <w:rPr>
          <w:rFonts w:hint="eastAsia"/>
        </w:rPr>
        <w:t>　　第二节 影响乙烯产品价格走势的主要因素分析</w:t>
      </w:r>
      <w:r>
        <w:rPr>
          <w:rFonts w:hint="eastAsia"/>
        </w:rPr>
        <w:br/>
      </w:r>
      <w:r>
        <w:rPr>
          <w:rFonts w:hint="eastAsia"/>
        </w:rPr>
        <w:t>　　第三节 未来乙烯产品价格预测</w:t>
      </w:r>
      <w:r>
        <w:rPr>
          <w:rFonts w:hint="eastAsia"/>
        </w:rPr>
        <w:br/>
      </w:r>
      <w:r>
        <w:rPr>
          <w:rFonts w:hint="eastAsia"/>
        </w:rPr>
        <w:br/>
      </w:r>
      <w:r>
        <w:rPr>
          <w:rFonts w:hint="eastAsia"/>
        </w:rPr>
        <w:t>第七章 2006-2008年国内乙烯行业进出口分析</w:t>
      </w:r>
      <w:r>
        <w:rPr>
          <w:rFonts w:hint="eastAsia"/>
        </w:rPr>
        <w:br/>
      </w:r>
      <w:r>
        <w:rPr>
          <w:rFonts w:hint="eastAsia"/>
        </w:rPr>
        <w:t>　　第一节 2006-2008年国内乙烯进出口情况分析</w:t>
      </w:r>
      <w:r>
        <w:rPr>
          <w:rFonts w:hint="eastAsia"/>
        </w:rPr>
        <w:br/>
      </w:r>
      <w:r>
        <w:rPr>
          <w:rFonts w:hint="eastAsia"/>
        </w:rPr>
        <w:t>　　第二节 国内乙烯进出口价格走势分析</w:t>
      </w:r>
      <w:r>
        <w:rPr>
          <w:rFonts w:hint="eastAsia"/>
        </w:rPr>
        <w:br/>
      </w:r>
      <w:r>
        <w:rPr>
          <w:rFonts w:hint="eastAsia"/>
        </w:rPr>
        <w:t>　　第三节 2009-2010年乙烯行业贸易形势分析</w:t>
      </w:r>
      <w:r>
        <w:rPr>
          <w:rFonts w:hint="eastAsia"/>
        </w:rPr>
        <w:br/>
      </w:r>
      <w:r>
        <w:rPr>
          <w:rFonts w:hint="eastAsia"/>
        </w:rPr>
        <w:t>　　第四节 2009-2010年国内乙烯进出口情况预测</w:t>
      </w:r>
      <w:r>
        <w:rPr>
          <w:rFonts w:hint="eastAsia"/>
        </w:rPr>
        <w:br/>
      </w:r>
      <w:r>
        <w:rPr>
          <w:rFonts w:hint="eastAsia"/>
        </w:rPr>
        <w:br/>
      </w:r>
      <w:r>
        <w:rPr>
          <w:rFonts w:hint="eastAsia"/>
        </w:rPr>
        <w:t>第八章 行业部分标杆企业分析</w:t>
      </w:r>
      <w:r>
        <w:rPr>
          <w:rFonts w:hint="eastAsia"/>
        </w:rPr>
        <w:br/>
      </w:r>
      <w:r>
        <w:rPr>
          <w:rFonts w:hint="eastAsia"/>
        </w:rPr>
        <w:t>　　第一节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第二节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第三节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第四节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第五节 ***公司</w:t>
      </w:r>
      <w:r>
        <w:rPr>
          <w:rFonts w:hint="eastAsia"/>
        </w:rPr>
        <w:br/>
      </w:r>
      <w:r>
        <w:rPr>
          <w:rFonts w:hint="eastAsia"/>
        </w:rPr>
        <w:t>　　　　　　1、公司经营分析</w:t>
      </w:r>
      <w:r>
        <w:rPr>
          <w:rFonts w:hint="eastAsia"/>
        </w:rPr>
        <w:br/>
      </w:r>
      <w:r>
        <w:rPr>
          <w:rFonts w:hint="eastAsia"/>
        </w:rPr>
        <w:t>　　　　　　2、公司竞争优势</w:t>
      </w:r>
      <w:r>
        <w:rPr>
          <w:rFonts w:hint="eastAsia"/>
        </w:rPr>
        <w:br/>
      </w:r>
      <w:r>
        <w:rPr>
          <w:rFonts w:hint="eastAsia"/>
        </w:rPr>
        <w:t>　　　　　　3、公司发展战略与前景分析</w:t>
      </w:r>
      <w:r>
        <w:rPr>
          <w:rFonts w:hint="eastAsia"/>
        </w:rPr>
        <w:br/>
      </w:r>
      <w:r>
        <w:rPr>
          <w:rFonts w:hint="eastAsia"/>
        </w:rPr>
        <w:t>　　　　　　……</w:t>
      </w:r>
      <w:r>
        <w:rPr>
          <w:rFonts w:hint="eastAsia"/>
        </w:rPr>
        <w:br/>
      </w:r>
      <w:r>
        <w:rPr>
          <w:rFonts w:hint="eastAsia"/>
        </w:rPr>
        <w:br/>
      </w:r>
      <w:r>
        <w:rPr>
          <w:rFonts w:hint="eastAsia"/>
        </w:rPr>
        <w:t>第九章 2009-2010年国内乙烯行业的发展前景及趋势分析</w:t>
      </w:r>
      <w:r>
        <w:rPr>
          <w:rFonts w:hint="eastAsia"/>
        </w:rPr>
        <w:br/>
      </w:r>
      <w:r>
        <w:rPr>
          <w:rFonts w:hint="eastAsia"/>
        </w:rPr>
        <w:t>　　第一节 乙烯行业的发展机遇分析</w:t>
      </w:r>
      <w:r>
        <w:rPr>
          <w:rFonts w:hint="eastAsia"/>
        </w:rPr>
        <w:br/>
      </w:r>
      <w:r>
        <w:rPr>
          <w:rFonts w:hint="eastAsia"/>
        </w:rPr>
        <w:t>　　第二节 乙烯产品发展趋势分析</w:t>
      </w:r>
      <w:r>
        <w:rPr>
          <w:rFonts w:hint="eastAsia"/>
        </w:rPr>
        <w:br/>
      </w:r>
      <w:r>
        <w:rPr>
          <w:rFonts w:hint="eastAsia"/>
        </w:rPr>
        <w:t>　　第三节 乙烯行业的前景</w:t>
      </w:r>
      <w:r>
        <w:rPr>
          <w:rFonts w:hint="eastAsia"/>
        </w:rPr>
        <w:br/>
      </w:r>
      <w:r>
        <w:rPr>
          <w:rFonts w:hint="eastAsia"/>
        </w:rPr>
        <w:br/>
      </w:r>
      <w:r>
        <w:rPr>
          <w:rFonts w:hint="eastAsia"/>
        </w:rPr>
        <w:t>第十章 2009-2010年国内乙烯行业投资机会与风险分析</w:t>
      </w:r>
      <w:r>
        <w:rPr>
          <w:rFonts w:hint="eastAsia"/>
        </w:rPr>
        <w:br/>
      </w:r>
      <w:r>
        <w:rPr>
          <w:rFonts w:hint="eastAsia"/>
        </w:rPr>
        <w:t>　　第一节 2009-2010年国内乙烯行业投资机会分析</w:t>
      </w:r>
      <w:r>
        <w:rPr>
          <w:rFonts w:hint="eastAsia"/>
        </w:rPr>
        <w:br/>
      </w:r>
      <w:r>
        <w:rPr>
          <w:rFonts w:hint="eastAsia"/>
        </w:rPr>
        <w:t>　　第二节 2009-2010年国内乙烯行业投资风险分析</w:t>
      </w:r>
      <w:r>
        <w:rPr>
          <w:rFonts w:hint="eastAsia"/>
        </w:rPr>
        <w:br/>
      </w:r>
      <w:r>
        <w:rPr>
          <w:rFonts w:hint="eastAsia"/>
        </w:rPr>
        <w:t>　　第三节 中-智林-－乙烯行业投资应对策略分析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a52aa590f4c22" w:history="1">
        <w:r>
          <w:rPr>
            <w:rStyle w:val="Hyperlink"/>
          </w:rPr>
          <w:t>2009-2010年乙烯行业市场运行与投资前景分析报告</w:t>
        </w:r>
      </w:hyperlink>
      <w:r>
        <w:rPr>
          <w:color w:val="C00000"/>
        </w:rPr>
        <w:t>》，报告编号：</w:t>
      </w:r>
      <w:r>
        <w:rPr>
          <w:rFonts w:hint="eastAsia"/>
          <w:color w:val="C00000"/>
        </w:rPr>
        <w:t>0271996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a52aa590f4c22" w:history="1">
        <w:r>
          <w:rPr>
            <w:rStyle w:val="Hyperlink"/>
          </w:rPr>
          <w:t>https://www.20087.com/2009-03/R_2009_2010nianyixishichangyunxingyutoBaoGao.html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热点：乙烯的化学式、乙烯醇、乙烯基三甲氧基硅烷、乙烯利、乙烯和高锰酸钾反应方程式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68aa1e4cdf4586" w:history="1">
      <w:r>
        <w:rPr>
          <w:rStyle w:val="Hyperlink"/>
        </w:rPr>
        <w:t>2009-2010年乙烯行业市场运行与投资前景分析报告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nianyixishichangyunxingyutoBaoGao.html" TargetMode="External" Id="Rddca52aa590f4c2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nianyixishichangyunxingyutoBaoGao.html" TargetMode="External" Id="R4f68aa1e4cdf45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2009-03-12T03:48:00Z</dcterms:created>
  <dcterms:modified xsi:type="dcterms:W3CDTF">2009-03-12T04:48:00Z</dcterms:modified>
  <dc:subject>2009-2010年乙烯行业市场运行与投资前景分析报告</dc:subject>
  <dc:title>2009-2010年乙烯行业市场运行与投资前景分析报告</dc:title>
  <cp:keywords>2009-2010年乙烯行业市场运行与投资前景分析报告</cp:keywords>
  <dc:description>2009-2010年乙烯行业市场运行与投资前景分析报告</dc:description>
</cp:coreProperties>
</file>