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f371854ab4131" w:history="1">
              <w:r>
                <w:rPr>
                  <w:rStyle w:val="Hyperlink"/>
                </w:rPr>
                <w:t>2009-2010年化肥行业市场运行与投资前景分析报告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f371854ab4131" w:history="1">
              <w:r>
                <w:rPr>
                  <w:rStyle w:val="Hyperlink"/>
                </w:rPr>
                <w:t>2009-2010年化肥行业市场运行与投资前景分析报告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f371854ab4131" w:history="1">
                <w:r>
                  <w:rPr>
                    <w:rStyle w:val="Hyperlink"/>
                  </w:rPr>
                  <w:t>https://www.20087.com/2009-03/R_2009_2010nianhuafeishichangyunxingyuBaoGao.html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在中国，化肥工业总产值约占化学工业总产值的20% ，是国民经济的重要产业部门。</w:t>
      </w:r>
      <w:r>
        <w:rPr>
          <w:rFonts w:hint="eastAsia"/>
        </w:rPr>
        <w:br/>
      </w:r>
      <w:r>
        <w:rPr>
          <w:rFonts w:hint="eastAsia"/>
        </w:rPr>
        <w:t>　　2008上半年，在能源、原材料价格大幅上涨、国内外需求旺盛的背景下，化肥价格大幅上涨。但是上半年中国化肥产量3000多万吨，同比增长5.9%，表现消费量2800多万吨，增长幅度在5%以上。</w:t>
      </w:r>
      <w:r>
        <w:rPr>
          <w:rFonts w:hint="eastAsia"/>
        </w:rPr>
        <w:br/>
      </w:r>
      <w:r>
        <w:rPr>
          <w:rFonts w:hint="eastAsia"/>
        </w:rPr>
        <w:t>　　2008年下半年，旷日持久的美国次贷危机转化为严峻的世纪性金融危机。目前，金融危机已对全球实体经济产生了巨大的冲击，2008年世界经济已明显放缓，下行风险逐步加大，2009年前景更加不确定。从宏观环境来看，目前正值中国化肥行业大变革、大发展的时代，在当前金融危机的局势下认识局势掌控方向，对化肥行业所受到的影响和未来的发展态势予以翔实的剖析，无论是对于中国化肥行业的长远发展，还是对化肥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f371854ab4131" w:history="1">
        <w:r>
          <w:rPr>
            <w:rStyle w:val="Hyperlink"/>
          </w:rPr>
          <w:t>2009-2010年化肥行业市场运行与投资前景分析报告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化肥行业的现状和未来发展前景，重点研究了2009年至2010年中国化肥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化肥行业概述</w:t>
      </w:r>
      <w:r>
        <w:rPr>
          <w:rFonts w:hint="eastAsia"/>
        </w:rPr>
        <w:br/>
      </w:r>
      <w:r>
        <w:rPr>
          <w:rFonts w:hint="eastAsia"/>
        </w:rPr>
        <w:t>　　第一节 化肥产品概述</w:t>
      </w:r>
      <w:r>
        <w:rPr>
          <w:rFonts w:hint="eastAsia"/>
        </w:rPr>
        <w:br/>
      </w:r>
      <w:r>
        <w:rPr>
          <w:rFonts w:hint="eastAsia"/>
        </w:rPr>
        <w:t>　　第二节 化肥行业的相关产业政策及环保规定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一、化肥行业产业政策</w:t>
      </w:r>
      <w:r>
        <w:rPr>
          <w:rFonts w:hint="eastAsia"/>
        </w:rPr>
        <w:br/>
      </w:r>
      <w:r>
        <w:rPr>
          <w:rFonts w:hint="eastAsia"/>
        </w:rPr>
        <w:t>　　　　二、化肥行业贸易政策</w:t>
      </w:r>
      <w:r>
        <w:rPr>
          <w:rFonts w:hint="eastAsia"/>
        </w:rPr>
        <w:br/>
      </w:r>
      <w:r>
        <w:rPr>
          <w:rFonts w:hint="eastAsia"/>
        </w:rPr>
        <w:t>　　　　三、化肥行业相关环保规定</w:t>
      </w:r>
      <w:r>
        <w:rPr>
          <w:rFonts w:hint="eastAsia"/>
        </w:rPr>
        <w:br/>
      </w:r>
      <w:r>
        <w:rPr>
          <w:rFonts w:hint="eastAsia"/>
        </w:rPr>
        <w:t>　　第三节 化肥行业发展历程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化肥行业产业链分析</w:t>
      </w:r>
      <w:r>
        <w:rPr>
          <w:rFonts w:hint="eastAsia"/>
        </w:rPr>
        <w:br/>
      </w:r>
      <w:r>
        <w:rPr>
          <w:rFonts w:hint="eastAsia"/>
        </w:rPr>
        <w:t>　　第一节 化肥产业链分析</w:t>
      </w:r>
      <w:r>
        <w:rPr>
          <w:rFonts w:hint="eastAsia"/>
        </w:rPr>
        <w:br/>
      </w:r>
      <w:r>
        <w:rPr>
          <w:rFonts w:hint="eastAsia"/>
        </w:rPr>
        <w:t>　　第二节 产业上下游特征分析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全球化肥行业发展态势分析及未来市场预测分析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全球化肥行业发展现状</w:t>
      </w:r>
      <w:r>
        <w:rPr>
          <w:rFonts w:hint="eastAsia"/>
        </w:rPr>
        <w:br/>
      </w:r>
      <w:r>
        <w:rPr>
          <w:rFonts w:hint="eastAsia"/>
        </w:rPr>
        <w:t>　　第二节 国外主要化肥生产企业分析</w:t>
      </w:r>
      <w:r>
        <w:rPr>
          <w:rFonts w:hint="eastAsia"/>
        </w:rPr>
        <w:br/>
      </w:r>
      <w:r>
        <w:rPr>
          <w:rFonts w:hint="eastAsia"/>
        </w:rPr>
        <w:t>　　第三节 全球化肥投资市场发展趋势</w:t>
      </w:r>
      <w:r>
        <w:rPr>
          <w:rFonts w:hint="eastAsia"/>
        </w:rPr>
        <w:br/>
      </w:r>
      <w:r>
        <w:rPr>
          <w:rFonts w:hint="eastAsia"/>
        </w:rPr>
        <w:t>　　第四节 全球化肥行业生产消费分析预测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国内化肥行业运营状况分析及未来市场预测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国内化肥行业现状</w:t>
      </w:r>
      <w:r>
        <w:rPr>
          <w:rFonts w:hint="eastAsia"/>
        </w:rPr>
        <w:br/>
      </w:r>
      <w:r>
        <w:rPr>
          <w:rFonts w:hint="eastAsia"/>
        </w:rPr>
        <w:t>　　第二节 国内化肥生产情况分析及预测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一、2006-2008年国内化肥生产情况分析</w:t>
      </w:r>
      <w:r>
        <w:rPr>
          <w:rFonts w:hint="eastAsia"/>
        </w:rPr>
        <w:br/>
      </w:r>
      <w:r>
        <w:rPr>
          <w:rFonts w:hint="eastAsia"/>
        </w:rPr>
        <w:t>　　　　二、2006-2008年国内氮肥生产情况分析</w:t>
      </w:r>
      <w:r>
        <w:rPr>
          <w:rFonts w:hint="eastAsia"/>
        </w:rPr>
        <w:br/>
      </w:r>
      <w:r>
        <w:rPr>
          <w:rFonts w:hint="eastAsia"/>
        </w:rPr>
        <w:t>　　　　三、2006-2008年国内磷肥生产情况分析</w:t>
      </w:r>
      <w:r>
        <w:rPr>
          <w:rFonts w:hint="eastAsia"/>
        </w:rPr>
        <w:br/>
      </w:r>
      <w:r>
        <w:rPr>
          <w:rFonts w:hint="eastAsia"/>
        </w:rPr>
        <w:t>　　　　四、2006-2008年国内钾肥生产情况分析</w:t>
      </w:r>
      <w:r>
        <w:rPr>
          <w:rFonts w:hint="eastAsia"/>
        </w:rPr>
        <w:br/>
      </w:r>
      <w:r>
        <w:rPr>
          <w:rFonts w:hint="eastAsia"/>
        </w:rPr>
        <w:t>　　　　五、2009-2010年国内化肥生产预测</w:t>
      </w:r>
      <w:r>
        <w:rPr>
          <w:rFonts w:hint="eastAsia"/>
        </w:rPr>
        <w:br/>
      </w:r>
      <w:r>
        <w:rPr>
          <w:rFonts w:hint="eastAsia"/>
        </w:rPr>
        <w:t>　　第三节 国内化肥消费情况分析及预测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一、国内化肥消费特点分析</w:t>
      </w:r>
      <w:r>
        <w:rPr>
          <w:rFonts w:hint="eastAsia"/>
        </w:rPr>
        <w:br/>
      </w:r>
      <w:r>
        <w:rPr>
          <w:rFonts w:hint="eastAsia"/>
        </w:rPr>
        <w:t>　　　　二、2006-2008年国内化肥消费量分析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三、2009-2010年国内化肥消费预测</w:t>
      </w:r>
      <w:r>
        <w:rPr>
          <w:rFonts w:hint="eastAsia"/>
        </w:rPr>
        <w:br/>
      </w:r>
      <w:r>
        <w:rPr>
          <w:rFonts w:hint="eastAsia"/>
        </w:rPr>
        <w:t>　　第四节 国内化肥行业发展存在的问题</w:t>
      </w:r>
      <w:r>
        <w:rPr>
          <w:rFonts w:hint="eastAsia"/>
        </w:rPr>
        <w:br/>
      </w:r>
      <w:r>
        <w:rPr>
          <w:rFonts w:hint="eastAsia"/>
        </w:rPr>
        <w:t>　　第五节 化肥行业发展建议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国外化肥生产技术发展分析</w:t>
      </w:r>
      <w:r>
        <w:rPr>
          <w:rFonts w:hint="eastAsia"/>
        </w:rPr>
        <w:br/>
      </w:r>
      <w:r>
        <w:rPr>
          <w:rFonts w:hint="eastAsia"/>
        </w:rPr>
        <w:t>　　第二节 国内化肥生产技术发展分析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化肥产品价格分析</w:t>
      </w:r>
      <w:r>
        <w:rPr>
          <w:rFonts w:hint="eastAsia"/>
        </w:rPr>
        <w:br/>
      </w:r>
      <w:r>
        <w:rPr>
          <w:rFonts w:hint="eastAsia"/>
        </w:rPr>
        <w:t>　　第一节 2006-2008年化肥产品价格走势</w:t>
      </w:r>
      <w:r>
        <w:rPr>
          <w:rFonts w:hint="eastAsia"/>
        </w:rPr>
        <w:br/>
      </w:r>
      <w:r>
        <w:rPr>
          <w:rFonts w:hint="eastAsia"/>
        </w:rPr>
        <w:t>　　第二节 影响化肥产品价格走势的主要因素分析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未来化肥产品价格预测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2006-2008年国内化肥行业进出口分析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2006-2008年国内化肥进出口情况分析</w:t>
      </w:r>
      <w:r>
        <w:rPr>
          <w:rFonts w:hint="eastAsia"/>
        </w:rPr>
        <w:br/>
      </w:r>
      <w:r>
        <w:rPr>
          <w:rFonts w:hint="eastAsia"/>
        </w:rPr>
        <w:t>　　第二节 国内化肥进出口价格走势分析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2009-2010年化肥行业贸易形势分析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2009-2010年国内化肥进出口情况预测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2009-2010年国内化肥行业的发展前景及趋势分析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化肥行业的发展机遇分析</w:t>
      </w:r>
      <w:r>
        <w:rPr>
          <w:rFonts w:hint="eastAsia"/>
        </w:rPr>
        <w:br/>
      </w:r>
      <w:r>
        <w:rPr>
          <w:rFonts w:hint="eastAsia"/>
        </w:rPr>
        <w:t>　　第二节 化肥产品发展趋势分析</w:t>
      </w:r>
      <w:r>
        <w:rPr>
          <w:rFonts w:hint="eastAsia"/>
        </w:rPr>
        <w:br/>
      </w:r>
      <w:r>
        <w:rPr>
          <w:rFonts w:hint="eastAsia"/>
        </w:rPr>
        <w:t>　　第三节 化肥行业的前景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2009-2010年国内化肥行业投资机会与风险分析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2009-2010年国内化肥行业投资机会分析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2009-2010年国内化肥行业投资风险分析</w:t>
      </w:r>
      <w:r>
        <w:rPr>
          <w:rFonts w:hint="eastAsia"/>
        </w:rPr>
        <w:br/>
      </w:r>
      <w:r>
        <w:rPr>
          <w:rFonts w:hint="eastAsia"/>
        </w:rPr>
        <w:t>　　第三节 [:中:智:林:]化肥行业投资应对策略分析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f371854ab4131" w:history="1">
        <w:r>
          <w:rPr>
            <w:rStyle w:val="Hyperlink"/>
          </w:rPr>
          <w:t>2009-2010年化肥行业市场运行与投资前景分析报告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f371854ab4131" w:history="1">
        <w:r>
          <w:rPr>
            <w:rStyle w:val="Hyperlink"/>
          </w:rPr>
          <w:t>https://www.20087.com/2009-03/R_2009_2010nianhuafeishichangyunxingyuBaoGao.html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ab86d52e94b6f" w:history="1">
      <w:r>
        <w:rPr>
          <w:rStyle w:val="Hyperlink"/>
        </w:rPr>
        <w:t>2009-2010年化肥行业市场运行与投资前景分析报告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huafeishichangyunxingyuBaoGao.html" TargetMode="External" Id="R177f371854ab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huafeishichangyunxingyuBaoGao.html" TargetMode="External" Id="R344ab86d52e9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2009-03-12T04:31:00Z</dcterms:created>
  <dcterms:modified xsi:type="dcterms:W3CDTF">2009-03-12T05:31:00Z</dcterms:modified>
  <dc:subject>2009-2010年化肥行业市场运行与投资前景分析报告</dc:subject>
  <dc:title>2009-2010年化肥行业市场运行与投资前景分析报告</dc:title>
  <cp:keywords>2009-2010年化肥行业市场运行与投资前景分析报告</cp:keywords>
  <dc:description>2009-2010年化肥行业市场运行与投资前景分析报告</dc:description>
</cp:coreProperties>
</file>