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525c0c61ef4360" w:history="1">
              <w:r>
                <w:rPr>
                  <w:rStyle w:val="Hyperlink"/>
                </w:rPr>
                <w:t>2009-2010年氯碱行业市场运行与投资前景分析报告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525c0c61ef4360" w:history="1">
              <w:r>
                <w:rPr>
                  <w:rStyle w:val="Hyperlink"/>
                </w:rPr>
                <w:t>2009-2010年氯碱行业市场运行与投资前景分析报告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0272002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525c0c61ef4360" w:history="1">
                <w:r>
                  <w:rPr>
                    <w:rStyle w:val="Hyperlink"/>
                  </w:rPr>
                  <w:t>https://www.20087.com/2009-03/R_2009_2010nianlvjianshichangyunxingyuBaoGao.html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2006年，中国已经取代美国成为全球最大的氯碱供应国。预计到2010年，中国的氯碱产能预计将增至2000万吨/年，届时将占到全球总产能的约30%。</w:t>
      </w:r>
      <w:r>
        <w:rPr>
          <w:rFonts w:hint="eastAsia"/>
        </w:rPr>
        <w:br/>
      </w:r>
      <w:r>
        <w:rPr>
          <w:rFonts w:hint="eastAsia"/>
        </w:rPr>
        <w:t>　　2008年对于氯碱行业来说是历练和考验的一年。全行业一波三折，受到多方影响较多，是对全行业和企业的真正考验。2009年我国氯碱化工行业将受到经济环境疲软和下游需求低迷的双重考验，企业的利润空间和开工率也将取决于整体经济形势。从宏观环境来看，目前正值中国氯碱行业大变革、大发展的时代，在当前金融危机的局势下认识局势掌控方向，对氯碱行业所受到的影响和未来的发展态势予以翔实的剖析，无论是对于中国氯碱行业的长远发展，还是对氯碱行业在具体工作中的突破都具有积极的指导作用。</w:t>
      </w:r>
      <w:r>
        <w:rPr>
          <w:rFonts w:hint="eastAsia"/>
        </w:rPr>
        <w:br/>
      </w:r>
      <w:r>
        <w:rPr>
          <w:rFonts w:hint="eastAsia"/>
        </w:rPr>
        <w:t>　　《</w:t>
      </w:r>
      <w:hyperlink r:id="R42525c0c61ef4360" w:history="1">
        <w:r>
          <w:rPr>
            <w:rStyle w:val="Hyperlink"/>
          </w:rPr>
          <w:t>2009-2010年氯碱行业市场运行与投资前景分析报告</w:t>
        </w:r>
      </w:hyperlink>
      <w:r>
        <w:rPr>
          <w:rFonts w:hint="eastAsia"/>
        </w:rPr>
        <w:t>》针对当前国内外经济形势，依据国内外的相关统计数据，分析了在金融危机下，我国氯碱行业的现状和未来发展前景，重点研究了2009年至2010年中国氯碱行业发展现状及投资机会。报告中主要数据来自于国家统计局、国家海关、行业协会及海内外公开发行的杂志、期刊，是广大行业内企业研究市场动态、制定企业发展战略的重要参考资料。</w:t>
      </w:r>
      <w:r>
        <w:rPr>
          <w:rFonts w:hint="eastAsia"/>
        </w:rPr>
        <w:br/>
      </w:r>
      <w:r>
        <w:rPr>
          <w:rFonts w:hint="eastAsia"/>
        </w:rPr>
        <w:br/>
      </w:r>
      <w:r>
        <w:rPr>
          <w:rFonts w:hint="eastAsia"/>
        </w:rPr>
        <w:t>第一章 氯碱行业概述</w:t>
      </w:r>
      <w:r>
        <w:rPr>
          <w:rFonts w:hint="eastAsia"/>
        </w:rPr>
        <w:br/>
      </w:r>
      <w:r>
        <w:rPr>
          <w:rFonts w:hint="eastAsia"/>
        </w:rPr>
        <w:t>　　第一节 氯碱产品概述</w:t>
      </w:r>
      <w:r>
        <w:rPr>
          <w:rFonts w:hint="eastAsia"/>
        </w:rPr>
        <w:br/>
      </w:r>
      <w:r>
        <w:rPr>
          <w:rFonts w:hint="eastAsia"/>
        </w:rPr>
        <w:t>　　第二节 氯碱行业的相关产业政策及环保规定</w:t>
      </w:r>
      <w:r>
        <w:rPr>
          <w:rFonts w:hint="eastAsia"/>
        </w:rPr>
        <w:br/>
      </w:r>
      <w:r>
        <w:rPr>
          <w:rFonts w:hint="eastAsia"/>
        </w:rPr>
        <w:t>　　　　一、氯碱行业产业政策</w:t>
      </w:r>
      <w:r>
        <w:rPr>
          <w:rFonts w:hint="eastAsia"/>
        </w:rPr>
        <w:br/>
      </w:r>
      <w:r>
        <w:rPr>
          <w:rFonts w:hint="eastAsia"/>
        </w:rPr>
        <w:t>　　　　二、氯碱行业贸易政策</w:t>
      </w:r>
      <w:r>
        <w:rPr>
          <w:rFonts w:hint="eastAsia"/>
        </w:rPr>
        <w:br/>
      </w:r>
      <w:r>
        <w:rPr>
          <w:rFonts w:hint="eastAsia"/>
        </w:rPr>
        <w:t>　　　　三、氯碱行业相关环保规定</w:t>
      </w:r>
      <w:r>
        <w:rPr>
          <w:rFonts w:hint="eastAsia"/>
        </w:rPr>
        <w:br/>
      </w:r>
      <w:r>
        <w:rPr>
          <w:rFonts w:hint="eastAsia"/>
        </w:rPr>
        <w:t>　　第三节 氯碱行业在国民经济中的地位</w:t>
      </w:r>
      <w:r>
        <w:rPr>
          <w:rFonts w:hint="eastAsia"/>
        </w:rPr>
        <w:br/>
      </w:r>
      <w:r>
        <w:rPr>
          <w:rFonts w:hint="eastAsia"/>
        </w:rPr>
        <w:t>　　第四节 氯碱行业发展历程</w:t>
      </w:r>
      <w:r>
        <w:rPr>
          <w:rFonts w:hint="eastAsia"/>
        </w:rPr>
        <w:br/>
      </w:r>
      <w:r>
        <w:rPr>
          <w:rFonts w:hint="eastAsia"/>
        </w:rPr>
        <w:br/>
      </w:r>
      <w:r>
        <w:rPr>
          <w:rFonts w:hint="eastAsia"/>
        </w:rPr>
        <w:t>第二章 氯碱行业产业链分析</w:t>
      </w:r>
      <w:r>
        <w:rPr>
          <w:rFonts w:hint="eastAsia"/>
        </w:rPr>
        <w:br/>
      </w:r>
      <w:r>
        <w:rPr>
          <w:rFonts w:hint="eastAsia"/>
        </w:rPr>
        <w:t>　　第一节 氯碱产业链特征</w:t>
      </w:r>
      <w:r>
        <w:rPr>
          <w:rFonts w:hint="eastAsia"/>
        </w:rPr>
        <w:br/>
      </w:r>
      <w:r>
        <w:rPr>
          <w:rFonts w:hint="eastAsia"/>
        </w:rPr>
        <w:t>　　第二节 氯碱行业上游产业分析</w:t>
      </w:r>
      <w:r>
        <w:rPr>
          <w:rFonts w:hint="eastAsia"/>
        </w:rPr>
        <w:br/>
      </w:r>
      <w:r>
        <w:rPr>
          <w:rFonts w:hint="eastAsia"/>
        </w:rPr>
        <w:t>　　　　一、原盐工业</w:t>
      </w:r>
      <w:r>
        <w:rPr>
          <w:rFonts w:hint="eastAsia"/>
        </w:rPr>
        <w:br/>
      </w:r>
      <w:r>
        <w:rPr>
          <w:rFonts w:hint="eastAsia"/>
        </w:rPr>
        <w:t>　　　　二、石灰石资源</w:t>
      </w:r>
      <w:r>
        <w:rPr>
          <w:rFonts w:hint="eastAsia"/>
        </w:rPr>
        <w:br/>
      </w:r>
      <w:r>
        <w:rPr>
          <w:rFonts w:hint="eastAsia"/>
        </w:rPr>
        <w:t>　　　　三、电石工业</w:t>
      </w:r>
      <w:r>
        <w:rPr>
          <w:rFonts w:hint="eastAsia"/>
        </w:rPr>
        <w:br/>
      </w:r>
      <w:r>
        <w:rPr>
          <w:rFonts w:hint="eastAsia"/>
        </w:rPr>
        <w:t>　　　　四、电力工业</w:t>
      </w:r>
      <w:r>
        <w:rPr>
          <w:rFonts w:hint="eastAsia"/>
        </w:rPr>
        <w:br/>
      </w:r>
      <w:r>
        <w:rPr>
          <w:rFonts w:hint="eastAsia"/>
        </w:rPr>
        <w:t>　　第三节 氯碱行业下游产业分析</w:t>
      </w:r>
      <w:r>
        <w:rPr>
          <w:rFonts w:hint="eastAsia"/>
        </w:rPr>
        <w:br/>
      </w:r>
      <w:r>
        <w:rPr>
          <w:rFonts w:hint="eastAsia"/>
        </w:rPr>
        <w:t>　　　　一、氧化铝行业</w:t>
      </w:r>
      <w:r>
        <w:rPr>
          <w:rFonts w:hint="eastAsia"/>
        </w:rPr>
        <w:br/>
      </w:r>
      <w:r>
        <w:rPr>
          <w:rFonts w:hint="eastAsia"/>
        </w:rPr>
        <w:t>　　　　二、化纤工业</w:t>
      </w:r>
      <w:r>
        <w:rPr>
          <w:rFonts w:hint="eastAsia"/>
        </w:rPr>
        <w:br/>
      </w:r>
      <w:r>
        <w:rPr>
          <w:rFonts w:hint="eastAsia"/>
        </w:rPr>
        <w:t>　　　　三、造纸工业</w:t>
      </w:r>
      <w:r>
        <w:rPr>
          <w:rFonts w:hint="eastAsia"/>
        </w:rPr>
        <w:br/>
      </w:r>
      <w:r>
        <w:rPr>
          <w:rFonts w:hint="eastAsia"/>
        </w:rPr>
        <w:t>　　　　四、塑料行业</w:t>
      </w:r>
      <w:r>
        <w:rPr>
          <w:rFonts w:hint="eastAsia"/>
        </w:rPr>
        <w:br/>
      </w:r>
      <w:r>
        <w:rPr>
          <w:rFonts w:hint="eastAsia"/>
        </w:rPr>
        <w:t>　　　　五、肥皂、香皂及合成洗涤剂</w:t>
      </w:r>
      <w:r>
        <w:rPr>
          <w:rFonts w:hint="eastAsia"/>
        </w:rPr>
        <w:br/>
      </w:r>
      <w:r>
        <w:rPr>
          <w:rFonts w:hint="eastAsia"/>
        </w:rPr>
        <w:br/>
      </w:r>
      <w:r>
        <w:rPr>
          <w:rFonts w:hint="eastAsia"/>
        </w:rPr>
        <w:t>第三章 全球氯碱行业发展态势分析及未来市场预测分析</w:t>
      </w:r>
      <w:r>
        <w:rPr>
          <w:rFonts w:hint="eastAsia"/>
        </w:rPr>
        <w:br/>
      </w:r>
      <w:r>
        <w:rPr>
          <w:rFonts w:hint="eastAsia"/>
        </w:rPr>
        <w:t>　　第一节 全球氯碱行业发展现状</w:t>
      </w:r>
      <w:r>
        <w:rPr>
          <w:rFonts w:hint="eastAsia"/>
        </w:rPr>
        <w:br/>
      </w:r>
      <w:r>
        <w:rPr>
          <w:rFonts w:hint="eastAsia"/>
        </w:rPr>
        <w:t>　　第二节 国外主要氯碱企业分析</w:t>
      </w:r>
      <w:r>
        <w:rPr>
          <w:rFonts w:hint="eastAsia"/>
        </w:rPr>
        <w:br/>
      </w:r>
      <w:r>
        <w:rPr>
          <w:rFonts w:hint="eastAsia"/>
        </w:rPr>
        <w:t>　　第三节 全球氯碱投资市场发展趋势</w:t>
      </w:r>
      <w:r>
        <w:rPr>
          <w:rFonts w:hint="eastAsia"/>
        </w:rPr>
        <w:br/>
      </w:r>
      <w:r>
        <w:rPr>
          <w:rFonts w:hint="eastAsia"/>
        </w:rPr>
        <w:t>　　第四节 全球氯碱行业生产消费分析预测</w:t>
      </w:r>
      <w:r>
        <w:rPr>
          <w:rFonts w:hint="eastAsia"/>
        </w:rPr>
        <w:br/>
      </w:r>
      <w:r>
        <w:rPr>
          <w:rFonts w:hint="eastAsia"/>
        </w:rPr>
        <w:br/>
      </w:r>
      <w:r>
        <w:rPr>
          <w:rFonts w:hint="eastAsia"/>
        </w:rPr>
        <w:t>第四章 国内氯碱行业运营状况分析及未来市场预测</w:t>
      </w:r>
      <w:r>
        <w:rPr>
          <w:rFonts w:hint="eastAsia"/>
        </w:rPr>
        <w:br/>
      </w:r>
      <w:r>
        <w:rPr>
          <w:rFonts w:hint="eastAsia"/>
        </w:rPr>
        <w:t>　　第一节 国内氯碱行业现状</w:t>
      </w:r>
      <w:r>
        <w:rPr>
          <w:rFonts w:hint="eastAsia"/>
        </w:rPr>
        <w:br/>
      </w:r>
      <w:r>
        <w:rPr>
          <w:rFonts w:hint="eastAsia"/>
        </w:rPr>
        <w:t>　　　　一、烧碱市场现状</w:t>
      </w:r>
      <w:r>
        <w:rPr>
          <w:rFonts w:hint="eastAsia"/>
        </w:rPr>
        <w:br/>
      </w:r>
      <w:r>
        <w:rPr>
          <w:rFonts w:hint="eastAsia"/>
        </w:rPr>
        <w:t>　　　　二、PVC市场现状</w:t>
      </w:r>
      <w:r>
        <w:rPr>
          <w:rFonts w:hint="eastAsia"/>
        </w:rPr>
        <w:br/>
      </w:r>
      <w:r>
        <w:rPr>
          <w:rFonts w:hint="eastAsia"/>
        </w:rPr>
        <w:t>　　　　三、氯碱工业其他产品市场现状</w:t>
      </w:r>
      <w:r>
        <w:rPr>
          <w:rFonts w:hint="eastAsia"/>
        </w:rPr>
        <w:br/>
      </w:r>
      <w:r>
        <w:rPr>
          <w:rFonts w:hint="eastAsia"/>
        </w:rPr>
        <w:t>　　第二节 国内氯碱生产情况分析及预测</w:t>
      </w:r>
      <w:r>
        <w:rPr>
          <w:rFonts w:hint="eastAsia"/>
        </w:rPr>
        <w:br/>
      </w:r>
      <w:r>
        <w:rPr>
          <w:rFonts w:hint="eastAsia"/>
        </w:rPr>
        <w:t>　　　　一、2006-2008年国内烧碱和PVC生产情况分析</w:t>
      </w:r>
      <w:r>
        <w:rPr>
          <w:rFonts w:hint="eastAsia"/>
        </w:rPr>
        <w:br/>
      </w:r>
      <w:r>
        <w:rPr>
          <w:rFonts w:hint="eastAsia"/>
        </w:rPr>
        <w:t>　　　　二、外资企业在我国的投资情况分析</w:t>
      </w:r>
      <w:r>
        <w:rPr>
          <w:rFonts w:hint="eastAsia"/>
        </w:rPr>
        <w:br/>
      </w:r>
      <w:r>
        <w:rPr>
          <w:rFonts w:hint="eastAsia"/>
        </w:rPr>
        <w:t>　　　　三、拟在建项目情况</w:t>
      </w:r>
      <w:r>
        <w:rPr>
          <w:rFonts w:hint="eastAsia"/>
        </w:rPr>
        <w:br/>
      </w:r>
      <w:r>
        <w:rPr>
          <w:rFonts w:hint="eastAsia"/>
        </w:rPr>
        <w:t>　　　　四、2009-2010年生产情况预测</w:t>
      </w:r>
      <w:r>
        <w:rPr>
          <w:rFonts w:hint="eastAsia"/>
        </w:rPr>
        <w:br/>
      </w:r>
      <w:r>
        <w:rPr>
          <w:rFonts w:hint="eastAsia"/>
        </w:rPr>
        <w:t>　　第三节 国内氯碱消费情况分析及预测</w:t>
      </w:r>
      <w:r>
        <w:rPr>
          <w:rFonts w:hint="eastAsia"/>
        </w:rPr>
        <w:br/>
      </w:r>
      <w:r>
        <w:rPr>
          <w:rFonts w:hint="eastAsia"/>
        </w:rPr>
        <w:t>　　　　一、国内氯碱消费特点分析</w:t>
      </w:r>
      <w:r>
        <w:rPr>
          <w:rFonts w:hint="eastAsia"/>
        </w:rPr>
        <w:br/>
      </w:r>
      <w:r>
        <w:rPr>
          <w:rFonts w:hint="eastAsia"/>
        </w:rPr>
        <w:t>　　　　二、2006-2008年消费量分析</w:t>
      </w:r>
      <w:r>
        <w:rPr>
          <w:rFonts w:hint="eastAsia"/>
        </w:rPr>
        <w:br/>
      </w:r>
      <w:r>
        <w:rPr>
          <w:rFonts w:hint="eastAsia"/>
        </w:rPr>
        <w:t>　　　　三、2009-2010年消费预测</w:t>
      </w:r>
      <w:r>
        <w:rPr>
          <w:rFonts w:hint="eastAsia"/>
        </w:rPr>
        <w:br/>
      </w:r>
      <w:r>
        <w:rPr>
          <w:rFonts w:hint="eastAsia"/>
        </w:rPr>
        <w:t>　　第四节 国内氯碱行业发展存在的问题</w:t>
      </w:r>
      <w:r>
        <w:rPr>
          <w:rFonts w:hint="eastAsia"/>
        </w:rPr>
        <w:br/>
      </w:r>
      <w:r>
        <w:rPr>
          <w:rFonts w:hint="eastAsia"/>
        </w:rPr>
        <w:t>　　第五节 氯碱行业发展建议</w:t>
      </w:r>
      <w:r>
        <w:rPr>
          <w:rFonts w:hint="eastAsia"/>
        </w:rPr>
        <w:br/>
      </w:r>
      <w:r>
        <w:rPr>
          <w:rFonts w:hint="eastAsia"/>
        </w:rPr>
        <w:br/>
      </w:r>
      <w:r>
        <w:rPr>
          <w:rFonts w:hint="eastAsia"/>
        </w:rPr>
        <w:t>第五章 氯碱生产工艺及技术进展</w:t>
      </w:r>
      <w:r>
        <w:rPr>
          <w:rFonts w:hint="eastAsia"/>
        </w:rPr>
        <w:br/>
      </w:r>
      <w:r>
        <w:rPr>
          <w:rFonts w:hint="eastAsia"/>
        </w:rPr>
        <w:t>　　第一节 国外氯碱生产技术发展分析</w:t>
      </w:r>
      <w:r>
        <w:rPr>
          <w:rFonts w:hint="eastAsia"/>
        </w:rPr>
        <w:br/>
      </w:r>
      <w:r>
        <w:rPr>
          <w:rFonts w:hint="eastAsia"/>
        </w:rPr>
        <w:t>　　　　一、烧碱生产工艺</w:t>
      </w:r>
      <w:r>
        <w:rPr>
          <w:rFonts w:hint="eastAsia"/>
        </w:rPr>
        <w:br/>
      </w:r>
      <w:r>
        <w:rPr>
          <w:rFonts w:hint="eastAsia"/>
        </w:rPr>
        <w:t>　　　　二、PVC生产工艺</w:t>
      </w:r>
      <w:r>
        <w:rPr>
          <w:rFonts w:hint="eastAsia"/>
        </w:rPr>
        <w:br/>
      </w:r>
      <w:r>
        <w:rPr>
          <w:rFonts w:hint="eastAsia"/>
        </w:rPr>
        <w:t>　　第二节 国内氯碱生产技术发展分析</w:t>
      </w:r>
      <w:r>
        <w:rPr>
          <w:rFonts w:hint="eastAsia"/>
        </w:rPr>
        <w:br/>
      </w:r>
      <w:r>
        <w:rPr>
          <w:rFonts w:hint="eastAsia"/>
        </w:rPr>
        <w:t>　　　　一、烧碱生产工艺</w:t>
      </w:r>
      <w:r>
        <w:rPr>
          <w:rFonts w:hint="eastAsia"/>
        </w:rPr>
        <w:br/>
      </w:r>
      <w:r>
        <w:rPr>
          <w:rFonts w:hint="eastAsia"/>
        </w:rPr>
        <w:t>　　　　二、PVC生产工艺</w:t>
      </w:r>
      <w:r>
        <w:rPr>
          <w:rFonts w:hint="eastAsia"/>
        </w:rPr>
        <w:br/>
      </w:r>
      <w:r>
        <w:rPr>
          <w:rFonts w:hint="eastAsia"/>
        </w:rPr>
        <w:t>　　第三节 未来发展方向</w:t>
      </w:r>
      <w:r>
        <w:rPr>
          <w:rFonts w:hint="eastAsia"/>
        </w:rPr>
        <w:br/>
      </w:r>
      <w:r>
        <w:rPr>
          <w:rFonts w:hint="eastAsia"/>
        </w:rPr>
        <w:br/>
      </w:r>
      <w:r>
        <w:rPr>
          <w:rFonts w:hint="eastAsia"/>
        </w:rPr>
        <w:t>第六章 氯碱产品价格分析</w:t>
      </w:r>
      <w:r>
        <w:rPr>
          <w:rFonts w:hint="eastAsia"/>
        </w:rPr>
        <w:br/>
      </w:r>
      <w:r>
        <w:rPr>
          <w:rFonts w:hint="eastAsia"/>
        </w:rPr>
        <w:t>　　第一节 2006-2008年氯碱产品价格走势</w:t>
      </w:r>
      <w:r>
        <w:rPr>
          <w:rFonts w:hint="eastAsia"/>
        </w:rPr>
        <w:br/>
      </w:r>
      <w:r>
        <w:rPr>
          <w:rFonts w:hint="eastAsia"/>
        </w:rPr>
        <w:t>　　第二节 影响氯碱产品价格走势的主要因素分析</w:t>
      </w:r>
      <w:r>
        <w:rPr>
          <w:rFonts w:hint="eastAsia"/>
        </w:rPr>
        <w:br/>
      </w:r>
      <w:r>
        <w:rPr>
          <w:rFonts w:hint="eastAsia"/>
        </w:rPr>
        <w:t>　　第三节 未来氯碱产品价格预测</w:t>
      </w:r>
      <w:r>
        <w:rPr>
          <w:rFonts w:hint="eastAsia"/>
        </w:rPr>
        <w:br/>
      </w:r>
      <w:r>
        <w:rPr>
          <w:rFonts w:hint="eastAsia"/>
        </w:rPr>
        <w:br/>
      </w:r>
      <w:r>
        <w:rPr>
          <w:rFonts w:hint="eastAsia"/>
        </w:rPr>
        <w:t>第七章 2006-2008年国内氯碱行业进出口分析</w:t>
      </w:r>
      <w:r>
        <w:rPr>
          <w:rFonts w:hint="eastAsia"/>
        </w:rPr>
        <w:br/>
      </w:r>
      <w:r>
        <w:rPr>
          <w:rFonts w:hint="eastAsia"/>
        </w:rPr>
        <w:t>　　第一节 2006-2008年国内氯碱进出口情况分析</w:t>
      </w:r>
      <w:r>
        <w:rPr>
          <w:rFonts w:hint="eastAsia"/>
        </w:rPr>
        <w:br/>
      </w:r>
      <w:r>
        <w:rPr>
          <w:rFonts w:hint="eastAsia"/>
        </w:rPr>
        <w:t>　　第二节 国内氯碱进出口价格走势分析</w:t>
      </w:r>
      <w:r>
        <w:rPr>
          <w:rFonts w:hint="eastAsia"/>
        </w:rPr>
        <w:br/>
      </w:r>
      <w:r>
        <w:rPr>
          <w:rFonts w:hint="eastAsia"/>
        </w:rPr>
        <w:t>　　第三节 2009-2010年氯碱行业贸易形势分析</w:t>
      </w:r>
      <w:r>
        <w:rPr>
          <w:rFonts w:hint="eastAsia"/>
        </w:rPr>
        <w:br/>
      </w:r>
      <w:r>
        <w:rPr>
          <w:rFonts w:hint="eastAsia"/>
        </w:rPr>
        <w:t>　　第四节 2009-2010年国内氯碱进出口情况预测</w:t>
      </w:r>
      <w:r>
        <w:rPr>
          <w:rFonts w:hint="eastAsia"/>
        </w:rPr>
        <w:br/>
      </w:r>
      <w:r>
        <w:rPr>
          <w:rFonts w:hint="eastAsia"/>
        </w:rPr>
        <w:br/>
      </w:r>
      <w:r>
        <w:rPr>
          <w:rFonts w:hint="eastAsia"/>
        </w:rPr>
        <w:t>第八章 行业部分标杆企业分析</w:t>
      </w:r>
      <w:r>
        <w:rPr>
          <w:rFonts w:hint="eastAsia"/>
        </w:rPr>
        <w:br/>
      </w:r>
      <w:r>
        <w:rPr>
          <w:rFonts w:hint="eastAsia"/>
        </w:rPr>
        <w:t>　　第一节 ***公司</w:t>
      </w:r>
      <w:r>
        <w:rPr>
          <w:rFonts w:hint="eastAsia"/>
        </w:rPr>
        <w:br/>
      </w:r>
      <w:r>
        <w:rPr>
          <w:rFonts w:hint="eastAsia"/>
        </w:rPr>
        <w:t>　　　　　　1、公司经营分析</w:t>
      </w:r>
      <w:r>
        <w:rPr>
          <w:rFonts w:hint="eastAsia"/>
        </w:rPr>
        <w:br/>
      </w:r>
      <w:r>
        <w:rPr>
          <w:rFonts w:hint="eastAsia"/>
        </w:rPr>
        <w:t>　　　　　　2、公司竞争优势</w:t>
      </w:r>
      <w:r>
        <w:rPr>
          <w:rFonts w:hint="eastAsia"/>
        </w:rPr>
        <w:br/>
      </w:r>
      <w:r>
        <w:rPr>
          <w:rFonts w:hint="eastAsia"/>
        </w:rPr>
        <w:t>　　　　　　3、公司发展战略与前景分析</w:t>
      </w:r>
      <w:r>
        <w:rPr>
          <w:rFonts w:hint="eastAsia"/>
        </w:rPr>
        <w:br/>
      </w:r>
      <w:r>
        <w:rPr>
          <w:rFonts w:hint="eastAsia"/>
        </w:rPr>
        <w:t>　　第二节 ***公司</w:t>
      </w:r>
      <w:r>
        <w:rPr>
          <w:rFonts w:hint="eastAsia"/>
        </w:rPr>
        <w:br/>
      </w:r>
      <w:r>
        <w:rPr>
          <w:rFonts w:hint="eastAsia"/>
        </w:rPr>
        <w:t>　　　　　　1、公司经营分析</w:t>
      </w:r>
      <w:r>
        <w:rPr>
          <w:rFonts w:hint="eastAsia"/>
        </w:rPr>
        <w:br/>
      </w:r>
      <w:r>
        <w:rPr>
          <w:rFonts w:hint="eastAsia"/>
        </w:rPr>
        <w:t>　　　　　　2、公司竞争优势</w:t>
      </w:r>
      <w:r>
        <w:rPr>
          <w:rFonts w:hint="eastAsia"/>
        </w:rPr>
        <w:br/>
      </w:r>
      <w:r>
        <w:rPr>
          <w:rFonts w:hint="eastAsia"/>
        </w:rPr>
        <w:t>　　　　　　3、公司发展战略与前景分析</w:t>
      </w:r>
      <w:r>
        <w:rPr>
          <w:rFonts w:hint="eastAsia"/>
        </w:rPr>
        <w:br/>
      </w:r>
      <w:r>
        <w:rPr>
          <w:rFonts w:hint="eastAsia"/>
        </w:rPr>
        <w:t>　　第三节 ***公司</w:t>
      </w:r>
      <w:r>
        <w:rPr>
          <w:rFonts w:hint="eastAsia"/>
        </w:rPr>
        <w:br/>
      </w:r>
      <w:r>
        <w:rPr>
          <w:rFonts w:hint="eastAsia"/>
        </w:rPr>
        <w:t>　　　　　　1、公司经营分析</w:t>
      </w:r>
      <w:r>
        <w:rPr>
          <w:rFonts w:hint="eastAsia"/>
        </w:rPr>
        <w:br/>
      </w:r>
      <w:r>
        <w:rPr>
          <w:rFonts w:hint="eastAsia"/>
        </w:rPr>
        <w:t>　　　　　　2、公司竞争优势</w:t>
      </w:r>
      <w:r>
        <w:rPr>
          <w:rFonts w:hint="eastAsia"/>
        </w:rPr>
        <w:br/>
      </w:r>
      <w:r>
        <w:rPr>
          <w:rFonts w:hint="eastAsia"/>
        </w:rPr>
        <w:t>　　　　　　3、公司发展战略与前景分析</w:t>
      </w:r>
      <w:r>
        <w:rPr>
          <w:rFonts w:hint="eastAsia"/>
        </w:rPr>
        <w:br/>
      </w:r>
      <w:r>
        <w:rPr>
          <w:rFonts w:hint="eastAsia"/>
        </w:rPr>
        <w:t>　　第四节 ***公司</w:t>
      </w:r>
      <w:r>
        <w:rPr>
          <w:rFonts w:hint="eastAsia"/>
        </w:rPr>
        <w:br/>
      </w:r>
      <w:r>
        <w:rPr>
          <w:rFonts w:hint="eastAsia"/>
        </w:rPr>
        <w:t>　　　　　　1、公司经营分析</w:t>
      </w:r>
      <w:r>
        <w:rPr>
          <w:rFonts w:hint="eastAsia"/>
        </w:rPr>
        <w:br/>
      </w:r>
      <w:r>
        <w:rPr>
          <w:rFonts w:hint="eastAsia"/>
        </w:rPr>
        <w:t>　　　　　　2、公司竞争优势</w:t>
      </w:r>
      <w:r>
        <w:rPr>
          <w:rFonts w:hint="eastAsia"/>
        </w:rPr>
        <w:br/>
      </w:r>
      <w:r>
        <w:rPr>
          <w:rFonts w:hint="eastAsia"/>
        </w:rPr>
        <w:t>　　　　　　3、公司发展战略与前景分析</w:t>
      </w:r>
      <w:r>
        <w:rPr>
          <w:rFonts w:hint="eastAsia"/>
        </w:rPr>
        <w:br/>
      </w:r>
      <w:r>
        <w:rPr>
          <w:rFonts w:hint="eastAsia"/>
        </w:rPr>
        <w:t>　　第五节 ***公司</w:t>
      </w:r>
      <w:r>
        <w:rPr>
          <w:rFonts w:hint="eastAsia"/>
        </w:rPr>
        <w:br/>
      </w:r>
      <w:r>
        <w:rPr>
          <w:rFonts w:hint="eastAsia"/>
        </w:rPr>
        <w:t>　　　　　　1、公司经营分析</w:t>
      </w:r>
      <w:r>
        <w:rPr>
          <w:rFonts w:hint="eastAsia"/>
        </w:rPr>
        <w:br/>
      </w:r>
      <w:r>
        <w:rPr>
          <w:rFonts w:hint="eastAsia"/>
        </w:rPr>
        <w:t>　　　　　　2、公司竞争优势</w:t>
      </w:r>
      <w:r>
        <w:rPr>
          <w:rFonts w:hint="eastAsia"/>
        </w:rPr>
        <w:br/>
      </w:r>
      <w:r>
        <w:rPr>
          <w:rFonts w:hint="eastAsia"/>
        </w:rPr>
        <w:t>　　　　　　3、公司发展战略与前景分析</w:t>
      </w:r>
      <w:r>
        <w:rPr>
          <w:rFonts w:hint="eastAsia"/>
        </w:rPr>
        <w:br/>
      </w:r>
      <w:r>
        <w:rPr>
          <w:rFonts w:hint="eastAsia"/>
        </w:rPr>
        <w:t>　　　　　　……</w:t>
      </w:r>
      <w:r>
        <w:rPr>
          <w:rFonts w:hint="eastAsia"/>
        </w:rPr>
        <w:br/>
      </w:r>
      <w:r>
        <w:rPr>
          <w:rFonts w:hint="eastAsia"/>
        </w:rPr>
        <w:br/>
      </w:r>
      <w:r>
        <w:rPr>
          <w:rFonts w:hint="eastAsia"/>
        </w:rPr>
        <w:t>第九章 2009-2010年国内氯碱行业的发展前景及趋势分析</w:t>
      </w:r>
      <w:r>
        <w:rPr>
          <w:rFonts w:hint="eastAsia"/>
        </w:rPr>
        <w:br/>
      </w:r>
      <w:r>
        <w:rPr>
          <w:rFonts w:hint="eastAsia"/>
        </w:rPr>
        <w:t>　　第一节 氯碱行业的发展机遇分析</w:t>
      </w:r>
      <w:r>
        <w:rPr>
          <w:rFonts w:hint="eastAsia"/>
        </w:rPr>
        <w:br/>
      </w:r>
      <w:r>
        <w:rPr>
          <w:rFonts w:hint="eastAsia"/>
        </w:rPr>
        <w:t>　　第二节 氯碱产品发展趋势分析</w:t>
      </w:r>
      <w:r>
        <w:rPr>
          <w:rFonts w:hint="eastAsia"/>
        </w:rPr>
        <w:br/>
      </w:r>
      <w:r>
        <w:rPr>
          <w:rFonts w:hint="eastAsia"/>
        </w:rPr>
        <w:t>　　第三节 氯碱行业的前景</w:t>
      </w:r>
      <w:r>
        <w:rPr>
          <w:rFonts w:hint="eastAsia"/>
        </w:rPr>
        <w:br/>
      </w:r>
      <w:r>
        <w:rPr>
          <w:rFonts w:hint="eastAsia"/>
        </w:rPr>
        <w:br/>
      </w:r>
      <w:r>
        <w:rPr>
          <w:rFonts w:hint="eastAsia"/>
        </w:rPr>
        <w:t>第十章 2009-2010年国内氯碱行业投资机会与风险分析</w:t>
      </w:r>
      <w:r>
        <w:rPr>
          <w:rFonts w:hint="eastAsia"/>
        </w:rPr>
        <w:br/>
      </w:r>
      <w:r>
        <w:rPr>
          <w:rFonts w:hint="eastAsia"/>
        </w:rPr>
        <w:t>　　第一节 2009-2010年国内氯碱行业投资机会分析</w:t>
      </w:r>
      <w:r>
        <w:rPr>
          <w:rFonts w:hint="eastAsia"/>
        </w:rPr>
        <w:br/>
      </w:r>
      <w:r>
        <w:rPr>
          <w:rFonts w:hint="eastAsia"/>
        </w:rPr>
        <w:t>　　第二节 2009-2010年国内氯碱行业投资风险分析</w:t>
      </w:r>
      <w:r>
        <w:rPr>
          <w:rFonts w:hint="eastAsia"/>
        </w:rPr>
        <w:br/>
      </w:r>
      <w:r>
        <w:rPr>
          <w:rFonts w:hint="eastAsia"/>
        </w:rPr>
        <w:t>　　第三节 中-智-林-：氯碱行业投资应对策略分析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525c0c61ef4360" w:history="1">
        <w:r>
          <w:rPr>
            <w:rStyle w:val="Hyperlink"/>
          </w:rPr>
          <w:t>2009-2010年氯碱行业市场运行与投资前景分析报告</w:t>
        </w:r>
      </w:hyperlink>
      <w:r>
        <w:rPr>
          <w:color w:val="C00000"/>
        </w:rPr>
        <w:t>》，报告编号：</w:t>
      </w:r>
      <w:r>
        <w:rPr>
          <w:rFonts w:hint="eastAsia"/>
          <w:color w:val="C00000"/>
        </w:rPr>
        <w:t>0272002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525c0c61ef4360" w:history="1">
        <w:r>
          <w:rPr>
            <w:rStyle w:val="Hyperlink"/>
          </w:rPr>
          <w:t>https://www.20087.com/2009-03/R_2009_2010nianlvjianshichangyunxingyuBaoGao.html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热点：内蒙古片碱生产厂家、氯碱化工、氯碱是什么、氯碱化工股票、中国氯碱化工十强、氯碱化工暴涨的预兆、氯碱怎么读、氯碱化工股吧、食盐主要成分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0fdf006feb4893" w:history="1">
      <w:r>
        <w:rPr>
          <w:rStyle w:val="Hyperlink"/>
        </w:rPr>
        <w:t>2009-2010年氯碱行业市场运行与投资前景分析报告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nianlvjianshichangyunxingyuBaoGao.html" TargetMode="External" Id="R42525c0c61ef4360" /></Relationships>
</file>

<file path=word/_rels/header2.xml.rels>&#65279;<?xml version="1.0" encoding="utf-8"?><Relationships xmlns="http://schemas.openxmlformats.org/package/2006/relationships"><Relationship Type="http://schemas.openxmlformats.org/officeDocument/2006/relationships/hyperlink" Target="https://www.20087.com/2009-03/R_2009_2010nianlvjianshichangyunxingyuBaoGao.html" TargetMode="External" Id="R550fdf006feb48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2009-03-12T04:54:00Z</dcterms:created>
  <dcterms:modified xsi:type="dcterms:W3CDTF">2009-03-12T05:54:00Z</dcterms:modified>
  <dc:subject>2009-2010年氯碱行业市场运行与投资前景分析报告</dc:subject>
  <dc:title>2009-2010年氯碱行业市场运行与投资前景分析报告</dc:title>
  <cp:keywords>2009-2010年氯碱行业市场运行与投资前景分析报告</cp:keywords>
  <dc:description>2009-2010年氯碱行业市场运行与投资前景分析报告</dc:description>
</cp:coreProperties>
</file>