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ae25171a24ff2" w:history="1">
              <w:r>
                <w:rPr>
                  <w:rStyle w:val="Hyperlink"/>
                </w:rPr>
                <w:t>2009-2010年硝酸行业市场运行与投资前景分析报告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ae25171a24ff2" w:history="1">
              <w:r>
                <w:rPr>
                  <w:rStyle w:val="Hyperlink"/>
                </w:rPr>
                <w:t>2009-2010年硝酸行业市场运行与投资前景分析报告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dae25171a24ff2" w:history="1">
                <w:r>
                  <w:rPr>
                    <w:rStyle w:val="Hyperlink"/>
                  </w:rPr>
                  <w:t>https://www.20087.com/2009-03/R_2009_2010nianxiaosuanshichangyunxingBaoGao.html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近几年硝酸行业发展来看，在国内硝酸盐行业超常规发展、冶金和医药等下游需求快速增长的推动下，我国硝酸行业的发展步伐大大加快。在“八五”、“九五”期间，国内硝酸行业的年均增长率分别为11.7%、8.3%，“十五”期间年均增长率达到了13.7%，高于“八五”、“九五”时期的增长速度。</w:t>
      </w:r>
      <w:r>
        <w:rPr>
          <w:rFonts w:hint="eastAsia"/>
        </w:rPr>
        <w:br/>
      </w:r>
      <w:r>
        <w:rPr>
          <w:rFonts w:hint="eastAsia"/>
        </w:rPr>
        <w:t>　　2006年全国硝酸产量达到了181.78万吨，同比增长了12.6%，增速同比下降了11.4个百分点，但依然实现较快增长，当年进口量3.12万吨，出口量1.20万吨，表观消费量为183.7万吨，同比增长14.3%，表明下游需求旺盛。2007年我国硝酸产能已超过300万吨，实际产量199.76万吨，同比增长10.6％，较05年和06年产量增幅出现了明显下降，2008年1-6月份，我国硝酸产量98.7万吨，同比增幅仅为4.5％。部分装置停产、原材料价格上涨、自然灾害、煤、电供应紧张等多重因素均对硝酸价格的上涨形成了支撑，此外奥运禁运因素也在一定程度上加剧了硝酸价格的波动，但供应偏紧仍是主因。下半年，虽然部分装置已经在酝酿重新开工，新装置也在积极规划或建设中，但以往硝酸行业的低迷以及长达11个月的设备定制周期均对潜在的产能释放产生了一定警示。11月，国内硝酸酸的产量仅为12.8万吨，较07年的17.6万吨，同比下降27.2%，累计产量为171.2万吨，较07年同期下降4.4个百分点。</w:t>
      </w:r>
      <w:r>
        <w:rPr>
          <w:rFonts w:hint="eastAsia"/>
        </w:rPr>
        <w:br/>
      </w:r>
      <w:r>
        <w:rPr>
          <w:rFonts w:hint="eastAsia"/>
        </w:rPr>
        <w:t>　　国际金融危机还在进一步加深，它对实体经济的影响也在不断显现。而中国经济受国际金融危机影响的严重程度远远超出了许多人的预期，加上中国经济自身也在客观上面临着周期性调整，这些因素叠加，使中国经济面临着巨大的下行压力。</w:t>
      </w:r>
      <w:r>
        <w:rPr>
          <w:rFonts w:hint="eastAsia"/>
        </w:rPr>
        <w:br/>
      </w:r>
      <w:r>
        <w:rPr>
          <w:rFonts w:hint="eastAsia"/>
        </w:rPr>
        <w:t>　　对于后市，由于掺和了全球经济危机和整个化工市场萧条的宏观因素，硝酸市场问题已经不是简单的行业问题，非硝酸企业自身所能解决的。从目前来看，硝酸市场的启动已完全要依赖于下游苯胺、MDI、对邻硝、硝化棉、染料等行业的复苏，这些行业的开工率一天不恢复，上游硝酸的市场就不可能有转机。</w:t>
      </w:r>
      <w:r>
        <w:rPr>
          <w:rFonts w:hint="eastAsia"/>
        </w:rPr>
        <w:br/>
      </w:r>
      <w:r>
        <w:rPr>
          <w:rFonts w:hint="eastAsia"/>
        </w:rPr>
        <w:t>　　从宏观环境来看，目前正值中国硝酸行业大变革、大发展的时代，在当前金融危机的局势下认识局势掌控方向，对硝酸行业所受到的影响和未来的发展态势予以翔实的剖析，无论是对于中国硝酸行业的长远发展，还是对硝酸行业在具体工作中的突破都具有积极的指导作用。</w:t>
      </w:r>
      <w:r>
        <w:rPr>
          <w:rFonts w:hint="eastAsia"/>
        </w:rPr>
        <w:br/>
      </w:r>
      <w:r>
        <w:rPr>
          <w:rFonts w:hint="eastAsia"/>
        </w:rPr>
        <w:t>　　《</w:t>
      </w:r>
      <w:hyperlink r:id="R10dae25171a24ff2" w:history="1">
        <w:r>
          <w:rPr>
            <w:rStyle w:val="Hyperlink"/>
          </w:rPr>
          <w:t>2009-2010年硝酸行业市场运行与投资前景分析报告</w:t>
        </w:r>
      </w:hyperlink>
      <w:r>
        <w:rPr>
          <w:rFonts w:hint="eastAsia"/>
        </w:rPr>
        <w:t>》针对当前国内外经济形势，依据国内外的相关统计数据，分析了在金融危机下，我国硝酸行业的现状和未来发展前景，重点研究了2009年至2010年中国硝酸行业发展现状及投资机会。报告中主要数据来自于国家统计局、国家海关、行业协会及海内外公开发行的杂志、期刊，是广大行业内企业研究市场动态、制定企业发展战略的重要参考资料。</w:t>
      </w:r>
      <w:r>
        <w:rPr>
          <w:rFonts w:hint="eastAsia"/>
        </w:rPr>
        <w:br/>
      </w:r>
      <w:r>
        <w:rPr>
          <w:rFonts w:hint="eastAsia"/>
        </w:rPr>
        <w:br/>
      </w:r>
      <w:r>
        <w:rPr>
          <w:rFonts w:hint="eastAsia"/>
        </w:rPr>
        <w:t>第一章 硝酸行业概述</w:t>
      </w:r>
      <w:r>
        <w:rPr>
          <w:rFonts w:hint="eastAsia"/>
        </w:rPr>
        <w:br/>
      </w:r>
      <w:r>
        <w:rPr>
          <w:rFonts w:hint="eastAsia"/>
        </w:rPr>
        <w:t>　　第一节 硝酸产品概述</w:t>
      </w:r>
      <w:r>
        <w:rPr>
          <w:rFonts w:hint="eastAsia"/>
        </w:rPr>
        <w:br/>
      </w:r>
      <w:r>
        <w:rPr>
          <w:rFonts w:hint="eastAsia"/>
        </w:rPr>
        <w:t>　　第二节 硝酸行业的相关产业政策及环保规定</w:t>
      </w:r>
      <w:r>
        <w:rPr>
          <w:rFonts w:hint="eastAsia"/>
        </w:rPr>
        <w:br/>
      </w:r>
      <w:r>
        <w:rPr>
          <w:rFonts w:hint="eastAsia"/>
        </w:rPr>
        <w:t>　　　　一、硝酸行业产业政策</w:t>
      </w:r>
      <w:r>
        <w:rPr>
          <w:rFonts w:hint="eastAsia"/>
        </w:rPr>
        <w:br/>
      </w:r>
      <w:r>
        <w:rPr>
          <w:rFonts w:hint="eastAsia"/>
        </w:rPr>
        <w:t>　　　　二、硝酸行业贸易政策</w:t>
      </w:r>
      <w:r>
        <w:rPr>
          <w:rFonts w:hint="eastAsia"/>
        </w:rPr>
        <w:br/>
      </w:r>
      <w:r>
        <w:rPr>
          <w:rFonts w:hint="eastAsia"/>
        </w:rPr>
        <w:t>　　　　三、硝酸行业相关环保规定</w:t>
      </w:r>
      <w:r>
        <w:rPr>
          <w:rFonts w:hint="eastAsia"/>
        </w:rPr>
        <w:br/>
      </w:r>
      <w:r>
        <w:rPr>
          <w:rFonts w:hint="eastAsia"/>
        </w:rPr>
        <w:t>　　第三节 硝酸行业发展历程</w:t>
      </w:r>
      <w:r>
        <w:rPr>
          <w:rFonts w:hint="eastAsia"/>
        </w:rPr>
        <w:br/>
      </w:r>
      <w:r>
        <w:rPr>
          <w:rFonts w:hint="eastAsia"/>
        </w:rPr>
        <w:br/>
      </w:r>
      <w:r>
        <w:rPr>
          <w:rFonts w:hint="eastAsia"/>
        </w:rPr>
        <w:t>第二章 硝酸行业下游产业分析</w:t>
      </w:r>
      <w:r>
        <w:rPr>
          <w:rFonts w:hint="eastAsia"/>
        </w:rPr>
        <w:br/>
      </w:r>
      <w:r>
        <w:rPr>
          <w:rFonts w:hint="eastAsia"/>
        </w:rPr>
        <w:t>　　第一节 硝基氯化苯</w:t>
      </w:r>
      <w:r>
        <w:rPr>
          <w:rFonts w:hint="eastAsia"/>
        </w:rPr>
        <w:br/>
      </w:r>
      <w:r>
        <w:rPr>
          <w:rFonts w:hint="eastAsia"/>
        </w:rPr>
        <w:t>　　第二节 苯胺</w:t>
      </w:r>
      <w:r>
        <w:rPr>
          <w:rFonts w:hint="eastAsia"/>
        </w:rPr>
        <w:br/>
      </w:r>
      <w:r>
        <w:rPr>
          <w:rFonts w:hint="eastAsia"/>
        </w:rPr>
        <w:t>　　第三节 染料</w:t>
      </w:r>
      <w:r>
        <w:rPr>
          <w:rFonts w:hint="eastAsia"/>
        </w:rPr>
        <w:br/>
      </w:r>
      <w:r>
        <w:rPr>
          <w:rFonts w:hint="eastAsia"/>
        </w:rPr>
        <w:t>　　第四节 TDI</w:t>
      </w:r>
      <w:r>
        <w:rPr>
          <w:rFonts w:hint="eastAsia"/>
        </w:rPr>
        <w:br/>
      </w:r>
      <w:r>
        <w:rPr>
          <w:rFonts w:hint="eastAsia"/>
        </w:rPr>
        <w:t>　　第五节 氮肥</w:t>
      </w:r>
      <w:r>
        <w:rPr>
          <w:rFonts w:hint="eastAsia"/>
        </w:rPr>
        <w:br/>
      </w:r>
      <w:r>
        <w:rPr>
          <w:rFonts w:hint="eastAsia"/>
        </w:rPr>
        <w:t>　　第六节 民爆方面</w:t>
      </w:r>
      <w:r>
        <w:rPr>
          <w:rFonts w:hint="eastAsia"/>
        </w:rPr>
        <w:br/>
      </w:r>
      <w:r>
        <w:rPr>
          <w:rFonts w:hint="eastAsia"/>
        </w:rPr>
        <w:br/>
      </w:r>
      <w:r>
        <w:rPr>
          <w:rFonts w:hint="eastAsia"/>
        </w:rPr>
        <w:t>第三章 全球硝酸行业发展态势分析及未来市场预测分析</w:t>
      </w:r>
      <w:r>
        <w:rPr>
          <w:rFonts w:hint="eastAsia"/>
        </w:rPr>
        <w:br/>
      </w:r>
      <w:r>
        <w:rPr>
          <w:rFonts w:hint="eastAsia"/>
        </w:rPr>
        <w:t>　　第一节 全球硝酸行业发展现状</w:t>
      </w:r>
      <w:r>
        <w:rPr>
          <w:rFonts w:hint="eastAsia"/>
        </w:rPr>
        <w:br/>
      </w:r>
      <w:r>
        <w:rPr>
          <w:rFonts w:hint="eastAsia"/>
        </w:rPr>
        <w:t>　　第二节 国外主要硝酸企业分析</w:t>
      </w:r>
      <w:r>
        <w:rPr>
          <w:rFonts w:hint="eastAsia"/>
        </w:rPr>
        <w:br/>
      </w:r>
      <w:r>
        <w:rPr>
          <w:rFonts w:hint="eastAsia"/>
        </w:rPr>
        <w:t>　　第三节 全球硝酸投资市场发展趋势</w:t>
      </w:r>
      <w:r>
        <w:rPr>
          <w:rFonts w:hint="eastAsia"/>
        </w:rPr>
        <w:br/>
      </w:r>
      <w:r>
        <w:rPr>
          <w:rFonts w:hint="eastAsia"/>
        </w:rPr>
        <w:t>　　第四节 全球硝酸行业生产消费分析预测</w:t>
      </w:r>
      <w:r>
        <w:rPr>
          <w:rFonts w:hint="eastAsia"/>
        </w:rPr>
        <w:br/>
      </w:r>
      <w:r>
        <w:rPr>
          <w:rFonts w:hint="eastAsia"/>
        </w:rPr>
        <w:br/>
      </w:r>
      <w:r>
        <w:rPr>
          <w:rFonts w:hint="eastAsia"/>
        </w:rPr>
        <w:t>第四章 国内硝酸行业运营状况分析及未来市场预测</w:t>
      </w:r>
      <w:r>
        <w:rPr>
          <w:rFonts w:hint="eastAsia"/>
        </w:rPr>
        <w:br/>
      </w:r>
      <w:r>
        <w:rPr>
          <w:rFonts w:hint="eastAsia"/>
        </w:rPr>
        <w:t>　　第一节 国内硝酸行业现状</w:t>
      </w:r>
      <w:r>
        <w:rPr>
          <w:rFonts w:hint="eastAsia"/>
        </w:rPr>
        <w:br/>
      </w:r>
      <w:r>
        <w:rPr>
          <w:rFonts w:hint="eastAsia"/>
        </w:rPr>
        <w:t>　　第二节 国内硝酸生产情况分析及预测</w:t>
      </w:r>
      <w:r>
        <w:rPr>
          <w:rFonts w:hint="eastAsia"/>
        </w:rPr>
        <w:br/>
      </w:r>
      <w:r>
        <w:rPr>
          <w:rFonts w:hint="eastAsia"/>
        </w:rPr>
        <w:t>　　　　一、2006-2008年国内硝酸生产分析</w:t>
      </w:r>
      <w:r>
        <w:rPr>
          <w:rFonts w:hint="eastAsia"/>
        </w:rPr>
        <w:br/>
      </w:r>
      <w:r>
        <w:rPr>
          <w:rFonts w:hint="eastAsia"/>
        </w:rPr>
        <w:t>　　　　二、外资企业在我国的投资情况分析</w:t>
      </w:r>
      <w:r>
        <w:rPr>
          <w:rFonts w:hint="eastAsia"/>
        </w:rPr>
        <w:br/>
      </w:r>
      <w:r>
        <w:rPr>
          <w:rFonts w:hint="eastAsia"/>
        </w:rPr>
        <w:t>　　　　三、拟在建项目情况</w:t>
      </w:r>
      <w:r>
        <w:rPr>
          <w:rFonts w:hint="eastAsia"/>
        </w:rPr>
        <w:br/>
      </w:r>
      <w:r>
        <w:rPr>
          <w:rFonts w:hint="eastAsia"/>
        </w:rPr>
        <w:t>　　　　四、2009-2010年国内硝酸生产预测</w:t>
      </w:r>
      <w:r>
        <w:rPr>
          <w:rFonts w:hint="eastAsia"/>
        </w:rPr>
        <w:br/>
      </w:r>
      <w:r>
        <w:rPr>
          <w:rFonts w:hint="eastAsia"/>
        </w:rPr>
        <w:t>　　第三节 国内硝酸消费情况分析及预测</w:t>
      </w:r>
      <w:r>
        <w:rPr>
          <w:rFonts w:hint="eastAsia"/>
        </w:rPr>
        <w:br/>
      </w:r>
      <w:r>
        <w:rPr>
          <w:rFonts w:hint="eastAsia"/>
        </w:rPr>
        <w:t>　　　　一、国内硝酸消费特点</w:t>
      </w:r>
      <w:r>
        <w:rPr>
          <w:rFonts w:hint="eastAsia"/>
        </w:rPr>
        <w:br/>
      </w:r>
      <w:r>
        <w:rPr>
          <w:rFonts w:hint="eastAsia"/>
        </w:rPr>
        <w:t>　　　　二、2006-2008年国内硝酸消费量分析</w:t>
      </w:r>
      <w:r>
        <w:rPr>
          <w:rFonts w:hint="eastAsia"/>
        </w:rPr>
        <w:br/>
      </w:r>
      <w:r>
        <w:rPr>
          <w:rFonts w:hint="eastAsia"/>
        </w:rPr>
        <w:t>　　　　三、2009-2010年国内硝酸消费预测</w:t>
      </w:r>
      <w:r>
        <w:rPr>
          <w:rFonts w:hint="eastAsia"/>
        </w:rPr>
        <w:br/>
      </w:r>
      <w:r>
        <w:rPr>
          <w:rFonts w:hint="eastAsia"/>
        </w:rPr>
        <w:t>　　第四节 国内硝酸行业发展存在的问题</w:t>
      </w:r>
      <w:r>
        <w:rPr>
          <w:rFonts w:hint="eastAsia"/>
        </w:rPr>
        <w:br/>
      </w:r>
      <w:r>
        <w:rPr>
          <w:rFonts w:hint="eastAsia"/>
        </w:rPr>
        <w:t>　　第五节 硝酸行业发展建议</w:t>
      </w:r>
      <w:r>
        <w:rPr>
          <w:rFonts w:hint="eastAsia"/>
        </w:rPr>
        <w:br/>
      </w:r>
      <w:r>
        <w:rPr>
          <w:rFonts w:hint="eastAsia"/>
        </w:rPr>
        <w:br/>
      </w:r>
      <w:r>
        <w:rPr>
          <w:rFonts w:hint="eastAsia"/>
        </w:rPr>
        <w:t>第五章 硝酸生产工艺及技术进展</w:t>
      </w:r>
      <w:r>
        <w:rPr>
          <w:rFonts w:hint="eastAsia"/>
        </w:rPr>
        <w:br/>
      </w:r>
      <w:r>
        <w:rPr>
          <w:rFonts w:hint="eastAsia"/>
        </w:rPr>
        <w:t>　　第一节 国外硝酸生产工艺分析</w:t>
      </w:r>
      <w:r>
        <w:rPr>
          <w:rFonts w:hint="eastAsia"/>
        </w:rPr>
        <w:br/>
      </w:r>
      <w:r>
        <w:rPr>
          <w:rFonts w:hint="eastAsia"/>
        </w:rPr>
        <w:t>　　第二节 国内硝酸生产工艺分析</w:t>
      </w:r>
      <w:r>
        <w:rPr>
          <w:rFonts w:hint="eastAsia"/>
        </w:rPr>
        <w:br/>
      </w:r>
      <w:r>
        <w:rPr>
          <w:rFonts w:hint="eastAsia"/>
        </w:rPr>
        <w:t>　　第三节 未来发展方向</w:t>
      </w:r>
      <w:r>
        <w:rPr>
          <w:rFonts w:hint="eastAsia"/>
        </w:rPr>
        <w:br/>
      </w:r>
      <w:r>
        <w:rPr>
          <w:rFonts w:hint="eastAsia"/>
        </w:rPr>
        <w:br/>
      </w:r>
      <w:r>
        <w:rPr>
          <w:rFonts w:hint="eastAsia"/>
        </w:rPr>
        <w:t>第六章 硝酸产品价格分析</w:t>
      </w:r>
      <w:r>
        <w:rPr>
          <w:rFonts w:hint="eastAsia"/>
        </w:rPr>
        <w:br/>
      </w:r>
      <w:r>
        <w:rPr>
          <w:rFonts w:hint="eastAsia"/>
        </w:rPr>
        <w:t>　　第一节 2006-2008年硝酸产品价格走势</w:t>
      </w:r>
      <w:r>
        <w:rPr>
          <w:rFonts w:hint="eastAsia"/>
        </w:rPr>
        <w:br/>
      </w:r>
      <w:r>
        <w:rPr>
          <w:rFonts w:hint="eastAsia"/>
        </w:rPr>
        <w:t>　　第二节 影响硝酸产品价格走势的主要因素分析</w:t>
      </w:r>
      <w:r>
        <w:rPr>
          <w:rFonts w:hint="eastAsia"/>
        </w:rPr>
        <w:br/>
      </w:r>
      <w:r>
        <w:rPr>
          <w:rFonts w:hint="eastAsia"/>
        </w:rPr>
        <w:t>　　第三节 未来硝酸产品价格预测</w:t>
      </w:r>
      <w:r>
        <w:rPr>
          <w:rFonts w:hint="eastAsia"/>
        </w:rPr>
        <w:br/>
      </w:r>
      <w:r>
        <w:rPr>
          <w:rFonts w:hint="eastAsia"/>
        </w:rPr>
        <w:br/>
      </w:r>
      <w:r>
        <w:rPr>
          <w:rFonts w:hint="eastAsia"/>
        </w:rPr>
        <w:t>第七章 2006-2008年国内硝酸行业进出口分析</w:t>
      </w:r>
      <w:r>
        <w:rPr>
          <w:rFonts w:hint="eastAsia"/>
        </w:rPr>
        <w:br/>
      </w:r>
      <w:r>
        <w:rPr>
          <w:rFonts w:hint="eastAsia"/>
        </w:rPr>
        <w:t>　　第一节 2006-2008年国内硝酸进出口情况分析</w:t>
      </w:r>
      <w:r>
        <w:rPr>
          <w:rFonts w:hint="eastAsia"/>
        </w:rPr>
        <w:br/>
      </w:r>
      <w:r>
        <w:rPr>
          <w:rFonts w:hint="eastAsia"/>
        </w:rPr>
        <w:t>　　第二节 国内硝酸进出口价格走势分析</w:t>
      </w:r>
      <w:r>
        <w:rPr>
          <w:rFonts w:hint="eastAsia"/>
        </w:rPr>
        <w:br/>
      </w:r>
      <w:r>
        <w:rPr>
          <w:rFonts w:hint="eastAsia"/>
        </w:rPr>
        <w:t>　　第三节 2009-2010年硝酸行业贸易形势分析</w:t>
      </w:r>
      <w:r>
        <w:rPr>
          <w:rFonts w:hint="eastAsia"/>
        </w:rPr>
        <w:br/>
      </w:r>
      <w:r>
        <w:rPr>
          <w:rFonts w:hint="eastAsia"/>
        </w:rPr>
        <w:t>　　第四节 2009-2010年国内硝酸进出口情况预测</w:t>
      </w:r>
      <w:r>
        <w:rPr>
          <w:rFonts w:hint="eastAsia"/>
        </w:rPr>
        <w:br/>
      </w:r>
      <w:r>
        <w:rPr>
          <w:rFonts w:hint="eastAsia"/>
        </w:rPr>
        <w:br/>
      </w:r>
      <w:r>
        <w:rPr>
          <w:rFonts w:hint="eastAsia"/>
        </w:rPr>
        <w:t>第八章 行业部分标杆企业分析</w:t>
      </w:r>
      <w:r>
        <w:rPr>
          <w:rFonts w:hint="eastAsia"/>
        </w:rPr>
        <w:br/>
      </w:r>
      <w:r>
        <w:rPr>
          <w:rFonts w:hint="eastAsia"/>
        </w:rPr>
        <w:t>　　第一节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第二节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第三节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第四节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第五节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w:t>
      </w:r>
      <w:r>
        <w:rPr>
          <w:rFonts w:hint="eastAsia"/>
        </w:rPr>
        <w:br/>
      </w:r>
      <w:r>
        <w:rPr>
          <w:rFonts w:hint="eastAsia"/>
        </w:rPr>
        <w:br/>
      </w:r>
      <w:r>
        <w:rPr>
          <w:rFonts w:hint="eastAsia"/>
        </w:rPr>
        <w:t>第九章 2009-2010年国内硝酸行业的发展前景及趋势分析</w:t>
      </w:r>
      <w:r>
        <w:rPr>
          <w:rFonts w:hint="eastAsia"/>
        </w:rPr>
        <w:br/>
      </w:r>
      <w:r>
        <w:rPr>
          <w:rFonts w:hint="eastAsia"/>
        </w:rPr>
        <w:t>　　第一节 硝酸行业的发展机遇分析</w:t>
      </w:r>
      <w:r>
        <w:rPr>
          <w:rFonts w:hint="eastAsia"/>
        </w:rPr>
        <w:br/>
      </w:r>
      <w:r>
        <w:rPr>
          <w:rFonts w:hint="eastAsia"/>
        </w:rPr>
        <w:t>　　第二节 硝酸产品发展趋势分析</w:t>
      </w:r>
      <w:r>
        <w:rPr>
          <w:rFonts w:hint="eastAsia"/>
        </w:rPr>
        <w:br/>
      </w:r>
      <w:r>
        <w:rPr>
          <w:rFonts w:hint="eastAsia"/>
        </w:rPr>
        <w:t>　　第三节 硝酸行业的前景</w:t>
      </w:r>
      <w:r>
        <w:rPr>
          <w:rFonts w:hint="eastAsia"/>
        </w:rPr>
        <w:br/>
      </w:r>
      <w:r>
        <w:rPr>
          <w:rFonts w:hint="eastAsia"/>
        </w:rPr>
        <w:br/>
      </w:r>
      <w:r>
        <w:rPr>
          <w:rFonts w:hint="eastAsia"/>
        </w:rPr>
        <w:t>第十章 2009-2010年国内硝酸行业投资机会与风险分析</w:t>
      </w:r>
      <w:r>
        <w:rPr>
          <w:rFonts w:hint="eastAsia"/>
        </w:rPr>
        <w:br/>
      </w:r>
      <w:r>
        <w:rPr>
          <w:rFonts w:hint="eastAsia"/>
        </w:rPr>
        <w:t>　　第一节 2009-2010年国内硝酸行业投资机会分析</w:t>
      </w:r>
      <w:r>
        <w:rPr>
          <w:rFonts w:hint="eastAsia"/>
        </w:rPr>
        <w:br/>
      </w:r>
      <w:r>
        <w:rPr>
          <w:rFonts w:hint="eastAsia"/>
        </w:rPr>
        <w:t>　　第二节 2009-2010年国内硝酸行业投资风险分析</w:t>
      </w:r>
      <w:r>
        <w:rPr>
          <w:rFonts w:hint="eastAsia"/>
        </w:rPr>
        <w:br/>
      </w:r>
      <w:r>
        <w:rPr>
          <w:rFonts w:hint="eastAsia"/>
        </w:rPr>
        <w:t>　　第三节 (中智⋅林)硝酸行业投资应对策略分析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ae25171a24ff2" w:history="1">
        <w:r>
          <w:rPr>
            <w:rStyle w:val="Hyperlink"/>
          </w:rPr>
          <w:t>2009-2010年硝酸行业市场运行与投资前景分析报告</w:t>
        </w:r>
      </w:hyperlink>
      <w:r>
        <w:rPr>
          <w:color w:val="C00000"/>
        </w:rPr>
        <w:t>》，报告编号：</w:t>
      </w:r>
      <w:r>
        <w:rPr>
          <w:rFonts w:hint="eastAsia"/>
          <w:color w:val="C00000"/>
        </w:rPr>
        <w:t>0271998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dae25171a24ff2" w:history="1">
        <w:r>
          <w:rPr>
            <w:rStyle w:val="Hyperlink"/>
          </w:rPr>
          <w:t>https://www.20087.com/2009-03/R_2009_2010nianxiaosuanshichangyunxingBaoGao.html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允许个人购买吗、硝酸咪康唑乳膏的功能主治、硝酸对人体的伤害、硝酸甘油和速效救心丸的区别、硝酸化学式、硝酸益康唑喷雾剂的功效与作用、氨水的化学式、硝酸铵钙肥料的功效作用、硫酸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557d96df1e4d4c" w:history="1">
      <w:r>
        <w:rPr>
          <w:rStyle w:val="Hyperlink"/>
        </w:rPr>
        <w:t>2009-2010年硝酸行业市场运行与投资前景分析报告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nianxiaosuanshichangyunxingBaoGao.html" TargetMode="External" Id="R10dae25171a24ff2" /></Relationships>
</file>

<file path=word/_rels/header2.xml.rels>&#65279;<?xml version="1.0" encoding="utf-8"?><Relationships xmlns="http://schemas.openxmlformats.org/package/2006/relationships"><Relationship Type="http://schemas.openxmlformats.org/officeDocument/2006/relationships/hyperlink" Target="https://www.20087.com/2009-03/R_2009_2010nianxiaosuanshichangyunxingBaoGao.html" TargetMode="External" Id="R0c557d96df1e4d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2009-03-12T06:24:00Z</dcterms:created>
  <dcterms:modified xsi:type="dcterms:W3CDTF">2009-03-12T07:24:00Z</dcterms:modified>
  <dc:subject>2009-2010年硝酸行业市场运行与投资前景分析报告</dc:subject>
  <dc:title>2009-2010年硝酸行业市场运行与投资前景分析报告</dc:title>
  <cp:keywords>2009-2010年硝酸行业市场运行与投资前景分析报告</cp:keywords>
  <dc:description>2009-2010年硝酸行业市场运行与投资前景分析报告</dc:description>
</cp:coreProperties>
</file>