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65e8018e648f6" w:history="1">
              <w:r>
                <w:rPr>
                  <w:rStyle w:val="Hyperlink"/>
                </w:rPr>
                <w:t>2009-2010年金融危机下的中国水泥行业发展策略研究报告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65e8018e648f6" w:history="1">
              <w:r>
                <w:rPr>
                  <w:rStyle w:val="Hyperlink"/>
                </w:rPr>
                <w:t>2009-2010年金融危机下的中国水泥行业发展策略研究报告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65e8018e648f6" w:history="1">
                <w:r>
                  <w:rPr>
                    <w:rStyle w:val="Hyperlink"/>
                  </w:rPr>
                  <w:t>https://www.20087.com/2009-03/R_2009_2010nianjinrongweijixiadezhongg463BaoGao.html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金融危机基本界定与发展</w:t>
      </w:r>
      <w:r>
        <w:rPr>
          <w:rFonts w:hint="eastAsia"/>
        </w:rPr>
        <w:br/>
      </w:r>
      <w:r>
        <w:rPr>
          <w:rFonts w:hint="eastAsia"/>
        </w:rPr>
        <w:t>　　第一节 金融危机的相关界定</w:t>
      </w:r>
      <w:r>
        <w:rPr>
          <w:rFonts w:hint="eastAsia"/>
        </w:rPr>
        <w:br/>
      </w:r>
      <w:r>
        <w:rPr>
          <w:rFonts w:hint="eastAsia"/>
        </w:rPr>
        <w:t>　　　　一、金融危机的定义</w:t>
      </w:r>
      <w:r>
        <w:rPr>
          <w:rFonts w:hint="eastAsia"/>
        </w:rPr>
        <w:br/>
      </w:r>
      <w:r>
        <w:rPr>
          <w:rFonts w:hint="eastAsia"/>
        </w:rPr>
        <w:t>　　　　二、金融危机的类型</w:t>
      </w:r>
      <w:r>
        <w:rPr>
          <w:rFonts w:hint="eastAsia"/>
        </w:rPr>
        <w:br/>
      </w:r>
      <w:r>
        <w:rPr>
          <w:rFonts w:hint="eastAsia"/>
        </w:rPr>
        <w:t>　　　　三、金融危机的分类</w:t>
      </w:r>
      <w:r>
        <w:rPr>
          <w:rFonts w:hint="eastAsia"/>
        </w:rPr>
        <w:br/>
      </w:r>
      <w:r>
        <w:rPr>
          <w:rFonts w:hint="eastAsia"/>
        </w:rPr>
        <w:t>　　第二节 2008年金融危机爆发的原因及发展</w:t>
      </w:r>
      <w:r>
        <w:rPr>
          <w:rFonts w:hint="eastAsia"/>
        </w:rPr>
        <w:br/>
      </w:r>
      <w:r>
        <w:rPr>
          <w:rFonts w:hint="eastAsia"/>
        </w:rPr>
        <w:t>　　　　一、金融危机爆发的直接原因</w:t>
      </w:r>
      <w:r>
        <w:rPr>
          <w:rFonts w:hint="eastAsia"/>
        </w:rPr>
        <w:br/>
      </w:r>
      <w:r>
        <w:rPr>
          <w:rFonts w:hint="eastAsia"/>
        </w:rPr>
        <w:t>　　　　二、金融危机爆发的深层次原因</w:t>
      </w:r>
      <w:r>
        <w:rPr>
          <w:rFonts w:hint="eastAsia"/>
        </w:rPr>
        <w:br/>
      </w:r>
      <w:r>
        <w:rPr>
          <w:rFonts w:hint="eastAsia"/>
        </w:rPr>
        <w:t>　　　　三、金融危机的发展变化</w:t>
      </w:r>
      <w:r>
        <w:rPr>
          <w:rFonts w:hint="eastAsia"/>
        </w:rPr>
        <w:br/>
      </w:r>
      <w:r>
        <w:rPr>
          <w:rFonts w:hint="eastAsia"/>
        </w:rPr>
        <w:t>　　第三节 全球救市计划出台及其效果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二、欧洲央行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2009-2010水泥行业宏观经济环境分析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二、2009年全球宏观经济走势预测</w:t>
      </w:r>
      <w:r>
        <w:rPr>
          <w:rFonts w:hint="eastAsia"/>
        </w:rPr>
        <w:br/>
      </w:r>
      <w:r>
        <w:rPr>
          <w:rFonts w:hint="eastAsia"/>
        </w:rPr>
        <w:t>　　　　三、金融危机对2009-2010年全球宏观经济趋势影响分析</w:t>
      </w:r>
      <w:r>
        <w:rPr>
          <w:rFonts w:hint="eastAsia"/>
        </w:rPr>
        <w:br/>
      </w:r>
      <w:r>
        <w:rPr>
          <w:rFonts w:hint="eastAsia"/>
        </w:rPr>
        <w:t>　　　　四、金融危机对2009-2010年全球宏观经济政策影响分析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二、2009年中国宏观经济走势预测</w:t>
      </w:r>
      <w:r>
        <w:rPr>
          <w:rFonts w:hint="eastAsia"/>
        </w:rPr>
        <w:br/>
      </w:r>
      <w:r>
        <w:rPr>
          <w:rFonts w:hint="eastAsia"/>
        </w:rPr>
        <w:t>　　　　三、金融危机对2009-2010年中国宏观经济趋势影响分析</w:t>
      </w:r>
      <w:r>
        <w:rPr>
          <w:rFonts w:hint="eastAsia"/>
        </w:rPr>
        <w:br/>
      </w:r>
      <w:r>
        <w:rPr>
          <w:rFonts w:hint="eastAsia"/>
        </w:rPr>
        <w:t>　　　　四、金融危机对2009-2010年中国宏观经济政策影响分析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水泥行业相关界定</w:t>
      </w:r>
      <w:r>
        <w:rPr>
          <w:rFonts w:hint="eastAsia"/>
        </w:rPr>
        <w:br/>
      </w:r>
      <w:r>
        <w:rPr>
          <w:rFonts w:hint="eastAsia"/>
        </w:rPr>
        <w:t>　　第一节 水泥相关概念</w:t>
      </w:r>
      <w:r>
        <w:rPr>
          <w:rFonts w:hint="eastAsia"/>
        </w:rPr>
        <w:br/>
      </w:r>
      <w:r>
        <w:rPr>
          <w:rFonts w:hint="eastAsia"/>
        </w:rPr>
        <w:t>　　　　一、水泥概念</w:t>
      </w:r>
      <w:r>
        <w:rPr>
          <w:rFonts w:hint="eastAsia"/>
        </w:rPr>
        <w:br/>
      </w:r>
      <w:r>
        <w:rPr>
          <w:rFonts w:hint="eastAsia"/>
        </w:rPr>
        <w:t>　　　　二、水泥分类</w:t>
      </w:r>
      <w:r>
        <w:rPr>
          <w:rFonts w:hint="eastAsia"/>
        </w:rPr>
        <w:br/>
      </w:r>
      <w:r>
        <w:rPr>
          <w:rFonts w:hint="eastAsia"/>
        </w:rPr>
        <w:t>　　　　三、水泥生产工艺</w:t>
      </w:r>
      <w:r>
        <w:rPr>
          <w:rFonts w:hint="eastAsia"/>
        </w:rPr>
        <w:br/>
      </w:r>
      <w:r>
        <w:rPr>
          <w:rFonts w:hint="eastAsia"/>
        </w:rPr>
        <w:t>　　第二节 水泥的性能指标</w:t>
      </w:r>
      <w:r>
        <w:rPr>
          <w:rFonts w:hint="eastAsia"/>
        </w:rPr>
        <w:br/>
      </w:r>
      <w:r>
        <w:rPr>
          <w:rFonts w:hint="eastAsia"/>
        </w:rPr>
        <w:t>　　　　一、水泥主要技术指标</w:t>
      </w:r>
      <w:r>
        <w:rPr>
          <w:rFonts w:hint="eastAsia"/>
        </w:rPr>
        <w:br/>
      </w:r>
      <w:r>
        <w:rPr>
          <w:rFonts w:hint="eastAsia"/>
        </w:rPr>
        <w:t>　　　　二、水泥标准的修订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2008年全球水泥行业的总体发展状况</w:t>
      </w:r>
      <w:r>
        <w:rPr>
          <w:rFonts w:hint="eastAsia"/>
        </w:rPr>
        <w:br/>
      </w:r>
      <w:r>
        <w:rPr>
          <w:rFonts w:hint="eastAsia"/>
        </w:rPr>
        <w:t>　　第一节 全球水泥市场现状分析</w:t>
      </w:r>
      <w:r>
        <w:rPr>
          <w:rFonts w:hint="eastAsia"/>
        </w:rPr>
        <w:br/>
      </w:r>
      <w:r>
        <w:rPr>
          <w:rFonts w:hint="eastAsia"/>
        </w:rPr>
        <w:t>　　　　一、全球概况</w:t>
      </w:r>
      <w:r>
        <w:rPr>
          <w:rFonts w:hint="eastAsia"/>
        </w:rPr>
        <w:br/>
      </w:r>
      <w:r>
        <w:rPr>
          <w:rFonts w:hint="eastAsia"/>
        </w:rPr>
        <w:t>　　　　二、中东／北非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四、南美洲</w:t>
      </w:r>
      <w:r>
        <w:rPr>
          <w:rFonts w:hint="eastAsia"/>
        </w:rPr>
        <w:br/>
      </w:r>
      <w:r>
        <w:rPr>
          <w:rFonts w:hint="eastAsia"/>
        </w:rPr>
        <w:t>　　　　五、东欧</w:t>
      </w:r>
      <w:r>
        <w:rPr>
          <w:rFonts w:hint="eastAsia"/>
        </w:rPr>
        <w:br/>
      </w:r>
      <w:r>
        <w:rPr>
          <w:rFonts w:hint="eastAsia"/>
        </w:rPr>
        <w:t>　　第二节 全球散装水泥的发展分析</w:t>
      </w:r>
      <w:r>
        <w:rPr>
          <w:rFonts w:hint="eastAsia"/>
        </w:rPr>
        <w:br/>
      </w:r>
      <w:r>
        <w:rPr>
          <w:rFonts w:hint="eastAsia"/>
        </w:rPr>
        <w:t>　　　　一、世界散装水泥的发展</w:t>
      </w:r>
      <w:r>
        <w:rPr>
          <w:rFonts w:hint="eastAsia"/>
        </w:rPr>
        <w:br/>
      </w:r>
      <w:r>
        <w:rPr>
          <w:rFonts w:hint="eastAsia"/>
        </w:rPr>
        <w:t>　　　　二、各国发展散装水泥的基本经验</w:t>
      </w:r>
      <w:r>
        <w:rPr>
          <w:rFonts w:hint="eastAsia"/>
        </w:rPr>
        <w:br/>
      </w:r>
      <w:r>
        <w:rPr>
          <w:rFonts w:hint="eastAsia"/>
        </w:rPr>
        <w:t>　　　　三、我国与发达国家的差距</w:t>
      </w:r>
      <w:r>
        <w:rPr>
          <w:rFonts w:hint="eastAsia"/>
        </w:rPr>
        <w:br/>
      </w:r>
      <w:r>
        <w:rPr>
          <w:rFonts w:hint="eastAsia"/>
        </w:rPr>
        <w:t>　　　　四、我国在“软、硬件”方面的差距</w:t>
      </w:r>
      <w:r>
        <w:rPr>
          <w:rFonts w:hint="eastAsia"/>
        </w:rPr>
        <w:br/>
      </w:r>
      <w:r>
        <w:rPr>
          <w:rFonts w:hint="eastAsia"/>
        </w:rPr>
        <w:t>　　第三节 世界水泥工业市场机遇与风险对策</w:t>
      </w:r>
      <w:r>
        <w:rPr>
          <w:rFonts w:hint="eastAsia"/>
        </w:rPr>
        <w:br/>
      </w:r>
      <w:r>
        <w:rPr>
          <w:rFonts w:hint="eastAsia"/>
        </w:rPr>
        <w:t>　　　　一、世界水泥工业的市场机遇</w:t>
      </w:r>
      <w:r>
        <w:rPr>
          <w:rFonts w:hint="eastAsia"/>
        </w:rPr>
        <w:br/>
      </w:r>
      <w:r>
        <w:rPr>
          <w:rFonts w:hint="eastAsia"/>
        </w:rPr>
        <w:t>　　　　二、世界水泥工业的前景与风险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2009-2010年中国水泥行业运行情况分析</w:t>
      </w:r>
      <w:r>
        <w:rPr>
          <w:rFonts w:hint="eastAsia"/>
        </w:rPr>
        <w:br/>
      </w:r>
      <w:r>
        <w:rPr>
          <w:rFonts w:hint="eastAsia"/>
        </w:rPr>
        <w:t>　　第一节 2008年中国水泥行业总体概况</w:t>
      </w:r>
      <w:r>
        <w:rPr>
          <w:rFonts w:hint="eastAsia"/>
        </w:rPr>
        <w:br/>
      </w:r>
      <w:r>
        <w:rPr>
          <w:rFonts w:hint="eastAsia"/>
        </w:rPr>
        <w:t>　　　　一、水泥工业经济运行情况</w:t>
      </w:r>
      <w:r>
        <w:rPr>
          <w:rFonts w:hint="eastAsia"/>
        </w:rPr>
        <w:br/>
      </w:r>
      <w:r>
        <w:rPr>
          <w:rFonts w:hint="eastAsia"/>
        </w:rPr>
        <w:t>　　　　二、水泥行业发展的特点</w:t>
      </w:r>
      <w:r>
        <w:rPr>
          <w:rFonts w:hint="eastAsia"/>
        </w:rPr>
        <w:br/>
      </w:r>
      <w:r>
        <w:rPr>
          <w:rFonts w:hint="eastAsia"/>
        </w:rPr>
        <w:t>　　　　三、水泥市场分析及预测</w:t>
      </w:r>
      <w:r>
        <w:rPr>
          <w:rFonts w:hint="eastAsia"/>
        </w:rPr>
        <w:br/>
      </w:r>
      <w:r>
        <w:rPr>
          <w:rFonts w:hint="eastAsia"/>
        </w:rPr>
        <w:t>　　　　四、行业目前存在的突出问题</w:t>
      </w:r>
      <w:r>
        <w:rPr>
          <w:rFonts w:hint="eastAsia"/>
        </w:rPr>
        <w:br/>
      </w:r>
      <w:r>
        <w:rPr>
          <w:rFonts w:hint="eastAsia"/>
        </w:rPr>
        <w:t>　　第一节 中国水泥市场供给分析</w:t>
      </w:r>
      <w:r>
        <w:rPr>
          <w:rFonts w:hint="eastAsia"/>
        </w:rPr>
        <w:br/>
      </w:r>
      <w:r>
        <w:rPr>
          <w:rFonts w:hint="eastAsia"/>
        </w:rPr>
        <w:t>　　　　一、2008年水泥行业产量</w:t>
      </w:r>
      <w:r>
        <w:rPr>
          <w:rFonts w:hint="eastAsia"/>
        </w:rPr>
        <w:br/>
      </w:r>
      <w:r>
        <w:rPr>
          <w:rFonts w:hint="eastAsia"/>
        </w:rPr>
        <w:t>　　　　二、2008年水泥行业供给区域结构</w:t>
      </w:r>
      <w:r>
        <w:rPr>
          <w:rFonts w:hint="eastAsia"/>
        </w:rPr>
        <w:br/>
      </w:r>
      <w:r>
        <w:rPr>
          <w:rFonts w:hint="eastAsia"/>
        </w:rPr>
        <w:t>　　　　三、2008年中国水泥行业供给预测</w:t>
      </w:r>
      <w:r>
        <w:rPr>
          <w:rFonts w:hint="eastAsia"/>
        </w:rPr>
        <w:br/>
      </w:r>
      <w:r>
        <w:rPr>
          <w:rFonts w:hint="eastAsia"/>
        </w:rPr>
        <w:t>　　第二节 中国水泥市场需求分析</w:t>
      </w:r>
      <w:r>
        <w:rPr>
          <w:rFonts w:hint="eastAsia"/>
        </w:rPr>
        <w:br/>
      </w:r>
      <w:r>
        <w:rPr>
          <w:rFonts w:hint="eastAsia"/>
        </w:rPr>
        <w:t>　　　　一、2008年水泥行业消费量</w:t>
      </w:r>
      <w:r>
        <w:rPr>
          <w:rFonts w:hint="eastAsia"/>
        </w:rPr>
        <w:br/>
      </w:r>
      <w:r>
        <w:rPr>
          <w:rFonts w:hint="eastAsia"/>
        </w:rPr>
        <w:t>　　　　二、2008年水泥行业需求领域结构</w:t>
      </w:r>
      <w:r>
        <w:rPr>
          <w:rFonts w:hint="eastAsia"/>
        </w:rPr>
        <w:br/>
      </w:r>
      <w:r>
        <w:rPr>
          <w:rFonts w:hint="eastAsia"/>
        </w:rPr>
        <w:t>　　　　三、2009-2010年水泥行业需求预测</w:t>
      </w:r>
      <w:r>
        <w:rPr>
          <w:rFonts w:hint="eastAsia"/>
        </w:rPr>
        <w:br/>
      </w:r>
      <w:r>
        <w:rPr>
          <w:rFonts w:hint="eastAsia"/>
        </w:rPr>
        <w:t>　　第三节 水泥市场价格走势分析</w:t>
      </w:r>
      <w:r>
        <w:rPr>
          <w:rFonts w:hint="eastAsia"/>
        </w:rPr>
        <w:br/>
      </w:r>
      <w:r>
        <w:rPr>
          <w:rFonts w:hint="eastAsia"/>
        </w:rPr>
        <w:t>　　　　一、2008年水泥行业总体价格走势</w:t>
      </w:r>
      <w:r>
        <w:rPr>
          <w:rFonts w:hint="eastAsia"/>
        </w:rPr>
        <w:br/>
      </w:r>
      <w:r>
        <w:rPr>
          <w:rFonts w:hint="eastAsia"/>
        </w:rPr>
        <w:t>　　　　二、2008年水泥行业区域价格走势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2009-2010年中国水泥行业进出口分析</w:t>
      </w:r>
      <w:r>
        <w:rPr>
          <w:rFonts w:hint="eastAsia"/>
        </w:rPr>
        <w:br/>
      </w:r>
      <w:r>
        <w:rPr>
          <w:rFonts w:hint="eastAsia"/>
        </w:rPr>
        <w:t>　　第一节 水泥行业历史出口总体分析</w:t>
      </w:r>
      <w:r>
        <w:rPr>
          <w:rFonts w:hint="eastAsia"/>
        </w:rPr>
        <w:br/>
      </w:r>
      <w:r>
        <w:rPr>
          <w:rFonts w:hint="eastAsia"/>
        </w:rPr>
        <w:t>　　　　一、水泥行业出口总量历史汇总</w:t>
      </w:r>
      <w:r>
        <w:rPr>
          <w:rFonts w:hint="eastAsia"/>
        </w:rPr>
        <w:br/>
      </w:r>
      <w:r>
        <w:rPr>
          <w:rFonts w:hint="eastAsia"/>
        </w:rPr>
        <w:t>　　　　二、水泥行业出口价格历史汇总</w:t>
      </w:r>
      <w:r>
        <w:rPr>
          <w:rFonts w:hint="eastAsia"/>
        </w:rPr>
        <w:br/>
      </w:r>
      <w:r>
        <w:rPr>
          <w:rFonts w:hint="eastAsia"/>
        </w:rPr>
        <w:t>　　第二节 水泥行业历史出口月度分析</w:t>
      </w:r>
      <w:r>
        <w:rPr>
          <w:rFonts w:hint="eastAsia"/>
        </w:rPr>
        <w:br/>
      </w:r>
      <w:r>
        <w:rPr>
          <w:rFonts w:hint="eastAsia"/>
        </w:rPr>
        <w:t>　　　　一、水泥行业出口总量月度走势</w:t>
      </w:r>
      <w:r>
        <w:rPr>
          <w:rFonts w:hint="eastAsia"/>
        </w:rPr>
        <w:br/>
      </w:r>
      <w:r>
        <w:rPr>
          <w:rFonts w:hint="eastAsia"/>
        </w:rPr>
        <w:t>　　　　二、水泥行业出口价格月度走势</w:t>
      </w:r>
      <w:r>
        <w:rPr>
          <w:rFonts w:hint="eastAsia"/>
        </w:rPr>
        <w:br/>
      </w:r>
      <w:r>
        <w:rPr>
          <w:rFonts w:hint="eastAsia"/>
        </w:rPr>
        <w:t>　　第三节 水泥行业主要出口地分析</w:t>
      </w:r>
      <w:r>
        <w:rPr>
          <w:rFonts w:hint="eastAsia"/>
        </w:rPr>
        <w:br/>
      </w:r>
      <w:r>
        <w:rPr>
          <w:rFonts w:hint="eastAsia"/>
        </w:rPr>
        <w:t>　　　　一、十大出口地的数量、金额分析</w:t>
      </w:r>
      <w:r>
        <w:rPr>
          <w:rFonts w:hint="eastAsia"/>
        </w:rPr>
        <w:br/>
      </w:r>
      <w:r>
        <w:rPr>
          <w:rFonts w:hint="eastAsia"/>
        </w:rPr>
        <w:t>　　　　二、十大出口地进口数量、金额月度走势</w:t>
      </w:r>
      <w:r>
        <w:rPr>
          <w:rFonts w:hint="eastAsia"/>
        </w:rPr>
        <w:br/>
      </w:r>
      <w:r>
        <w:rPr>
          <w:rFonts w:hint="eastAsia"/>
        </w:rPr>
        <w:t>　　第四节 2008-2009年中国水泥行业出口量预测</w:t>
      </w:r>
      <w:r>
        <w:rPr>
          <w:rFonts w:hint="eastAsia"/>
        </w:rPr>
        <w:br/>
      </w:r>
      <w:r>
        <w:rPr>
          <w:rFonts w:hint="eastAsia"/>
        </w:rPr>
        <w:t>　　　　一、中国水泥行业出口总量预测</w:t>
      </w:r>
      <w:r>
        <w:rPr>
          <w:rFonts w:hint="eastAsia"/>
        </w:rPr>
        <w:br/>
      </w:r>
      <w:r>
        <w:rPr>
          <w:rFonts w:hint="eastAsia"/>
        </w:rPr>
        <w:t>　　　　二、中国水泥行业出口金额预测</w:t>
      </w:r>
      <w:r>
        <w:rPr>
          <w:rFonts w:hint="eastAsia"/>
        </w:rPr>
        <w:br/>
      </w:r>
      <w:r>
        <w:rPr>
          <w:rFonts w:hint="eastAsia"/>
        </w:rPr>
        <w:t>　　第五节 2009-2010年中国水泥行业出口价格预测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2009-2010年中国水泥行业区域市场分析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2008年中国水泥细分市场分析</w:t>
      </w:r>
      <w:r>
        <w:rPr>
          <w:rFonts w:hint="eastAsia"/>
        </w:rPr>
        <w:br/>
      </w:r>
      <w:r>
        <w:rPr>
          <w:rFonts w:hint="eastAsia"/>
        </w:rPr>
        <w:t>　　第一节 新型干法水水泥</w:t>
      </w:r>
      <w:r>
        <w:rPr>
          <w:rFonts w:hint="eastAsia"/>
        </w:rPr>
        <w:br/>
      </w:r>
      <w:r>
        <w:rPr>
          <w:rFonts w:hint="eastAsia"/>
        </w:rPr>
        <w:t>　　　　一、我国新型干法生产线的现状</w:t>
      </w:r>
      <w:r>
        <w:rPr>
          <w:rFonts w:hint="eastAsia"/>
        </w:rPr>
        <w:br/>
      </w:r>
      <w:r>
        <w:rPr>
          <w:rFonts w:hint="eastAsia"/>
        </w:rPr>
        <w:t>　　　　二、全国各大地区新型干法生产线建设情况</w:t>
      </w:r>
      <w:r>
        <w:rPr>
          <w:rFonts w:hint="eastAsia"/>
        </w:rPr>
        <w:br/>
      </w:r>
      <w:r>
        <w:rPr>
          <w:rFonts w:hint="eastAsia"/>
        </w:rPr>
        <w:t>　　　　三、新型干法生产线建设主力军 ——大企业集团</w:t>
      </w:r>
      <w:r>
        <w:rPr>
          <w:rFonts w:hint="eastAsia"/>
        </w:rPr>
        <w:br/>
      </w:r>
      <w:r>
        <w:rPr>
          <w:rFonts w:hint="eastAsia"/>
        </w:rPr>
        <w:t>　　第二节 我国散装水泥市场状况分析</w:t>
      </w:r>
      <w:r>
        <w:rPr>
          <w:rFonts w:hint="eastAsia"/>
        </w:rPr>
        <w:br/>
      </w:r>
      <w:r>
        <w:rPr>
          <w:rFonts w:hint="eastAsia"/>
        </w:rPr>
        <w:t>　　　　一、2008年我国散装水泥市场分析</w:t>
      </w:r>
      <w:r>
        <w:rPr>
          <w:rFonts w:hint="eastAsia"/>
        </w:rPr>
        <w:br/>
      </w:r>
      <w:r>
        <w:rPr>
          <w:rFonts w:hint="eastAsia"/>
        </w:rPr>
        <w:t>　　　　二、2009-2010年散装水泥发展形势分析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金融危机对水泥行业发展影响分析</w:t>
      </w:r>
      <w:r>
        <w:rPr>
          <w:rFonts w:hint="eastAsia"/>
        </w:rPr>
        <w:br/>
      </w:r>
      <w:r>
        <w:rPr>
          <w:rFonts w:hint="eastAsia"/>
        </w:rPr>
        <w:t>　　第一节 金融危机对国外水泥行业影响分析</w:t>
      </w:r>
      <w:r>
        <w:rPr>
          <w:rFonts w:hint="eastAsia"/>
        </w:rPr>
        <w:br/>
      </w:r>
      <w:r>
        <w:rPr>
          <w:rFonts w:hint="eastAsia"/>
        </w:rPr>
        <w:t>　　　　一、中东／北非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三、南美洲</w:t>
      </w:r>
      <w:r>
        <w:rPr>
          <w:rFonts w:hint="eastAsia"/>
        </w:rPr>
        <w:br/>
      </w:r>
      <w:r>
        <w:rPr>
          <w:rFonts w:hint="eastAsia"/>
        </w:rPr>
        <w:t>　　　　四、东欧</w:t>
      </w:r>
      <w:r>
        <w:rPr>
          <w:rFonts w:hint="eastAsia"/>
        </w:rPr>
        <w:br/>
      </w:r>
      <w:r>
        <w:rPr>
          <w:rFonts w:hint="eastAsia"/>
        </w:rPr>
        <w:t>　　第二节 金融危机对中国水泥行业的影响分析</w:t>
      </w:r>
      <w:r>
        <w:rPr>
          <w:rFonts w:hint="eastAsia"/>
        </w:rPr>
        <w:br/>
      </w:r>
      <w:r>
        <w:rPr>
          <w:rFonts w:hint="eastAsia"/>
        </w:rPr>
        <w:t>　　　　一、销量增幅放缓，引发各大厂家战略调整</w:t>
      </w:r>
      <w:r>
        <w:rPr>
          <w:rFonts w:hint="eastAsia"/>
        </w:rPr>
        <w:br/>
      </w:r>
      <w:r>
        <w:rPr>
          <w:rFonts w:hint="eastAsia"/>
        </w:rPr>
        <w:t>　　　　二、产销关系改变，二三级市场地位更凸显</w:t>
      </w:r>
      <w:r>
        <w:rPr>
          <w:rFonts w:hint="eastAsia"/>
        </w:rPr>
        <w:br/>
      </w:r>
      <w:r>
        <w:rPr>
          <w:rFonts w:hint="eastAsia"/>
        </w:rPr>
        <w:t>　　　　汰加快，行业重组兼并潮再起</w:t>
      </w:r>
      <w:r>
        <w:rPr>
          <w:rFonts w:hint="eastAsia"/>
        </w:rPr>
        <w:br/>
      </w:r>
      <w:r>
        <w:rPr>
          <w:rFonts w:hint="eastAsia"/>
        </w:rPr>
        <w:t>　　　　四、产品出口下降，上下游产业链共渡难关</w:t>
      </w:r>
      <w:r>
        <w:rPr>
          <w:rFonts w:hint="eastAsia"/>
        </w:rPr>
        <w:br/>
      </w:r>
      <w:r>
        <w:rPr>
          <w:rFonts w:hint="eastAsia"/>
        </w:rPr>
        <w:t>　　第三节 金融危机对中国水泥行业关联产业的影响分析</w:t>
      </w:r>
      <w:r>
        <w:rPr>
          <w:rFonts w:hint="eastAsia"/>
        </w:rPr>
        <w:br/>
      </w:r>
      <w:r>
        <w:rPr>
          <w:rFonts w:hint="eastAsia"/>
        </w:rPr>
        <w:t>　　　　一、行业上游产业</w:t>
      </w:r>
      <w:r>
        <w:rPr>
          <w:rFonts w:hint="eastAsia"/>
        </w:rPr>
        <w:br/>
      </w:r>
      <w:r>
        <w:rPr>
          <w:rFonts w:hint="eastAsia"/>
        </w:rPr>
        <w:t>　　　　二、行业下游产业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金融危机对中国水泥行业政策的影响分析</w:t>
      </w:r>
      <w:r>
        <w:rPr>
          <w:rFonts w:hint="eastAsia"/>
        </w:rPr>
        <w:br/>
      </w:r>
      <w:r>
        <w:rPr>
          <w:rFonts w:hint="eastAsia"/>
        </w:rPr>
        <w:t>　　第一节 宏观经济政策影响</w:t>
      </w:r>
      <w:r>
        <w:rPr>
          <w:rFonts w:hint="eastAsia"/>
        </w:rPr>
        <w:br/>
      </w:r>
      <w:r>
        <w:rPr>
          <w:rFonts w:hint="eastAsia"/>
        </w:rPr>
        <w:t>　　　　一、扩大内需政策</w:t>
      </w:r>
      <w:r>
        <w:rPr>
          <w:rFonts w:hint="eastAsia"/>
        </w:rPr>
        <w:br/>
      </w:r>
      <w:r>
        <w:rPr>
          <w:rFonts w:hint="eastAsia"/>
        </w:rPr>
        <w:t>　　　　二、对水泥业的影响</w:t>
      </w:r>
      <w:r>
        <w:rPr>
          <w:rFonts w:hint="eastAsia"/>
        </w:rPr>
        <w:br/>
      </w:r>
      <w:r>
        <w:rPr>
          <w:rFonts w:hint="eastAsia"/>
        </w:rPr>
        <w:t>　　第二节 利率政策</w:t>
      </w:r>
      <w:r>
        <w:rPr>
          <w:rFonts w:hint="eastAsia"/>
        </w:rPr>
        <w:br/>
      </w:r>
      <w:r>
        <w:rPr>
          <w:rFonts w:hint="eastAsia"/>
        </w:rPr>
        <w:t>　　　　一、政策背景</w:t>
      </w:r>
      <w:r>
        <w:rPr>
          <w:rFonts w:hint="eastAsia"/>
        </w:rPr>
        <w:br/>
      </w:r>
      <w:r>
        <w:rPr>
          <w:rFonts w:hint="eastAsia"/>
        </w:rPr>
        <w:t>　　　　二、政策解读</w:t>
      </w:r>
      <w:r>
        <w:rPr>
          <w:rFonts w:hint="eastAsia"/>
        </w:rPr>
        <w:br/>
      </w:r>
      <w:r>
        <w:rPr>
          <w:rFonts w:hint="eastAsia"/>
        </w:rPr>
        <w:t>　　第三节 产业政策</w:t>
      </w:r>
      <w:r>
        <w:rPr>
          <w:rFonts w:hint="eastAsia"/>
        </w:rPr>
        <w:br/>
      </w:r>
      <w:r>
        <w:rPr>
          <w:rFonts w:hint="eastAsia"/>
        </w:rPr>
        <w:t>　　　　一、专项规划和产业政策</w:t>
      </w:r>
      <w:r>
        <w:rPr>
          <w:rFonts w:hint="eastAsia"/>
        </w:rPr>
        <w:br/>
      </w:r>
      <w:r>
        <w:rPr>
          <w:rFonts w:hint="eastAsia"/>
        </w:rPr>
        <w:t>　　　　二、淘汰落后产能</w:t>
      </w:r>
      <w:r>
        <w:rPr>
          <w:rFonts w:hint="eastAsia"/>
        </w:rPr>
        <w:br/>
      </w:r>
      <w:r>
        <w:rPr>
          <w:rFonts w:hint="eastAsia"/>
        </w:rPr>
        <w:t>　　第四节 国内环保政策影响分析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金融危机对水泥行业企业发展影响分析</w:t>
      </w:r>
      <w:r>
        <w:rPr>
          <w:rFonts w:hint="eastAsia"/>
        </w:rPr>
        <w:br/>
      </w:r>
      <w:r>
        <w:rPr>
          <w:rFonts w:hint="eastAsia"/>
        </w:rPr>
        <w:t>　　第一节 水泥企业竞争结构分析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水泥企业竞争格局分析</w:t>
      </w:r>
      <w:r>
        <w:rPr>
          <w:rFonts w:hint="eastAsia"/>
        </w:rPr>
        <w:br/>
      </w:r>
      <w:r>
        <w:rPr>
          <w:rFonts w:hint="eastAsia"/>
        </w:rPr>
        <w:t>　　　　一、行业企业集中度分析</w:t>
      </w:r>
      <w:r>
        <w:rPr>
          <w:rFonts w:hint="eastAsia"/>
        </w:rPr>
        <w:br/>
      </w:r>
      <w:r>
        <w:rPr>
          <w:rFonts w:hint="eastAsia"/>
        </w:rPr>
        <w:t>　　　　二、行业企业竞争程度分析</w:t>
      </w:r>
      <w:r>
        <w:rPr>
          <w:rFonts w:hint="eastAsia"/>
        </w:rPr>
        <w:br/>
      </w:r>
      <w:r>
        <w:rPr>
          <w:rFonts w:hint="eastAsia"/>
        </w:rPr>
        <w:t>　　第四节 水泥行业企业竞争策略分析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一、金融危机对水泥行业竞争格局的影响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二、2009-2010年水泥行业竞争格局展望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三、2009-2010年水泥行业竞争策略分析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中国水泥行业重点企业运营分析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　　...............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金融危机下中国水泥行业发展趋势及预测</w:t>
      </w:r>
      <w:r>
        <w:rPr>
          <w:rFonts w:hint="eastAsia"/>
        </w:rPr>
        <w:br/>
      </w:r>
      <w:r>
        <w:rPr>
          <w:rFonts w:hint="eastAsia"/>
        </w:rPr>
        <w:t>　　第一节 金融危机下中国水泥行业发展趋势</w:t>
      </w:r>
      <w:r>
        <w:rPr>
          <w:rFonts w:hint="eastAsia"/>
        </w:rPr>
        <w:br/>
      </w:r>
      <w:r>
        <w:rPr>
          <w:rFonts w:hint="eastAsia"/>
        </w:rPr>
        <w:t>　　　　一、出口形势仍有恶化趋势</w:t>
      </w:r>
      <w:r>
        <w:rPr>
          <w:rFonts w:hint="eastAsia"/>
        </w:rPr>
        <w:br/>
      </w:r>
      <w:r>
        <w:rPr>
          <w:rFonts w:hint="eastAsia"/>
        </w:rPr>
        <w:t>　　　　二、市场面临较大调整压力</w:t>
      </w:r>
      <w:r>
        <w:rPr>
          <w:rFonts w:hint="eastAsia"/>
        </w:rPr>
        <w:br/>
      </w:r>
      <w:r>
        <w:rPr>
          <w:rFonts w:hint="eastAsia"/>
        </w:rPr>
        <w:t>　　　　三、未来中国水泥行业发展方向</w:t>
      </w:r>
      <w:r>
        <w:rPr>
          <w:rFonts w:hint="eastAsia"/>
        </w:rPr>
        <w:br/>
      </w:r>
      <w:r>
        <w:rPr>
          <w:rFonts w:hint="eastAsia"/>
        </w:rPr>
        <w:t>　　　　四、未来中国水泥行业竞争焦点预测</w:t>
      </w:r>
      <w:r>
        <w:rPr>
          <w:rFonts w:hint="eastAsia"/>
        </w:rPr>
        <w:br/>
      </w:r>
      <w:r>
        <w:rPr>
          <w:rFonts w:hint="eastAsia"/>
        </w:rPr>
        <w:t>　　第二节 金融危机下中国水泥行业发展前景</w:t>
      </w:r>
      <w:r>
        <w:rPr>
          <w:rFonts w:hint="eastAsia"/>
        </w:rPr>
        <w:br/>
      </w:r>
      <w:r>
        <w:rPr>
          <w:rFonts w:hint="eastAsia"/>
        </w:rPr>
        <w:t>　　　　一、水泥行业总体发展前景</w:t>
      </w:r>
      <w:r>
        <w:rPr>
          <w:rFonts w:hint="eastAsia"/>
        </w:rPr>
        <w:br/>
      </w:r>
      <w:r>
        <w:rPr>
          <w:rFonts w:hint="eastAsia"/>
        </w:rPr>
        <w:t>　　　　二、我国专用水泥市场发展前景</w:t>
      </w:r>
      <w:r>
        <w:rPr>
          <w:rFonts w:hint="eastAsia"/>
        </w:rPr>
        <w:br/>
      </w:r>
      <w:r>
        <w:rPr>
          <w:rFonts w:hint="eastAsia"/>
        </w:rPr>
        <w:t>　　　　三、我国通用水泥发展前景</w:t>
      </w:r>
      <w:r>
        <w:rPr>
          <w:rFonts w:hint="eastAsia"/>
        </w:rPr>
        <w:br/>
      </w:r>
      <w:r>
        <w:rPr>
          <w:rFonts w:hint="eastAsia"/>
        </w:rPr>
        <w:t>　　第三节 水泥行业盈利能力分析与预测</w:t>
      </w:r>
      <w:r>
        <w:rPr>
          <w:rFonts w:hint="eastAsia"/>
        </w:rPr>
        <w:br/>
      </w:r>
      <w:r>
        <w:rPr>
          <w:rFonts w:hint="eastAsia"/>
        </w:rPr>
        <w:t>　　　　一、节能减排带动生产成本下降</w:t>
      </w:r>
      <w:r>
        <w:rPr>
          <w:rFonts w:hint="eastAsia"/>
        </w:rPr>
        <w:br/>
      </w:r>
      <w:r>
        <w:rPr>
          <w:rFonts w:hint="eastAsia"/>
        </w:rPr>
        <w:t>　　　　二、行业集中度提高将带来规模效益</w:t>
      </w:r>
      <w:r>
        <w:rPr>
          <w:rFonts w:hint="eastAsia"/>
        </w:rPr>
        <w:br/>
      </w:r>
      <w:r>
        <w:rPr>
          <w:rFonts w:hint="eastAsia"/>
        </w:rPr>
        <w:t>　　　　三、降息对行业财务费用的影响有限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金融危机下中国水泥行业发展机遇及应对策略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二、水泥企业在危机中的竞争优势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三、金融危机促使优胜劣汰速度加快，行业重组兼并潮再起</w:t>
      </w:r>
      <w:r>
        <w:rPr>
          <w:rFonts w:hint="eastAsia"/>
        </w:rPr>
        <w:br/>
      </w:r>
      <w:r>
        <w:rPr>
          <w:rFonts w:hint="eastAsia"/>
        </w:rPr>
        <w:t>　　　　四、水泥出口增长的潜力仍然巨大</w:t>
      </w:r>
      <w:r>
        <w:rPr>
          <w:rFonts w:hint="eastAsia"/>
        </w:rPr>
        <w:br/>
      </w:r>
      <w:r>
        <w:rPr>
          <w:rFonts w:hint="eastAsia"/>
        </w:rPr>
        <w:t>　　第二节 行业发展市场风险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三、金融信贷风险</w:t>
      </w:r>
      <w:r>
        <w:rPr>
          <w:rFonts w:hint="eastAsia"/>
        </w:rPr>
        <w:br/>
      </w:r>
      <w:r>
        <w:rPr>
          <w:rFonts w:hint="eastAsia"/>
        </w:rPr>
        <w:t>　　　　四、行业政策变动的影响</w:t>
      </w:r>
      <w:r>
        <w:rPr>
          <w:rFonts w:hint="eastAsia"/>
        </w:rPr>
        <w:br/>
      </w:r>
      <w:r>
        <w:rPr>
          <w:rFonts w:hint="eastAsia"/>
        </w:rPr>
        <w:t>　　第三节 中-智-林-　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65e8018e648f6" w:history="1">
        <w:r>
          <w:rPr>
            <w:rStyle w:val="Hyperlink"/>
          </w:rPr>
          <w:t>2009-2010年金融危机下的中国水泥行业发展策略研究报告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65e8018e648f6" w:history="1">
        <w:r>
          <w:rPr>
            <w:rStyle w:val="Hyperlink"/>
          </w:rPr>
          <w:t>https://www.20087.com/2009-03/R_2009_2010nianjinrongweijixiadezhongg463BaoGao.html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b48f75b60454e" w:history="1">
      <w:r>
        <w:rPr>
          <w:rStyle w:val="Hyperlink"/>
        </w:rPr>
        <w:t>2009-2010年金融危机下的中国水泥行业发展策略研究报告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nianjinrongweijixiadezhongg463BaoGao.html" TargetMode="External" Id="R24b65e8018e6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nianjinrongweijixiadezhongg463BaoGao.html" TargetMode="External" Id="Re57b48f75b60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2009-03-01T01:48:00Z</dcterms:created>
  <dcterms:modified xsi:type="dcterms:W3CDTF">2009-03-01T02:48:00Z</dcterms:modified>
  <dc:subject>2009-2010年金融危机下的中国水泥行业发展策略研究报告</dc:subject>
  <dc:title>2009-2010年金融危机下的中国水泥行业发展策略研究报告</dc:title>
  <cp:keywords>2009-2010年金融危机下的中国水泥行业发展策略研究报告</cp:keywords>
  <dc:description>2009-2010年金融危机下的中国水泥行业发展策略研究报告</dc:description>
</cp:coreProperties>
</file>