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d97eefb7c4dbb" w:history="1">
              <w:r>
                <w:rPr>
                  <w:rStyle w:val="Hyperlink"/>
                </w:rPr>
                <w:t>2009-2011年中国三聚氰胺行业深度评估及市场调查研究发展分析报告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d97eefb7c4dbb" w:history="1">
              <w:r>
                <w:rPr>
                  <w:rStyle w:val="Hyperlink"/>
                </w:rPr>
                <w:t>2009-2011年中国三聚氰胺行业深度评估及市场调查研究发展分析报告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d97eefb7c4dbb" w:history="1">
                <w:r>
                  <w:rPr>
                    <w:rStyle w:val="Hyperlink"/>
                  </w:rPr>
                  <w:t>https://www.20087.com/2009-03/R_2009_2011sanjuqinganshendupinggujishBaoGao.html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三聚氰胺产品生产工艺及技术研究分析</w:t>
      </w:r>
      <w:r>
        <w:rPr>
          <w:rFonts w:hint="eastAsia"/>
        </w:rPr>
        <w:br/>
      </w:r>
      <w:r>
        <w:rPr>
          <w:rFonts w:hint="eastAsia"/>
        </w:rPr>
        <w:t>　　第一节 高压法分析</w:t>
      </w:r>
      <w:r>
        <w:rPr>
          <w:rFonts w:hint="eastAsia"/>
        </w:rPr>
        <w:br/>
      </w:r>
      <w:r>
        <w:rPr>
          <w:rFonts w:hint="eastAsia"/>
        </w:rPr>
        <w:t>　　　　一、意大利ETCE工艺</w:t>
      </w:r>
      <w:r>
        <w:rPr>
          <w:rFonts w:hint="eastAsia"/>
        </w:rPr>
        <w:br/>
      </w:r>
      <w:r>
        <w:rPr>
          <w:rFonts w:hint="eastAsia"/>
        </w:rPr>
        <w:t>　　　　二、日本NISSAN工艺</w:t>
      </w:r>
      <w:r>
        <w:rPr>
          <w:rFonts w:hint="eastAsia"/>
        </w:rPr>
        <w:br/>
      </w:r>
      <w:r>
        <w:rPr>
          <w:rFonts w:hint="eastAsia"/>
        </w:rPr>
        <w:t>　　　　三、美国ACC技术</w:t>
      </w:r>
      <w:r>
        <w:rPr>
          <w:rFonts w:hint="eastAsia"/>
        </w:rPr>
        <w:br/>
      </w:r>
      <w:r>
        <w:rPr>
          <w:rFonts w:hint="eastAsia"/>
        </w:rPr>
        <w:t>　　第二节 低压法分析</w:t>
      </w:r>
      <w:r>
        <w:rPr>
          <w:rFonts w:hint="eastAsia"/>
        </w:rPr>
        <w:br/>
      </w:r>
      <w:r>
        <w:rPr>
          <w:rFonts w:hint="eastAsia"/>
        </w:rPr>
        <w:t>　　　　一、荷兰DSM工艺</w:t>
      </w:r>
      <w:r>
        <w:rPr>
          <w:rFonts w:hint="eastAsia"/>
        </w:rPr>
        <w:br/>
      </w:r>
      <w:r>
        <w:rPr>
          <w:rFonts w:hint="eastAsia"/>
        </w:rPr>
        <w:t>　　　　二、意大利KTI（DSM改进型）</w:t>
      </w:r>
      <w:r>
        <w:rPr>
          <w:rFonts w:hint="eastAsia"/>
        </w:rPr>
        <w:br/>
      </w:r>
      <w:r>
        <w:rPr>
          <w:rFonts w:hint="eastAsia"/>
        </w:rPr>
        <w:t>　　　　三、德国鲁奇</w:t>
      </w:r>
      <w:r>
        <w:rPr>
          <w:rFonts w:hint="eastAsia"/>
        </w:rPr>
        <w:br/>
      </w:r>
      <w:r>
        <w:rPr>
          <w:rFonts w:hint="eastAsia"/>
        </w:rPr>
        <w:t>　　第三节 常压法分析</w:t>
      </w:r>
      <w:r>
        <w:rPr>
          <w:rFonts w:hint="eastAsia"/>
        </w:rPr>
        <w:br/>
      </w:r>
      <w:r>
        <w:rPr>
          <w:rFonts w:hint="eastAsia"/>
        </w:rPr>
        <w:t>　　　　一、德国BASF工艺</w:t>
      </w:r>
      <w:r>
        <w:rPr>
          <w:rFonts w:hint="eastAsia"/>
        </w:rPr>
        <w:br/>
      </w:r>
      <w:r>
        <w:rPr>
          <w:rFonts w:hint="eastAsia"/>
        </w:rPr>
        <w:t>　　　　二、我国改良型工艺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2008年全球三聚氰胺行业发展情况</w:t>
      </w:r>
      <w:r>
        <w:rPr>
          <w:rFonts w:hint="eastAsia"/>
        </w:rPr>
        <w:br/>
      </w:r>
      <w:r>
        <w:rPr>
          <w:rFonts w:hint="eastAsia"/>
        </w:rPr>
        <w:t>　　第一节 2008年国际三聚氰胺行业发展概况</w:t>
      </w:r>
      <w:r>
        <w:rPr>
          <w:rFonts w:hint="eastAsia"/>
        </w:rPr>
        <w:br/>
      </w:r>
      <w:r>
        <w:rPr>
          <w:rFonts w:hint="eastAsia"/>
        </w:rPr>
        <w:t>　　第二节 国际三聚氰胺生产分析</w:t>
      </w:r>
      <w:r>
        <w:rPr>
          <w:rFonts w:hint="eastAsia"/>
        </w:rPr>
        <w:br/>
      </w:r>
      <w:r>
        <w:rPr>
          <w:rFonts w:hint="eastAsia"/>
        </w:rPr>
        <w:t>　　　　一 全球产能分布</w:t>
      </w:r>
      <w:r>
        <w:rPr>
          <w:rFonts w:hint="eastAsia"/>
        </w:rPr>
        <w:br/>
      </w:r>
      <w:r>
        <w:rPr>
          <w:rFonts w:hint="eastAsia"/>
        </w:rPr>
        <w:t>　　　　二 全球实际产量分布</w:t>
      </w:r>
      <w:r>
        <w:rPr>
          <w:rFonts w:hint="eastAsia"/>
        </w:rPr>
        <w:br/>
      </w:r>
      <w:r>
        <w:rPr>
          <w:rFonts w:hint="eastAsia"/>
        </w:rPr>
        <w:t>　　第三节 2008年亚洲三聚氰胺发展分析</w:t>
      </w:r>
      <w:r>
        <w:rPr>
          <w:rFonts w:hint="eastAsia"/>
        </w:rPr>
        <w:br/>
      </w:r>
      <w:r>
        <w:rPr>
          <w:rFonts w:hint="eastAsia"/>
        </w:rPr>
        <w:t>　　第四节 2008年欧盟三聚氰胺发展分析</w:t>
      </w:r>
      <w:r>
        <w:rPr>
          <w:rFonts w:hint="eastAsia"/>
        </w:rPr>
        <w:br/>
      </w:r>
      <w:r>
        <w:rPr>
          <w:rFonts w:hint="eastAsia"/>
        </w:rPr>
        <w:t>　　第五节 2008年北美自由贸易区三聚氰胺发展分析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2007-2008年中国三聚氰胺行业经济环境分析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一、我国经济总体发展水平的不断提高</w:t>
      </w:r>
      <w:r>
        <w:rPr>
          <w:rFonts w:hint="eastAsia"/>
        </w:rPr>
        <w:br/>
      </w:r>
      <w:r>
        <w:rPr>
          <w:rFonts w:hint="eastAsia"/>
        </w:rPr>
        <w:t>　　　　二、国家产业结构分析</w:t>
      </w:r>
      <w:r>
        <w:rPr>
          <w:rFonts w:hint="eastAsia"/>
        </w:rPr>
        <w:br/>
      </w:r>
      <w:r>
        <w:rPr>
          <w:rFonts w:hint="eastAsia"/>
        </w:rPr>
        <w:t>　　第二节 2007-2008年中国三聚氰胺行业社会环境分析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一、居民对高档建筑装饰材料的需求不断增加</w:t>
      </w:r>
      <w:r>
        <w:rPr>
          <w:rFonts w:hint="eastAsia"/>
        </w:rPr>
        <w:br/>
      </w:r>
      <w:r>
        <w:rPr>
          <w:rFonts w:hint="eastAsia"/>
        </w:rPr>
        <w:t>　　　　二、居民对三聚氰胺的认知度提高</w:t>
      </w:r>
      <w:r>
        <w:rPr>
          <w:rFonts w:hint="eastAsia"/>
        </w:rPr>
        <w:br/>
      </w:r>
      <w:r>
        <w:rPr>
          <w:rFonts w:hint="eastAsia"/>
        </w:rPr>
        <w:t>　　第三节 2007-2008年中国三聚氰胺行业政治环境分析</w:t>
      </w:r>
      <w:r>
        <w:rPr>
          <w:rFonts w:hint="eastAsia"/>
        </w:rPr>
        <w:br/>
      </w:r>
      <w:r>
        <w:rPr>
          <w:rFonts w:hint="eastAsia"/>
        </w:rPr>
        <w:t>　　第四节 2007-2008年中国三聚氰胺行业技术环境分析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2007年中国三聚氰胺行业市场运行状况回顾</w:t>
      </w:r>
      <w:r>
        <w:rPr>
          <w:rFonts w:hint="eastAsia"/>
        </w:rPr>
        <w:br/>
      </w:r>
      <w:r>
        <w:rPr>
          <w:rFonts w:hint="eastAsia"/>
        </w:rPr>
        <w:t>　　第一节 三聚氰胺市场现状分析</w:t>
      </w:r>
      <w:r>
        <w:rPr>
          <w:rFonts w:hint="eastAsia"/>
        </w:rPr>
        <w:br/>
      </w:r>
      <w:r>
        <w:rPr>
          <w:rFonts w:hint="eastAsia"/>
        </w:rPr>
        <w:t>　　第二节 三聚氰胺产销形势分析</w:t>
      </w:r>
      <w:r>
        <w:rPr>
          <w:rFonts w:hint="eastAsia"/>
        </w:rPr>
        <w:br/>
      </w:r>
      <w:r>
        <w:rPr>
          <w:rFonts w:hint="eastAsia"/>
        </w:rPr>
        <w:t>　　第三节 三聚氰胺进出口分析</w:t>
      </w:r>
      <w:r>
        <w:rPr>
          <w:rFonts w:hint="eastAsia"/>
        </w:rPr>
        <w:br/>
      </w:r>
      <w:r>
        <w:rPr>
          <w:rFonts w:hint="eastAsia"/>
        </w:rPr>
        <w:t>　　　　一 出口分析</w:t>
      </w:r>
      <w:r>
        <w:rPr>
          <w:rFonts w:hint="eastAsia"/>
        </w:rPr>
        <w:br/>
      </w:r>
      <w:r>
        <w:rPr>
          <w:rFonts w:hint="eastAsia"/>
        </w:rPr>
        <w:t>　　　　二 进口分析</w:t>
      </w:r>
      <w:r>
        <w:rPr>
          <w:rFonts w:hint="eastAsia"/>
        </w:rPr>
        <w:br/>
      </w:r>
      <w:r>
        <w:rPr>
          <w:rFonts w:hint="eastAsia"/>
        </w:rPr>
        <w:t>　　第四节 三聚氰胺行业经济效益分析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2009-2011年尿素行业发展的影响展望</w:t>
      </w:r>
      <w:r>
        <w:rPr>
          <w:rFonts w:hint="eastAsia"/>
        </w:rPr>
        <w:br/>
      </w:r>
      <w:r>
        <w:rPr>
          <w:rFonts w:hint="eastAsia"/>
        </w:rPr>
        <w:t>　　第一节 尿素行业发展状况</w:t>
      </w:r>
      <w:r>
        <w:rPr>
          <w:rFonts w:hint="eastAsia"/>
        </w:rPr>
        <w:br/>
      </w:r>
      <w:r>
        <w:rPr>
          <w:rFonts w:hint="eastAsia"/>
        </w:rPr>
        <w:t>　　　　一、尿素行业整体发展现状</w:t>
      </w:r>
      <w:r>
        <w:rPr>
          <w:rFonts w:hint="eastAsia"/>
        </w:rPr>
        <w:br/>
      </w:r>
      <w:r>
        <w:rPr>
          <w:rFonts w:hint="eastAsia"/>
        </w:rPr>
        <w:t>　　　　二、尿素行业供给状况分析</w:t>
      </w:r>
      <w:r>
        <w:rPr>
          <w:rFonts w:hint="eastAsia"/>
        </w:rPr>
        <w:br/>
      </w:r>
      <w:r>
        <w:rPr>
          <w:rFonts w:hint="eastAsia"/>
        </w:rPr>
        <w:t>　　　　三、尿素价格变化情况分析</w:t>
      </w:r>
      <w:r>
        <w:rPr>
          <w:rFonts w:hint="eastAsia"/>
        </w:rPr>
        <w:br/>
      </w:r>
      <w:r>
        <w:rPr>
          <w:rFonts w:hint="eastAsia"/>
        </w:rPr>
        <w:t>　　　　四、尿素免征增至税对三聚氰胺行业的影响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2009-2011年尿素行业供需分析</w:t>
      </w:r>
      <w:r>
        <w:rPr>
          <w:rFonts w:hint="eastAsia"/>
        </w:rPr>
        <w:br/>
      </w:r>
      <w:r>
        <w:rPr>
          <w:rFonts w:hint="eastAsia"/>
        </w:rPr>
        <w:t>　　　　一、2007-2008年尿素行业发展趋势分析</w:t>
      </w:r>
      <w:r>
        <w:rPr>
          <w:rFonts w:hint="eastAsia"/>
        </w:rPr>
        <w:br/>
      </w:r>
      <w:r>
        <w:rPr>
          <w:rFonts w:hint="eastAsia"/>
        </w:rPr>
        <w:t>　　　　二、2007-2008年尿素行业供给指标分析</w:t>
      </w:r>
      <w:r>
        <w:rPr>
          <w:rFonts w:hint="eastAsia"/>
        </w:rPr>
        <w:br/>
      </w:r>
      <w:r>
        <w:rPr>
          <w:rFonts w:hint="eastAsia"/>
        </w:rPr>
        <w:t>　　　　三、2009-2011年尿素价格走势预测</w:t>
      </w:r>
      <w:r>
        <w:rPr>
          <w:rFonts w:hint="eastAsia"/>
        </w:rPr>
        <w:br/>
      </w:r>
      <w:r>
        <w:rPr>
          <w:rFonts w:hint="eastAsia"/>
        </w:rPr>
        <w:t>　　　　四、2009-2011年尿素行业政策走势预测</w:t>
      </w:r>
      <w:r>
        <w:rPr>
          <w:rFonts w:hint="eastAsia"/>
        </w:rPr>
        <w:br/>
      </w:r>
      <w:r>
        <w:rPr>
          <w:rFonts w:hint="eastAsia"/>
        </w:rPr>
        <w:t>　　第四节 2009-2011年尿素行业发展的影响预测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2009-2011年强化木地板行业发展的影响展望</w:t>
      </w:r>
      <w:r>
        <w:rPr>
          <w:rFonts w:hint="eastAsia"/>
        </w:rPr>
        <w:br/>
      </w:r>
      <w:r>
        <w:rPr>
          <w:rFonts w:hint="eastAsia"/>
        </w:rPr>
        <w:t>　　第一节 强化木地板行业发展状况</w:t>
      </w:r>
      <w:r>
        <w:rPr>
          <w:rFonts w:hint="eastAsia"/>
        </w:rPr>
        <w:br/>
      </w:r>
      <w:r>
        <w:rPr>
          <w:rFonts w:hint="eastAsia"/>
        </w:rPr>
        <w:t>　　　　一、强化木地板行业整体发展现状</w:t>
      </w:r>
      <w:r>
        <w:rPr>
          <w:rFonts w:hint="eastAsia"/>
        </w:rPr>
        <w:br/>
      </w:r>
      <w:r>
        <w:rPr>
          <w:rFonts w:hint="eastAsia"/>
        </w:rPr>
        <w:t>　　　　二、强化木地板行业供给状况分析</w:t>
      </w:r>
      <w:r>
        <w:rPr>
          <w:rFonts w:hint="eastAsia"/>
        </w:rPr>
        <w:br/>
      </w:r>
      <w:r>
        <w:rPr>
          <w:rFonts w:hint="eastAsia"/>
        </w:rPr>
        <w:t>　　第二节 影响强化木地板行业发展的主要因素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2009-2011年强化木地板行业供需态势预测</w:t>
      </w:r>
      <w:r>
        <w:rPr>
          <w:rFonts w:hint="eastAsia"/>
        </w:rPr>
        <w:br/>
      </w:r>
      <w:r>
        <w:rPr>
          <w:rFonts w:hint="eastAsia"/>
        </w:rPr>
        <w:t>　　　　一、2009-2011年强化木地板行业发展趋势预测</w:t>
      </w:r>
      <w:r>
        <w:rPr>
          <w:rFonts w:hint="eastAsia"/>
        </w:rPr>
        <w:br/>
      </w:r>
      <w:r>
        <w:rPr>
          <w:rFonts w:hint="eastAsia"/>
        </w:rPr>
        <w:t>　　　　二、2009-2011年强化木地板行业供给量预测</w:t>
      </w:r>
      <w:r>
        <w:rPr>
          <w:rFonts w:hint="eastAsia"/>
        </w:rPr>
        <w:br/>
      </w:r>
      <w:r>
        <w:rPr>
          <w:rFonts w:hint="eastAsia"/>
        </w:rPr>
        <w:t>　　第四节 2009-2011年强化木地板行业发展的影响预测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2009-2011年汽车涂料行业发展的影响展望</w:t>
      </w:r>
      <w:r>
        <w:rPr>
          <w:rFonts w:hint="eastAsia"/>
        </w:rPr>
        <w:br/>
      </w:r>
      <w:r>
        <w:rPr>
          <w:rFonts w:hint="eastAsia"/>
        </w:rPr>
        <w:t>　　第一节 汽车涂料行业发展状况</w:t>
      </w:r>
      <w:r>
        <w:rPr>
          <w:rFonts w:hint="eastAsia"/>
        </w:rPr>
        <w:br/>
      </w:r>
      <w:r>
        <w:rPr>
          <w:rFonts w:hint="eastAsia"/>
        </w:rPr>
        <w:t>　　　　一、汽车涂料行业整体发展现状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二、汽车漆行业发展现状</w:t>
      </w:r>
      <w:r>
        <w:rPr>
          <w:rFonts w:hint="eastAsia"/>
        </w:rPr>
        <w:br/>
      </w:r>
      <w:r>
        <w:rPr>
          <w:rFonts w:hint="eastAsia"/>
        </w:rPr>
        <w:t>　　　　三、汽车涂料行业相关指标分析</w:t>
      </w:r>
      <w:r>
        <w:rPr>
          <w:rFonts w:hint="eastAsia"/>
        </w:rPr>
        <w:br/>
      </w:r>
      <w:r>
        <w:rPr>
          <w:rFonts w:hint="eastAsia"/>
        </w:rPr>
        <w:t>　　第二节 影响汽车涂料行业发展的主要因素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2009-2011年汽车涂料行业供需态势预测</w:t>
      </w:r>
      <w:r>
        <w:rPr>
          <w:rFonts w:hint="eastAsia"/>
        </w:rPr>
        <w:br/>
      </w:r>
      <w:r>
        <w:rPr>
          <w:rFonts w:hint="eastAsia"/>
        </w:rPr>
        <w:t>　　　　一、2009-2011年汽车涂料行业发展态势预测</w:t>
      </w:r>
      <w:r>
        <w:rPr>
          <w:rFonts w:hint="eastAsia"/>
        </w:rPr>
        <w:br/>
      </w:r>
      <w:r>
        <w:rPr>
          <w:rFonts w:hint="eastAsia"/>
        </w:rPr>
        <w:t>　　　　二、2009-2011年汽车漆行业发展态势预测</w:t>
      </w:r>
      <w:r>
        <w:rPr>
          <w:rFonts w:hint="eastAsia"/>
        </w:rPr>
        <w:br/>
      </w:r>
      <w:r>
        <w:rPr>
          <w:rFonts w:hint="eastAsia"/>
        </w:rPr>
        <w:t>　　　　三、2009-2011年汽车涂料行业相关指标预测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2009-2011年汽车涂料行业发展的影响预测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2009-2011年模塑料行业发展的影响展望</w:t>
      </w:r>
      <w:r>
        <w:rPr>
          <w:rFonts w:hint="eastAsia"/>
        </w:rPr>
        <w:br/>
      </w:r>
      <w:r>
        <w:rPr>
          <w:rFonts w:hint="eastAsia"/>
        </w:rPr>
        <w:t>　　第一节 模塑料行业发展状况</w:t>
      </w:r>
      <w:r>
        <w:rPr>
          <w:rFonts w:hint="eastAsia"/>
        </w:rPr>
        <w:br/>
      </w:r>
      <w:r>
        <w:rPr>
          <w:rFonts w:hint="eastAsia"/>
        </w:rPr>
        <w:t>　　　　一、模塑料行业整体发展现状</w:t>
      </w:r>
      <w:r>
        <w:rPr>
          <w:rFonts w:hint="eastAsia"/>
        </w:rPr>
        <w:br/>
      </w:r>
      <w:r>
        <w:rPr>
          <w:rFonts w:hint="eastAsia"/>
        </w:rPr>
        <w:t>　　　　二、模塑料行业供给状况分析</w:t>
      </w:r>
      <w:r>
        <w:rPr>
          <w:rFonts w:hint="eastAsia"/>
        </w:rPr>
        <w:br/>
      </w:r>
      <w:r>
        <w:rPr>
          <w:rFonts w:hint="eastAsia"/>
        </w:rPr>
        <w:t>　　第二节 影响模塑料行业发展的主要因素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2009-2011年模塑料行业供需态势预测</w:t>
      </w:r>
      <w:r>
        <w:rPr>
          <w:rFonts w:hint="eastAsia"/>
        </w:rPr>
        <w:br/>
      </w:r>
      <w:r>
        <w:rPr>
          <w:rFonts w:hint="eastAsia"/>
        </w:rPr>
        <w:t>　　　　一、2009-2011年模塑料行业发展趋势预测</w:t>
      </w:r>
      <w:r>
        <w:rPr>
          <w:rFonts w:hint="eastAsia"/>
        </w:rPr>
        <w:br/>
      </w:r>
      <w:r>
        <w:rPr>
          <w:rFonts w:hint="eastAsia"/>
        </w:rPr>
        <w:t>　　　　二、2009-2011年模塑料行业供给量预测</w:t>
      </w:r>
      <w:r>
        <w:rPr>
          <w:rFonts w:hint="eastAsia"/>
        </w:rPr>
        <w:br/>
      </w:r>
      <w:r>
        <w:rPr>
          <w:rFonts w:hint="eastAsia"/>
        </w:rPr>
        <w:t>　　第四节 2009-2011年模塑料行业发展的影响预测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2007-2008年中国三聚氰胺行业市场竞争态势分析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三聚氰胺产业集中度与区域市场分析</w:t>
      </w:r>
      <w:r>
        <w:rPr>
          <w:rFonts w:hint="eastAsia"/>
        </w:rPr>
        <w:br/>
      </w:r>
      <w:r>
        <w:rPr>
          <w:rFonts w:hint="eastAsia"/>
        </w:rPr>
        <w:t>　　第三节 市场竞争形势预测</w:t>
      </w:r>
      <w:r>
        <w:rPr>
          <w:rFonts w:hint="eastAsia"/>
        </w:rPr>
        <w:br/>
      </w:r>
      <w:r>
        <w:rPr>
          <w:rFonts w:hint="eastAsia"/>
        </w:rPr>
        <w:t>　　第四节 竞争优劣势分析</w:t>
      </w:r>
      <w:r>
        <w:rPr>
          <w:rFonts w:hint="eastAsia"/>
        </w:rPr>
        <w:br/>
      </w:r>
      <w:r>
        <w:rPr>
          <w:rFonts w:hint="eastAsia"/>
        </w:rPr>
        <w:t>　　第五节 竞争态势分析预测</w:t>
      </w:r>
      <w:r>
        <w:rPr>
          <w:rFonts w:hint="eastAsia"/>
        </w:rPr>
        <w:br/>
      </w:r>
      <w:r>
        <w:rPr>
          <w:rFonts w:hint="eastAsia"/>
        </w:rPr>
        <w:t>　　第六节 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中原大化河南豫华精细化工有限公司</w:t>
      </w:r>
      <w:r>
        <w:rPr>
          <w:rFonts w:hint="eastAsia"/>
        </w:rPr>
        <w:br/>
      </w:r>
      <w:r>
        <w:rPr>
          <w:rFonts w:hint="eastAsia"/>
        </w:rPr>
        <w:t>　　　　一 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山东海化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河北晶龙丰利化工有限公司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辽宁盘锦中润化工有限公司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福建三明华茂化工有限责任公司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2009-2011年中国三聚氰胺行业发展趋势预测分析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2009-2011年中国三聚氰胺行业市场需求预测分析</w:t>
      </w:r>
      <w:r>
        <w:rPr>
          <w:rFonts w:hint="eastAsia"/>
        </w:rPr>
        <w:br/>
      </w:r>
      <w:r>
        <w:rPr>
          <w:rFonts w:hint="eastAsia"/>
        </w:rPr>
        <w:t>　　第二节 2009-2011年中国三聚氰胺行业生产预测分析</w:t>
      </w:r>
      <w:r>
        <w:rPr>
          <w:rFonts w:hint="eastAsia"/>
        </w:rPr>
        <w:br/>
      </w:r>
      <w:r>
        <w:rPr>
          <w:rFonts w:hint="eastAsia"/>
        </w:rPr>
        <w:t>　　　　一、2009-2011年中国三聚氰胺行业产能扩张分析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二、2009-2011年中国三聚氰胺行业产量预测分析</w:t>
      </w:r>
      <w:r>
        <w:rPr>
          <w:rFonts w:hint="eastAsia"/>
        </w:rPr>
        <w:br/>
      </w:r>
      <w:r>
        <w:rPr>
          <w:rFonts w:hint="eastAsia"/>
        </w:rPr>
        <w:t>　　第三节 2009-2011年中国三聚氰胺行业进出口预测分析</w:t>
      </w:r>
      <w:r>
        <w:rPr>
          <w:rFonts w:hint="eastAsia"/>
        </w:rPr>
        <w:br/>
      </w:r>
      <w:r>
        <w:rPr>
          <w:rFonts w:hint="eastAsia"/>
        </w:rPr>
        <w:t>　　　　一、2009-2011年中国三聚氰胺行业进口预测分析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二、2009-2011年中国三聚氰胺行业出口预测分析</w:t>
      </w:r>
      <w:r>
        <w:rPr>
          <w:rFonts w:hint="eastAsia"/>
        </w:rPr>
        <w:br/>
      </w:r>
      <w:r>
        <w:rPr>
          <w:rFonts w:hint="eastAsia"/>
        </w:rPr>
        <w:t>　　第四节 2009-2011年中国三聚氰胺行业竞争格局预测分析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三聚氰胺行业投资机会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三聚氰胺行业投资风险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[~中智林~]三聚氰胺行业投资建议</w:t>
      </w:r>
      <w:r>
        <w:rPr>
          <w:rFonts w:hint="eastAsia"/>
        </w:rPr>
        <w:br/>
      </w:r>
      <w:r>
        <w:rPr>
          <w:rFonts w:hint="eastAsia"/>
        </w:rPr>
        <w:t>　　　　一、三聚氰胺行业投资方式</w:t>
      </w:r>
      <w:r>
        <w:rPr>
          <w:rFonts w:hint="eastAsia"/>
        </w:rPr>
        <w:br/>
      </w:r>
      <w:r>
        <w:rPr>
          <w:rFonts w:hint="eastAsia"/>
        </w:rPr>
        <w:t>　　　　二、三聚氰胺行业投资时机</w:t>
      </w:r>
      <w:r>
        <w:rPr>
          <w:rFonts w:hint="eastAsia"/>
        </w:rPr>
        <w:br/>
      </w:r>
      <w:r>
        <w:rPr>
          <w:rFonts w:hint="eastAsia"/>
        </w:rPr>
        <w:t>　　　　三、三聚氰胺行业投资方向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d97eefb7c4dbb" w:history="1">
        <w:r>
          <w:rPr>
            <w:rStyle w:val="Hyperlink"/>
          </w:rPr>
          <w:t>2009-2011年中国三聚氰胺行业深度评估及市场调查研究发展分析报告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d97eefb7c4dbb" w:history="1">
        <w:r>
          <w:rPr>
            <w:rStyle w:val="Hyperlink"/>
          </w:rPr>
          <w:t>https://www.20087.com/2009-03/R_2009_2011sanjuqinganshendupinggujishBaoGao.html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热点：三鹿奶粉是哪一年、三聚氰胺板是什么板材、三鹿奶粉改名成什么了?、三聚氰胺对人体的危害、荷淳为何尽量少吃、三聚氰胺是什么东西、三聚氰胺读音、三聚氰胺结构式、三聚磷酸钠对人体有什么害处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b404513e4b7b" w:history="1">
      <w:r>
        <w:rPr>
          <w:rStyle w:val="Hyperlink"/>
        </w:rPr>
        <w:t>2009-2011年中国三聚氰胺行业深度评估及市场调查研究发展分析报告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anjuqinganshendupinggujishBaoGao.html" TargetMode="External" Id="R77dd97eefb7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anjuqinganshendupinggujishBaoGao.html" TargetMode="External" Id="Rb814b404513e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2009-03-02T03:04:00Z</dcterms:created>
  <dcterms:modified xsi:type="dcterms:W3CDTF">2009-03-02T04:04:00Z</dcterms:modified>
  <dc:subject>2009-2011年中国三聚氰胺行业深度评估及市场调查研究发展分析报告</dc:subject>
  <dc:title>2009-2011年中国三聚氰胺行业深度评估及市场调查研究发展分析报告</dc:title>
  <cp:keywords>2009-2011年中国三聚氰胺行业深度评估及市场调查研究发展分析报告</cp:keywords>
  <dc:description>2009-2011年中国三聚氰胺行业深度评估及市场调查研究发展分析报告</dc:description>
</cp:coreProperties>
</file>