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942c4b30406b" w:history="1">
              <w:r>
                <w:rPr>
                  <w:rStyle w:val="Hyperlink"/>
                </w:rPr>
                <w:t>2009-2011年中国丝绸行业深度评估及市场调查研究发展分析报告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942c4b30406b" w:history="1">
              <w:r>
                <w:rPr>
                  <w:rStyle w:val="Hyperlink"/>
                </w:rPr>
                <w:t>2009-2011年中国丝绸行业深度评估及市场调查研究发展分析报告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942c4b30406b" w:history="1">
                <w:r>
                  <w:rPr>
                    <w:rStyle w:val="Hyperlink"/>
                  </w:rPr>
                  <w:t>https://www.20087.com/2009-03/R_2009_2011sichoushendupinggujishichanBaoGao.html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第一节 速冻食品的概念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二、速冻食品的五大优点</w:t>
      </w:r>
      <w:r>
        <w:rPr>
          <w:rFonts w:hint="eastAsia"/>
        </w:rPr>
        <w:br/>
      </w:r>
      <w:r>
        <w:rPr>
          <w:rFonts w:hint="eastAsia"/>
        </w:rPr>
        <w:t>　　　　三、速冻食品的分类</w:t>
      </w:r>
      <w:r>
        <w:rPr>
          <w:rFonts w:hint="eastAsia"/>
        </w:rPr>
        <w:br/>
      </w:r>
      <w:r>
        <w:rPr>
          <w:rFonts w:hint="eastAsia"/>
        </w:rPr>
        <w:t>　　第二节 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第一节 国际速冻食品行业的发展</w:t>
      </w:r>
      <w:r>
        <w:rPr>
          <w:rFonts w:hint="eastAsia"/>
        </w:rPr>
        <w:br/>
      </w:r>
      <w:r>
        <w:rPr>
          <w:rFonts w:hint="eastAsia"/>
        </w:rPr>
        <w:t>　　　　一、世界速冻食品贸易和消费状况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三、意大利速冻食品市场消费特点和潜力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四、俄罗斯速冻饺子市场发展现状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第二节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一、中国速冻食品业发展的三个阶段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四、中国速冻食品行业的发展特征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五、中国速冻设备的发展概况</w:t>
      </w:r>
      <w:r>
        <w:rPr>
          <w:rFonts w:hint="eastAsia"/>
        </w:rPr>
        <w:br/>
      </w:r>
      <w:r>
        <w:rPr>
          <w:rFonts w:hint="eastAsia"/>
        </w:rPr>
        <w:t>　　第三节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二、速冻食品企业的三大发展策略</w:t>
      </w:r>
      <w:r>
        <w:rPr>
          <w:rFonts w:hint="eastAsia"/>
        </w:rPr>
        <w:br/>
      </w:r>
      <w:r>
        <w:rPr>
          <w:rFonts w:hint="eastAsia"/>
        </w:rPr>
        <w:t>　　　　三、国内速冻行业的发展出路</w:t>
      </w:r>
      <w:r>
        <w:rPr>
          <w:rFonts w:hint="eastAsia"/>
        </w:rPr>
        <w:br/>
      </w:r>
      <w:r>
        <w:rPr>
          <w:rFonts w:hint="eastAsia"/>
        </w:rPr>
        <w:t>　　　　四、发展中国速冻行业的若干建议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2008年中国速冻食品市场发展环境分析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2008年中国速冻食品经济环境发展分析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一、经济发展迅速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第二节 2008年中国速冻食品社会环境发展分析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一、生活节奏不断加快</w:t>
      </w:r>
      <w:r>
        <w:rPr>
          <w:rFonts w:hint="eastAsia"/>
        </w:rPr>
        <w:br/>
      </w:r>
      <w:r>
        <w:rPr>
          <w:rFonts w:hint="eastAsia"/>
        </w:rPr>
        <w:t>　　　　二、收入不断提高</w:t>
      </w:r>
      <w:r>
        <w:rPr>
          <w:rFonts w:hint="eastAsia"/>
        </w:rPr>
        <w:br/>
      </w:r>
      <w:r>
        <w:rPr>
          <w:rFonts w:hint="eastAsia"/>
        </w:rPr>
        <w:t>　　第三节 2008年中国速冻食品质量分析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2008年中国速冻食品市场发展现状分析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2008年中国速冻食品市场现状分析</w:t>
      </w:r>
      <w:r>
        <w:rPr>
          <w:rFonts w:hint="eastAsia"/>
        </w:rPr>
        <w:br/>
      </w:r>
      <w:r>
        <w:rPr>
          <w:rFonts w:hint="eastAsia"/>
        </w:rPr>
        <w:t>　　　　一、2008年中国速冻食品市场概述</w:t>
      </w:r>
      <w:r>
        <w:rPr>
          <w:rFonts w:hint="eastAsia"/>
        </w:rPr>
        <w:br/>
      </w:r>
      <w:r>
        <w:rPr>
          <w:rFonts w:hint="eastAsia"/>
        </w:rPr>
        <w:t>　　　　二、外资瞄准中国速冻食品市场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三、2008年速冻食品的市场规模</w:t>
      </w:r>
      <w:r>
        <w:rPr>
          <w:rFonts w:hint="eastAsia"/>
        </w:rPr>
        <w:br/>
      </w:r>
      <w:r>
        <w:rPr>
          <w:rFonts w:hint="eastAsia"/>
        </w:rPr>
        <w:t>　　第二节 2008年中国速冻食品市场发展存在的问题分析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一、速冻食品的八大问题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第三节 2008年中国速冻食品市场发展策略分析</w:t>
      </w:r>
      <w:r>
        <w:rPr>
          <w:rFonts w:hint="eastAsia"/>
        </w:rPr>
        <w:br/>
      </w:r>
      <w:r>
        <w:rPr>
          <w:rFonts w:hint="eastAsia"/>
        </w:rPr>
        <w:t>　　　　一、速冻食品的三项发展策略</w:t>
      </w:r>
      <w:r>
        <w:rPr>
          <w:rFonts w:hint="eastAsia"/>
        </w:rPr>
        <w:br/>
      </w:r>
      <w:r>
        <w:rPr>
          <w:rFonts w:hint="eastAsia"/>
        </w:rPr>
        <w:t>　　　　二、速冻食品企业的两点要求</w:t>
      </w:r>
      <w:r>
        <w:rPr>
          <w:rFonts w:hint="eastAsia"/>
        </w:rPr>
        <w:br/>
      </w:r>
      <w:r>
        <w:rPr>
          <w:rFonts w:hint="eastAsia"/>
        </w:rPr>
        <w:t>　　　　三、速冻食品应加强品牌管理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2008年中国速冻食品市场产销状况统计分析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第二节 2008年中国速冻食品市场需求分析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三、进口统计分析</w:t>
      </w:r>
      <w:r>
        <w:rPr>
          <w:rFonts w:hint="eastAsia"/>
        </w:rPr>
        <w:br/>
      </w:r>
      <w:r>
        <w:rPr>
          <w:rFonts w:hint="eastAsia"/>
        </w:rPr>
        <w:t>　　第三节 2008年影响中国速冻食品市场发展因素分析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2008年中国速冻食品细分市场销售比较分析</w:t>
      </w:r>
      <w:r>
        <w:rPr>
          <w:rFonts w:hint="eastAsia"/>
        </w:rPr>
        <w:br/>
      </w:r>
      <w:r>
        <w:rPr>
          <w:rFonts w:hint="eastAsia"/>
        </w:rPr>
        <w:t>　　第一节 速冻畜禽</w:t>
      </w:r>
      <w:r>
        <w:rPr>
          <w:rFonts w:hint="eastAsia"/>
        </w:rPr>
        <w:br/>
      </w:r>
      <w:r>
        <w:rPr>
          <w:rFonts w:hint="eastAsia"/>
        </w:rPr>
        <w:t>　　　　一、2008年中国冷却肉市场发展分析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二、2008年中国速冻畜禽品牌销量比较分析</w:t>
      </w:r>
      <w:r>
        <w:rPr>
          <w:rFonts w:hint="eastAsia"/>
        </w:rPr>
        <w:br/>
      </w:r>
      <w:r>
        <w:rPr>
          <w:rFonts w:hint="eastAsia"/>
        </w:rPr>
        <w:t>　　　　三、2008年中国速冻肉进口分析</w:t>
      </w:r>
      <w:r>
        <w:rPr>
          <w:rFonts w:hint="eastAsia"/>
        </w:rPr>
        <w:br/>
      </w:r>
      <w:r>
        <w:rPr>
          <w:rFonts w:hint="eastAsia"/>
        </w:rPr>
        <w:t>　　第二节 速冻水产品</w:t>
      </w:r>
      <w:r>
        <w:rPr>
          <w:rFonts w:hint="eastAsia"/>
        </w:rPr>
        <w:br/>
      </w:r>
      <w:r>
        <w:rPr>
          <w:rFonts w:hint="eastAsia"/>
        </w:rPr>
        <w:t>　　　　一、2008年中国速冻水产品市场发展分析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二、2008年中国速冻水产品市场价格分析</w:t>
      </w:r>
      <w:r>
        <w:rPr>
          <w:rFonts w:hint="eastAsia"/>
        </w:rPr>
        <w:br/>
      </w:r>
      <w:r>
        <w:rPr>
          <w:rFonts w:hint="eastAsia"/>
        </w:rPr>
        <w:t>　　　　三、2008年中国速冻水产品市场进出口分析</w:t>
      </w:r>
      <w:r>
        <w:rPr>
          <w:rFonts w:hint="eastAsia"/>
        </w:rPr>
        <w:br/>
      </w:r>
      <w:r>
        <w:rPr>
          <w:rFonts w:hint="eastAsia"/>
        </w:rPr>
        <w:t>　　　　四、未来中国速冻水产品市场发展趋势</w:t>
      </w:r>
      <w:r>
        <w:rPr>
          <w:rFonts w:hint="eastAsia"/>
        </w:rPr>
        <w:br/>
      </w:r>
      <w:r>
        <w:rPr>
          <w:rFonts w:hint="eastAsia"/>
        </w:rPr>
        <w:t>　　第三节 速冻果蔬</w:t>
      </w:r>
      <w:r>
        <w:rPr>
          <w:rFonts w:hint="eastAsia"/>
        </w:rPr>
        <w:br/>
      </w:r>
      <w:r>
        <w:rPr>
          <w:rFonts w:hint="eastAsia"/>
        </w:rPr>
        <w:t>　　　　一、2008年国际市场速冻蔬菜市场发展分析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二、2008年中国蔬菜出口统计分析</w:t>
      </w:r>
      <w:r>
        <w:rPr>
          <w:rFonts w:hint="eastAsia"/>
        </w:rPr>
        <w:br/>
      </w:r>
      <w:r>
        <w:rPr>
          <w:rFonts w:hint="eastAsia"/>
        </w:rPr>
        <w:t>　　　　三、出口结构分析</w:t>
      </w:r>
      <w:r>
        <w:rPr>
          <w:rFonts w:hint="eastAsia"/>
        </w:rPr>
        <w:br/>
      </w:r>
      <w:r>
        <w:rPr>
          <w:rFonts w:hint="eastAsia"/>
        </w:rPr>
        <w:t>　　第四节 冷冻饮品</w:t>
      </w:r>
      <w:r>
        <w:rPr>
          <w:rFonts w:hint="eastAsia"/>
        </w:rPr>
        <w:br/>
      </w:r>
      <w:r>
        <w:rPr>
          <w:rFonts w:hint="eastAsia"/>
        </w:rPr>
        <w:t>　　　　一、2008年中国冷冻饮品市场销量统计分析</w:t>
      </w:r>
      <w:r>
        <w:rPr>
          <w:rFonts w:hint="eastAsia"/>
        </w:rPr>
        <w:br/>
      </w:r>
      <w:r>
        <w:rPr>
          <w:rFonts w:hint="eastAsia"/>
        </w:rPr>
        <w:t>　　　　二、2008年中国冷冻饮品销售策略分析</w:t>
      </w:r>
      <w:r>
        <w:rPr>
          <w:rFonts w:hint="eastAsia"/>
        </w:rPr>
        <w:br/>
      </w:r>
      <w:r>
        <w:rPr>
          <w:rFonts w:hint="eastAsia"/>
        </w:rPr>
        <w:t>　　　　三、影响中国冷冻饮品发展因素分析</w:t>
      </w:r>
      <w:r>
        <w:rPr>
          <w:rFonts w:hint="eastAsia"/>
        </w:rPr>
        <w:br/>
      </w:r>
      <w:r>
        <w:rPr>
          <w:rFonts w:hint="eastAsia"/>
        </w:rPr>
        <w:t>　　　　四、未来中国冷饮行业营销趋势预测</w:t>
      </w:r>
      <w:r>
        <w:rPr>
          <w:rFonts w:hint="eastAsia"/>
        </w:rPr>
        <w:br/>
      </w:r>
      <w:r>
        <w:rPr>
          <w:rFonts w:hint="eastAsia"/>
        </w:rPr>
        <w:t>　　第五节 冷冻面点</w:t>
      </w:r>
      <w:r>
        <w:rPr>
          <w:rFonts w:hint="eastAsia"/>
        </w:rPr>
        <w:br/>
      </w:r>
      <w:r>
        <w:rPr>
          <w:rFonts w:hint="eastAsia"/>
        </w:rPr>
        <w:t>　　　　一、2008年中国冷冻面点优秀产品市场调查</w:t>
      </w:r>
      <w:r>
        <w:rPr>
          <w:rFonts w:hint="eastAsia"/>
        </w:rPr>
        <w:br/>
      </w:r>
      <w:r>
        <w:rPr>
          <w:rFonts w:hint="eastAsia"/>
        </w:rPr>
        <w:t>　　　　二、2008年中国中式冷冻面点及制品技术发展分析</w:t>
      </w:r>
      <w:r>
        <w:rPr>
          <w:rFonts w:hint="eastAsia"/>
        </w:rPr>
        <w:br/>
      </w:r>
      <w:r>
        <w:rPr>
          <w:rFonts w:hint="eastAsia"/>
        </w:rPr>
        <w:t>　　　　三、2008年中国速冻面点企业发展问题分析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速冻食品行业竞争分析</w:t>
      </w:r>
      <w:r>
        <w:rPr>
          <w:rFonts w:hint="eastAsia"/>
        </w:rPr>
        <w:br/>
      </w:r>
      <w:r>
        <w:rPr>
          <w:rFonts w:hint="eastAsia"/>
        </w:rPr>
        <w:t>　　第一节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2008年中国速冻食品重点企业财务状况及竞争优势分析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第四节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第五节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2009-2011年中国速冻食品行业投资及策略分析</w:t>
      </w:r>
      <w:r>
        <w:rPr>
          <w:rFonts w:hint="eastAsia"/>
        </w:rPr>
        <w:br/>
      </w:r>
      <w:r>
        <w:rPr>
          <w:rFonts w:hint="eastAsia"/>
        </w:rPr>
        <w:t>　　第一节 速冻食品行业投资环境分析及建议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速冻食品行业营销策略分析及建议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[^中^智林^]速冻食品行业企业经营发展分析及建议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942c4b30406b" w:history="1">
        <w:r>
          <w:rPr>
            <w:rStyle w:val="Hyperlink"/>
          </w:rPr>
          <w:t>2009-2011年中国丝绸行业深度评估及市场调查研究发展分析报告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942c4b30406b" w:history="1">
        <w:r>
          <w:rPr>
            <w:rStyle w:val="Hyperlink"/>
          </w:rPr>
          <w:t>https://www.20087.com/2009-03/R_2009_2011sichoushendupinggujishichanBaoGao.html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热点：丝绸之路起点在哪里、丝绸是什么材料、丝绸英文、丝绸之路的意义、丝绸之路电影美国1984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ae170769e4aee" w:history="1">
      <w:r>
        <w:rPr>
          <w:rStyle w:val="Hyperlink"/>
        </w:rPr>
        <w:t>2009-2011年中国丝绸行业深度评估及市场调查研究发展分析报告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ichoushendupinggujishichanBaoGao.html" TargetMode="External" Id="Raa0e942c4b3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ichoushendupinggujishichanBaoGao.html" TargetMode="External" Id="Re7cae170769e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2009-03-02T00:32:00Z</dcterms:created>
  <dcterms:modified xsi:type="dcterms:W3CDTF">2009-03-02T01:32:00Z</dcterms:modified>
  <dc:subject>2009-2011年中国丝绸行业深度评估及市场调查研究发展分析报告</dc:subject>
  <dc:title>2009-2011年中国丝绸行业深度评估及市场调查研究发展分析报告</dc:title>
  <cp:keywords>2009-2011年中国丝绸行业深度评估及市场调查研究发展分析报告</cp:keywords>
  <dc:description>2009-2011年中国丝绸行业深度评估及市场调查研究发展分析报告</dc:description>
</cp:coreProperties>
</file>