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e734781e6415a" w:history="1">
              <w:r>
                <w:rPr>
                  <w:rStyle w:val="Hyperlink"/>
                </w:rPr>
                <w:t>2009-2011年中国钛白粉行业深度评估及市场调查研究发展分析报告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e734781e6415a" w:history="1">
              <w:r>
                <w:rPr>
                  <w:rStyle w:val="Hyperlink"/>
                </w:rPr>
                <w:t>2009-2011年中国钛白粉行业深度评估及市场调查研究发展分析报告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e734781e6415a" w:history="1">
                <w:r>
                  <w:rPr>
                    <w:rStyle w:val="Hyperlink"/>
                  </w:rPr>
                  <w:t>https://www.20087.com/2009-03/R_2009_2011zuobaifenshendupinggujishicBaoGao.html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钛和钛白粉简介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钛白粉相关介绍</w:t>
      </w:r>
      <w:r>
        <w:rPr>
          <w:rFonts w:hint="eastAsia"/>
        </w:rPr>
        <w:br/>
      </w:r>
      <w:r>
        <w:rPr>
          <w:rFonts w:hint="eastAsia"/>
        </w:rPr>
        <w:t>　　　　一、钛白粉简介</w:t>
      </w:r>
      <w:r>
        <w:rPr>
          <w:rFonts w:hint="eastAsia"/>
        </w:rPr>
        <w:br/>
      </w:r>
      <w:r>
        <w:rPr>
          <w:rFonts w:hint="eastAsia"/>
        </w:rPr>
        <w:t>　　　　二、钛白粉的主要型号</w:t>
      </w:r>
      <w:r>
        <w:rPr>
          <w:rFonts w:hint="eastAsia"/>
        </w:rPr>
        <w:br/>
      </w:r>
      <w:r>
        <w:rPr>
          <w:rFonts w:hint="eastAsia"/>
        </w:rPr>
        <w:t>　　　　三、钛白粉的主要用途</w:t>
      </w:r>
      <w:r>
        <w:rPr>
          <w:rFonts w:hint="eastAsia"/>
        </w:rPr>
        <w:br/>
      </w:r>
      <w:r>
        <w:rPr>
          <w:rFonts w:hint="eastAsia"/>
        </w:rPr>
        <w:t>　　　　四、钛白粉工业发展史</w:t>
      </w:r>
      <w:r>
        <w:rPr>
          <w:rFonts w:hint="eastAsia"/>
        </w:rPr>
        <w:br/>
      </w:r>
      <w:r>
        <w:rPr>
          <w:rFonts w:hint="eastAsia"/>
        </w:rPr>
        <w:t>　　第三节 纳米钛白粉简介</w:t>
      </w:r>
      <w:r>
        <w:rPr>
          <w:rFonts w:hint="eastAsia"/>
        </w:rPr>
        <w:br/>
      </w:r>
      <w:r>
        <w:rPr>
          <w:rFonts w:hint="eastAsia"/>
        </w:rPr>
        <w:t>　　　　一、纳米钛白粉的性质</w:t>
      </w:r>
      <w:r>
        <w:rPr>
          <w:rFonts w:hint="eastAsia"/>
        </w:rPr>
        <w:br/>
      </w:r>
      <w:r>
        <w:rPr>
          <w:rFonts w:hint="eastAsia"/>
        </w:rPr>
        <w:t>　　　　二、纳米钛白粉的制备</w:t>
      </w:r>
      <w:r>
        <w:rPr>
          <w:rFonts w:hint="eastAsia"/>
        </w:rPr>
        <w:br/>
      </w:r>
      <w:r>
        <w:rPr>
          <w:rFonts w:hint="eastAsia"/>
        </w:rPr>
        <w:t>　　　　三、纳米钛白粉的应用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国际钛白粉业发展分析</w:t>
      </w:r>
      <w:r>
        <w:rPr>
          <w:rFonts w:hint="eastAsia"/>
        </w:rPr>
        <w:br/>
      </w:r>
      <w:r>
        <w:rPr>
          <w:rFonts w:hint="eastAsia"/>
        </w:rPr>
        <w:t>　　第一节 全球钛白粉市场概况</w:t>
      </w:r>
      <w:r>
        <w:rPr>
          <w:rFonts w:hint="eastAsia"/>
        </w:rPr>
        <w:br/>
      </w:r>
      <w:r>
        <w:rPr>
          <w:rFonts w:hint="eastAsia"/>
        </w:rPr>
        <w:t>　　　　一、市场需求发展状况</w:t>
      </w:r>
      <w:r>
        <w:rPr>
          <w:rFonts w:hint="eastAsia"/>
        </w:rPr>
        <w:br/>
      </w:r>
      <w:r>
        <w:rPr>
          <w:rFonts w:hint="eastAsia"/>
        </w:rPr>
        <w:t>　　　　二、市场价格的变化</w:t>
      </w:r>
      <w:r>
        <w:rPr>
          <w:rFonts w:hint="eastAsia"/>
        </w:rPr>
        <w:br/>
      </w:r>
      <w:r>
        <w:rPr>
          <w:rFonts w:hint="eastAsia"/>
        </w:rPr>
        <w:t>　　　　三、全球钛白粉市场格局正在发生变化</w:t>
      </w:r>
      <w:r>
        <w:rPr>
          <w:rFonts w:hint="eastAsia"/>
        </w:rPr>
        <w:br/>
      </w:r>
      <w:r>
        <w:rPr>
          <w:rFonts w:hint="eastAsia"/>
        </w:rPr>
        <w:t>　　第二节 全球钛白粉生产发展状况</w:t>
      </w:r>
      <w:r>
        <w:rPr>
          <w:rFonts w:hint="eastAsia"/>
        </w:rPr>
        <w:br/>
      </w:r>
      <w:r>
        <w:rPr>
          <w:rFonts w:hint="eastAsia"/>
        </w:rPr>
        <w:t>　　　　一、主要生产分布状况</w:t>
      </w:r>
      <w:r>
        <w:rPr>
          <w:rFonts w:hint="eastAsia"/>
        </w:rPr>
        <w:br/>
      </w:r>
      <w:r>
        <w:rPr>
          <w:rFonts w:hint="eastAsia"/>
        </w:rPr>
        <w:t>　　　　二、氯化法生产已占优势</w:t>
      </w:r>
      <w:r>
        <w:rPr>
          <w:rFonts w:hint="eastAsia"/>
        </w:rPr>
        <w:br/>
      </w:r>
      <w:r>
        <w:rPr>
          <w:rFonts w:hint="eastAsia"/>
        </w:rPr>
        <w:t>　　第三节 钛白粉需求分布</w:t>
      </w:r>
      <w:r>
        <w:rPr>
          <w:rFonts w:hint="eastAsia"/>
        </w:rPr>
        <w:br/>
      </w:r>
      <w:r>
        <w:rPr>
          <w:rFonts w:hint="eastAsia"/>
        </w:rPr>
        <w:t>　　　　一、各地区需求分布</w:t>
      </w:r>
      <w:r>
        <w:rPr>
          <w:rFonts w:hint="eastAsia"/>
        </w:rPr>
        <w:br/>
      </w:r>
      <w:r>
        <w:rPr>
          <w:rFonts w:hint="eastAsia"/>
        </w:rPr>
        <w:t>　　　　二、全球钛白粉市场发展预测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中国钛白粉行业分析</w:t>
      </w:r>
      <w:r>
        <w:rPr>
          <w:rFonts w:hint="eastAsia"/>
        </w:rPr>
        <w:br/>
      </w:r>
      <w:r>
        <w:rPr>
          <w:rFonts w:hint="eastAsia"/>
        </w:rPr>
        <w:t>　　第一节 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四、中国钛白粉市场发展状况</w:t>
      </w:r>
      <w:r>
        <w:rPr>
          <w:rFonts w:hint="eastAsia"/>
        </w:rPr>
        <w:br/>
      </w:r>
      <w:r>
        <w:rPr>
          <w:rFonts w:hint="eastAsia"/>
        </w:rPr>
        <w:t>　　　　五、中国钛白粉工业发展形势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六、中国将成为全球第一大钛白粉生产国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2005-2008年钛白粉行业发展分析</w:t>
      </w:r>
      <w:r>
        <w:rPr>
          <w:rFonts w:hint="eastAsia"/>
        </w:rPr>
        <w:br/>
      </w:r>
      <w:r>
        <w:rPr>
          <w:rFonts w:hint="eastAsia"/>
        </w:rPr>
        <w:t>　　　　一、2005年中国钛白粉行业概况</w:t>
      </w:r>
      <w:r>
        <w:rPr>
          <w:rFonts w:hint="eastAsia"/>
        </w:rPr>
        <w:br/>
      </w:r>
      <w:r>
        <w:rPr>
          <w:rFonts w:hint="eastAsia"/>
        </w:rPr>
        <w:t>　　　　二、2006年钛白粉行业全面发展</w:t>
      </w:r>
      <w:r>
        <w:rPr>
          <w:rFonts w:hint="eastAsia"/>
        </w:rPr>
        <w:br/>
      </w:r>
      <w:r>
        <w:rPr>
          <w:rFonts w:hint="eastAsia"/>
        </w:rPr>
        <w:t>　　　　三、2007年中国钛白粉行业发展分析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四、2008年中国钛白粉行业整体运行和市场状况</w:t>
      </w:r>
      <w:r>
        <w:rPr>
          <w:rFonts w:hint="eastAsia"/>
        </w:rPr>
        <w:br/>
      </w:r>
      <w:r>
        <w:rPr>
          <w:rFonts w:hint="eastAsia"/>
        </w:rPr>
        <w:t>　　第三节 2008年中国钛白粉市场行情</w:t>
      </w:r>
      <w:r>
        <w:rPr>
          <w:rFonts w:hint="eastAsia"/>
        </w:rPr>
        <w:br/>
      </w:r>
      <w:r>
        <w:rPr>
          <w:rFonts w:hint="eastAsia"/>
        </w:rPr>
        <w:t>　　　　一、2008年中国钛白粉市场总体行情分析</w:t>
      </w:r>
      <w:r>
        <w:rPr>
          <w:rFonts w:hint="eastAsia"/>
        </w:rPr>
        <w:br/>
      </w:r>
      <w:r>
        <w:rPr>
          <w:rFonts w:hint="eastAsia"/>
        </w:rPr>
        <w:t>　　　　二、2008年6月国内钛白粉市场行情</w:t>
      </w:r>
      <w:r>
        <w:rPr>
          <w:rFonts w:hint="eastAsia"/>
        </w:rPr>
        <w:br/>
      </w:r>
      <w:r>
        <w:rPr>
          <w:rFonts w:hint="eastAsia"/>
        </w:rPr>
        <w:t>　　　　三、2008年9月份中国钛白行业市场状况</w:t>
      </w:r>
      <w:r>
        <w:rPr>
          <w:rFonts w:hint="eastAsia"/>
        </w:rPr>
        <w:br/>
      </w:r>
      <w:r>
        <w:rPr>
          <w:rFonts w:hint="eastAsia"/>
        </w:rPr>
        <w:t>　　第四节 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第五节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钛白粉的应用分析</w:t>
      </w:r>
      <w:r>
        <w:rPr>
          <w:rFonts w:hint="eastAsia"/>
        </w:rPr>
        <w:br/>
      </w:r>
      <w:r>
        <w:rPr>
          <w:rFonts w:hint="eastAsia"/>
        </w:rPr>
        <w:t>　　第一节 钛白粉在各行业中的应用</w:t>
      </w:r>
      <w:r>
        <w:rPr>
          <w:rFonts w:hint="eastAsia"/>
        </w:rPr>
        <w:br/>
      </w:r>
      <w:r>
        <w:rPr>
          <w:rFonts w:hint="eastAsia"/>
        </w:rPr>
        <w:t>　　　　一、钛白粉在油墨中的应用</w:t>
      </w:r>
      <w:r>
        <w:rPr>
          <w:rFonts w:hint="eastAsia"/>
        </w:rPr>
        <w:br/>
      </w:r>
      <w:r>
        <w:rPr>
          <w:rFonts w:hint="eastAsia"/>
        </w:rPr>
        <w:t>　　　　二、钛白粉在塑料行业中的应用</w:t>
      </w:r>
      <w:r>
        <w:rPr>
          <w:rFonts w:hint="eastAsia"/>
        </w:rPr>
        <w:br/>
      </w:r>
      <w:r>
        <w:rPr>
          <w:rFonts w:hint="eastAsia"/>
        </w:rPr>
        <w:t>　　　　三、钛白粉在卷材涂料中应用</w:t>
      </w:r>
      <w:r>
        <w:rPr>
          <w:rFonts w:hint="eastAsia"/>
        </w:rPr>
        <w:br/>
      </w:r>
      <w:r>
        <w:rPr>
          <w:rFonts w:hint="eastAsia"/>
        </w:rPr>
        <w:t>　　　　四、钛白粉在色母行业应用的问题分析</w:t>
      </w:r>
      <w:r>
        <w:rPr>
          <w:rFonts w:hint="eastAsia"/>
        </w:rPr>
        <w:br/>
      </w:r>
      <w:r>
        <w:rPr>
          <w:rFonts w:hint="eastAsia"/>
        </w:rPr>
        <w:t>　　第二节 纳米钛白粉的研究与应用</w:t>
      </w:r>
      <w:r>
        <w:rPr>
          <w:rFonts w:hint="eastAsia"/>
        </w:rPr>
        <w:br/>
      </w:r>
      <w:r>
        <w:rPr>
          <w:rFonts w:hint="eastAsia"/>
        </w:rPr>
        <w:t>　　　　一、国内外纳米钛白粉的研究与应用</w:t>
      </w:r>
      <w:r>
        <w:rPr>
          <w:rFonts w:hint="eastAsia"/>
        </w:rPr>
        <w:br/>
      </w:r>
      <w:r>
        <w:rPr>
          <w:rFonts w:hint="eastAsia"/>
        </w:rPr>
        <w:t>　　　　二、纳米钛白粉及其用途</w:t>
      </w:r>
      <w:r>
        <w:rPr>
          <w:rFonts w:hint="eastAsia"/>
        </w:rPr>
        <w:br/>
      </w:r>
      <w:r>
        <w:rPr>
          <w:rFonts w:hint="eastAsia"/>
        </w:rPr>
        <w:t>　　　　三、纳米钛白粉光触媒的应用进展</w:t>
      </w:r>
      <w:r>
        <w:rPr>
          <w:rFonts w:hint="eastAsia"/>
        </w:rPr>
        <w:br/>
      </w:r>
      <w:r>
        <w:rPr>
          <w:rFonts w:hint="eastAsia"/>
        </w:rPr>
        <w:t>　　第三节 钛白粉的其他应用分析</w:t>
      </w:r>
      <w:r>
        <w:rPr>
          <w:rFonts w:hint="eastAsia"/>
        </w:rPr>
        <w:br/>
      </w:r>
      <w:r>
        <w:rPr>
          <w:rFonts w:hint="eastAsia"/>
        </w:rPr>
        <w:t>　　　　一、钛白粉应用中如何实现良好的分散效果</w:t>
      </w:r>
      <w:r>
        <w:rPr>
          <w:rFonts w:hint="eastAsia"/>
        </w:rPr>
        <w:br/>
      </w:r>
      <w:r>
        <w:rPr>
          <w:rFonts w:hint="eastAsia"/>
        </w:rPr>
        <w:t>　　　　二、中国钛白粉新品在工业中应用及发展建议</w:t>
      </w:r>
      <w:r>
        <w:rPr>
          <w:rFonts w:hint="eastAsia"/>
        </w:rPr>
        <w:br/>
      </w:r>
      <w:r>
        <w:rPr>
          <w:rFonts w:hint="eastAsia"/>
        </w:rPr>
        <w:t>　　　　三、钛白粉提高聚酯环氧粉末涂料品质</w:t>
      </w:r>
      <w:r>
        <w:rPr>
          <w:rFonts w:hint="eastAsia"/>
        </w:rPr>
        <w:br/>
      </w:r>
      <w:r>
        <w:rPr>
          <w:rFonts w:hint="eastAsia"/>
        </w:rPr>
        <w:t>　　　　四、利用钛白粉废酸制取高纯度磷酸一铵</w:t>
      </w:r>
      <w:r>
        <w:rPr>
          <w:rFonts w:hint="eastAsia"/>
        </w:rPr>
        <w:br/>
      </w:r>
      <w:r>
        <w:rPr>
          <w:rFonts w:hint="eastAsia"/>
        </w:rPr>
        <w:t>　　　　五、钛白粉有机包膜技术</w:t>
      </w:r>
      <w:r>
        <w:rPr>
          <w:rFonts w:hint="eastAsia"/>
        </w:rPr>
        <w:br/>
      </w:r>
      <w:r>
        <w:rPr>
          <w:rFonts w:hint="eastAsia"/>
        </w:rPr>
        <w:t>　　　　六、GR复合钛白颜料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钛白粉的关联行业分析</w:t>
      </w:r>
      <w:r>
        <w:rPr>
          <w:rFonts w:hint="eastAsia"/>
        </w:rPr>
        <w:br/>
      </w:r>
      <w:r>
        <w:rPr>
          <w:rFonts w:hint="eastAsia"/>
        </w:rPr>
        <w:t>　　第一节 冶金业</w:t>
      </w:r>
      <w:r>
        <w:rPr>
          <w:rFonts w:hint="eastAsia"/>
        </w:rPr>
        <w:br/>
      </w:r>
      <w:r>
        <w:rPr>
          <w:rFonts w:hint="eastAsia"/>
        </w:rPr>
        <w:t>　　　　一、我国粉末冶金制品产量情况</w:t>
      </w:r>
      <w:r>
        <w:rPr>
          <w:rFonts w:hint="eastAsia"/>
        </w:rPr>
        <w:br/>
      </w:r>
      <w:r>
        <w:rPr>
          <w:rFonts w:hint="eastAsia"/>
        </w:rPr>
        <w:t>　　　　二、2008年我国冶金标准化体系建设情况</w:t>
      </w:r>
      <w:r>
        <w:rPr>
          <w:rFonts w:hint="eastAsia"/>
        </w:rPr>
        <w:br/>
      </w:r>
      <w:r>
        <w:rPr>
          <w:rFonts w:hint="eastAsia"/>
        </w:rPr>
        <w:t>　　　　三、我国冶金行业节 能减排潜力情况</w:t>
      </w:r>
      <w:r>
        <w:rPr>
          <w:rFonts w:hint="eastAsia"/>
        </w:rPr>
        <w:br/>
      </w:r>
      <w:r>
        <w:rPr>
          <w:rFonts w:hint="eastAsia"/>
        </w:rPr>
        <w:t>　　　　四、我国最大冶金球团竖炉在马钢建成投产</w:t>
      </w:r>
      <w:r>
        <w:rPr>
          <w:rFonts w:hint="eastAsia"/>
        </w:rPr>
        <w:br/>
      </w:r>
      <w:r>
        <w:rPr>
          <w:rFonts w:hint="eastAsia"/>
        </w:rPr>
        <w:t>　　　　五、2008年我国冶金业发展动态</w:t>
      </w:r>
      <w:r>
        <w:rPr>
          <w:rFonts w:hint="eastAsia"/>
        </w:rPr>
        <w:br/>
      </w:r>
      <w:r>
        <w:rPr>
          <w:rFonts w:hint="eastAsia"/>
        </w:rPr>
        <w:t>　　第二节 涂料业</w:t>
      </w:r>
      <w:r>
        <w:rPr>
          <w:rFonts w:hint="eastAsia"/>
        </w:rPr>
        <w:br/>
      </w:r>
      <w:r>
        <w:rPr>
          <w:rFonts w:hint="eastAsia"/>
        </w:rPr>
        <w:t>　　　　一、中国涂料生产和消费情况</w:t>
      </w:r>
      <w:r>
        <w:rPr>
          <w:rFonts w:hint="eastAsia"/>
        </w:rPr>
        <w:br/>
      </w:r>
      <w:r>
        <w:rPr>
          <w:rFonts w:hint="eastAsia"/>
        </w:rPr>
        <w:t>　　　　二、水性涂料发展推动我国涂料业向“绿色”转型</w:t>
      </w:r>
      <w:r>
        <w:rPr>
          <w:rFonts w:hint="eastAsia"/>
        </w:rPr>
        <w:br/>
      </w:r>
      <w:r>
        <w:rPr>
          <w:rFonts w:hint="eastAsia"/>
        </w:rPr>
        <w:t>　　　　三、2008年我国涂料发展新方向</w:t>
      </w:r>
      <w:r>
        <w:rPr>
          <w:rFonts w:hint="eastAsia"/>
        </w:rPr>
        <w:br/>
      </w:r>
      <w:r>
        <w:rPr>
          <w:rFonts w:hint="eastAsia"/>
        </w:rPr>
        <w:t>　　　　四、2008年中国涂料业发展形势分析</w:t>
      </w:r>
      <w:r>
        <w:rPr>
          <w:rFonts w:hint="eastAsia"/>
        </w:rPr>
        <w:br/>
      </w:r>
      <w:r>
        <w:rPr>
          <w:rFonts w:hint="eastAsia"/>
        </w:rPr>
        <w:t>　　　　五、2008年我国涂料业发展</w:t>
      </w:r>
      <w:r>
        <w:rPr>
          <w:rFonts w:hint="eastAsia"/>
        </w:rPr>
        <w:br/>
      </w:r>
      <w:r>
        <w:rPr>
          <w:rFonts w:hint="eastAsia"/>
        </w:rPr>
        <w:t>　　　　六、未来几年涂料业需求分析</w:t>
      </w:r>
      <w:r>
        <w:rPr>
          <w:rFonts w:hint="eastAsia"/>
        </w:rPr>
        <w:br/>
      </w:r>
      <w:r>
        <w:rPr>
          <w:rFonts w:hint="eastAsia"/>
        </w:rPr>
        <w:t>　　　　七、制约我国建筑涂料业发展的原因分析</w:t>
      </w:r>
      <w:r>
        <w:rPr>
          <w:rFonts w:hint="eastAsia"/>
        </w:rPr>
        <w:br/>
      </w:r>
      <w:r>
        <w:rPr>
          <w:rFonts w:hint="eastAsia"/>
        </w:rPr>
        <w:t>　　　　八、涂料业另类发展之路的探寻</w:t>
      </w:r>
      <w:r>
        <w:rPr>
          <w:rFonts w:hint="eastAsia"/>
        </w:rPr>
        <w:br/>
      </w:r>
      <w:r>
        <w:rPr>
          <w:rFonts w:hint="eastAsia"/>
        </w:rPr>
        <w:t>　　第三节 颜料油墨业</w:t>
      </w:r>
      <w:r>
        <w:rPr>
          <w:rFonts w:hint="eastAsia"/>
        </w:rPr>
        <w:br/>
      </w:r>
      <w:r>
        <w:rPr>
          <w:rFonts w:hint="eastAsia"/>
        </w:rPr>
        <w:t>　　　　一、2007-2008年我国油墨产品产量情况</w:t>
      </w:r>
      <w:r>
        <w:rPr>
          <w:rFonts w:hint="eastAsia"/>
        </w:rPr>
        <w:br/>
      </w:r>
      <w:r>
        <w:rPr>
          <w:rFonts w:hint="eastAsia"/>
        </w:rPr>
        <w:t>　　　　二、近年来我国水性油墨的发展概况</w:t>
      </w:r>
      <w:r>
        <w:rPr>
          <w:rFonts w:hint="eastAsia"/>
        </w:rPr>
        <w:br/>
      </w:r>
      <w:r>
        <w:rPr>
          <w:rFonts w:hint="eastAsia"/>
        </w:rPr>
        <w:t>　　　　三、中国“环保油墨”的发展现状</w:t>
      </w:r>
      <w:r>
        <w:rPr>
          <w:rFonts w:hint="eastAsia"/>
        </w:rPr>
        <w:br/>
      </w:r>
      <w:r>
        <w:rPr>
          <w:rFonts w:hint="eastAsia"/>
        </w:rPr>
        <w:t>　　　　四、众多因素推动丝印油墨业向前发展</w:t>
      </w:r>
      <w:r>
        <w:rPr>
          <w:rFonts w:hint="eastAsia"/>
        </w:rPr>
        <w:br/>
      </w:r>
      <w:r>
        <w:rPr>
          <w:rFonts w:hint="eastAsia"/>
        </w:rPr>
        <w:t>　　　　五、2008年环保型包装油墨技术新发展</w:t>
      </w:r>
      <w:r>
        <w:rPr>
          <w:rFonts w:hint="eastAsia"/>
        </w:rPr>
        <w:br/>
      </w:r>
      <w:r>
        <w:rPr>
          <w:rFonts w:hint="eastAsia"/>
        </w:rPr>
        <w:t>　　　　六、我国油墨颜料标准化的发展趋势及修订</w:t>
      </w:r>
      <w:r>
        <w:rPr>
          <w:rFonts w:hint="eastAsia"/>
        </w:rPr>
        <w:br/>
      </w:r>
      <w:r>
        <w:rPr>
          <w:rFonts w:hint="eastAsia"/>
        </w:rPr>
        <w:t>　　　　七、2008年中国国内油墨产业的发展趋势</w:t>
      </w:r>
      <w:r>
        <w:rPr>
          <w:rFonts w:hint="eastAsia"/>
        </w:rPr>
        <w:br/>
      </w:r>
      <w:r>
        <w:rPr>
          <w:rFonts w:hint="eastAsia"/>
        </w:rPr>
        <w:t>　　第四节 塑料业</w:t>
      </w:r>
      <w:r>
        <w:rPr>
          <w:rFonts w:hint="eastAsia"/>
        </w:rPr>
        <w:br/>
      </w:r>
      <w:r>
        <w:rPr>
          <w:rFonts w:hint="eastAsia"/>
        </w:rPr>
        <w:t>　　　　一、中国工程塑料业发展状况</w:t>
      </w:r>
      <w:r>
        <w:rPr>
          <w:rFonts w:hint="eastAsia"/>
        </w:rPr>
        <w:br/>
      </w:r>
      <w:r>
        <w:rPr>
          <w:rFonts w:hint="eastAsia"/>
        </w:rPr>
        <w:t>　　　　二、我国的再生塑料行业发展现状与前景分析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三、我国塑料门窗发展分析</w:t>
      </w:r>
      <w:r>
        <w:rPr>
          <w:rFonts w:hint="eastAsia"/>
        </w:rPr>
        <w:br/>
      </w:r>
      <w:r>
        <w:rPr>
          <w:rFonts w:hint="eastAsia"/>
        </w:rPr>
        <w:t>　　　　四、生物塑料发展情况</w:t>
      </w:r>
      <w:r>
        <w:rPr>
          <w:rFonts w:hint="eastAsia"/>
        </w:rPr>
        <w:br/>
      </w:r>
      <w:r>
        <w:rPr>
          <w:rFonts w:hint="eastAsia"/>
        </w:rPr>
        <w:t>　　　　五、我国塑料管道业健康发展的基础</w:t>
      </w:r>
      <w:r>
        <w:rPr>
          <w:rFonts w:hint="eastAsia"/>
        </w:rPr>
        <w:br/>
      </w:r>
      <w:r>
        <w:rPr>
          <w:rFonts w:hint="eastAsia"/>
        </w:rPr>
        <w:t>　　　　六、建筑节 能领域里塑料行业的发展空间分析</w:t>
      </w:r>
      <w:r>
        <w:rPr>
          <w:rFonts w:hint="eastAsia"/>
        </w:rPr>
        <w:br/>
      </w:r>
      <w:r>
        <w:rPr>
          <w:rFonts w:hint="eastAsia"/>
        </w:rPr>
        <w:t>　　　　七、中国塑料管业的发展机遇分析</w:t>
      </w:r>
      <w:r>
        <w:rPr>
          <w:rFonts w:hint="eastAsia"/>
        </w:rPr>
        <w:br/>
      </w:r>
      <w:r>
        <w:rPr>
          <w:rFonts w:hint="eastAsia"/>
        </w:rPr>
        <w:t>　　　　八、未来5年我国工程塑料市场发展趋势</w:t>
      </w:r>
      <w:r>
        <w:rPr>
          <w:rFonts w:hint="eastAsia"/>
        </w:rPr>
        <w:br/>
      </w:r>
      <w:r>
        <w:rPr>
          <w:rFonts w:hint="eastAsia"/>
        </w:rPr>
        <w:t>　　第五节 橡胶业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二、2007-2008年我国橡胶市场价格分析</w:t>
      </w:r>
      <w:r>
        <w:rPr>
          <w:rFonts w:hint="eastAsia"/>
        </w:rPr>
        <w:br/>
      </w:r>
      <w:r>
        <w:rPr>
          <w:rFonts w:hint="eastAsia"/>
        </w:rPr>
        <w:t>　　　　三、我国合成橡胶工业发展前景</w:t>
      </w:r>
      <w:r>
        <w:rPr>
          <w:rFonts w:hint="eastAsia"/>
        </w:rPr>
        <w:br/>
      </w:r>
      <w:r>
        <w:rPr>
          <w:rFonts w:hint="eastAsia"/>
        </w:rPr>
        <w:t>　　第六节 造纸业</w:t>
      </w:r>
      <w:r>
        <w:rPr>
          <w:rFonts w:hint="eastAsia"/>
        </w:rPr>
        <w:br/>
      </w:r>
      <w:r>
        <w:rPr>
          <w:rFonts w:hint="eastAsia"/>
        </w:rPr>
        <w:t>　　　　一、2007-2008年我国纸制品产量情况</w:t>
      </w:r>
      <w:r>
        <w:rPr>
          <w:rFonts w:hint="eastAsia"/>
        </w:rPr>
        <w:br/>
      </w:r>
      <w:r>
        <w:rPr>
          <w:rFonts w:hint="eastAsia"/>
        </w:rPr>
        <w:t>　　　　二、我国促进造纸业持续健康发展分析</w:t>
      </w:r>
      <w:r>
        <w:rPr>
          <w:rFonts w:hint="eastAsia"/>
        </w:rPr>
        <w:br/>
      </w:r>
      <w:r>
        <w:rPr>
          <w:rFonts w:hint="eastAsia"/>
        </w:rPr>
        <w:t>　　　　三、2008年纸张供应趋紧带来造纸业发展契机</w:t>
      </w:r>
      <w:r>
        <w:rPr>
          <w:rFonts w:hint="eastAsia"/>
        </w:rPr>
        <w:br/>
      </w:r>
      <w:r>
        <w:rPr>
          <w:rFonts w:hint="eastAsia"/>
        </w:rPr>
        <w:t>　　　　四、2009-2011年我国造纸业市场发展趋势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钛白粉行业技术进展</w:t>
      </w:r>
      <w:r>
        <w:rPr>
          <w:rFonts w:hint="eastAsia"/>
        </w:rPr>
        <w:br/>
      </w:r>
      <w:r>
        <w:rPr>
          <w:rFonts w:hint="eastAsia"/>
        </w:rPr>
        <w:t>　　　　一、浅析钛白粉技术开发合作的进展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钛白粉重点企业介绍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二、美国杜邦公司经营策略解析</w:t>
      </w:r>
      <w:r>
        <w:rPr>
          <w:rFonts w:hint="eastAsia"/>
        </w:rPr>
        <w:br/>
      </w:r>
      <w:r>
        <w:rPr>
          <w:rFonts w:hint="eastAsia"/>
        </w:rPr>
        <w:t>　　　　三、美国杜邦在华投资策略简析</w:t>
      </w:r>
      <w:r>
        <w:rPr>
          <w:rFonts w:hint="eastAsia"/>
        </w:rPr>
        <w:br/>
      </w:r>
      <w:r>
        <w:rPr>
          <w:rFonts w:hint="eastAsia"/>
        </w:rPr>
        <w:t>　　　　四、杜邦钛白粉生产能源消耗得到显著减少</w:t>
      </w:r>
      <w:r>
        <w:rPr>
          <w:rFonts w:hint="eastAsia"/>
        </w:rPr>
        <w:br/>
      </w:r>
      <w:r>
        <w:rPr>
          <w:rFonts w:hint="eastAsia"/>
        </w:rPr>
        <w:t>　　　　五、杜邦提高拉美地区钛白粉价格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二、2007年1-12月攀渝钛业经营状况分析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三、2008年1-9月攀渝钛业经营状况分析</w:t>
      </w:r>
      <w:r>
        <w:rPr>
          <w:rFonts w:hint="eastAsia"/>
        </w:rPr>
        <w:br/>
      </w:r>
      <w:r>
        <w:rPr>
          <w:rFonts w:hint="eastAsia"/>
        </w:rPr>
        <w:t>　　　　四、2008年攀渝钛业钛白粉产品打进国内中高端市场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二、核钛白公司主营业务分析</w:t>
      </w:r>
      <w:r>
        <w:rPr>
          <w:rFonts w:hint="eastAsia"/>
        </w:rPr>
        <w:br/>
      </w:r>
      <w:r>
        <w:rPr>
          <w:rFonts w:hint="eastAsia"/>
        </w:rPr>
        <w:t>　　　　三、2007年1-12月中核钛白经营状况分析</w:t>
      </w:r>
      <w:r>
        <w:rPr>
          <w:rFonts w:hint="eastAsia"/>
        </w:rPr>
        <w:br/>
      </w:r>
      <w:r>
        <w:rPr>
          <w:rFonts w:hint="eastAsia"/>
        </w:rPr>
        <w:t>　　　　四、2008年1-9月中核钛白经营状况分析</w:t>
      </w:r>
      <w:r>
        <w:rPr>
          <w:rFonts w:hint="eastAsia"/>
        </w:rPr>
        <w:br/>
      </w:r>
      <w:r>
        <w:rPr>
          <w:rFonts w:hint="eastAsia"/>
        </w:rPr>
        <w:t>　　第四节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二、2007年1-12月安纳达经营状况分析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三、2008年1-9月安纳达经营状况分析</w:t>
      </w:r>
      <w:r>
        <w:rPr>
          <w:rFonts w:hint="eastAsia"/>
        </w:rPr>
        <w:br/>
      </w:r>
      <w:r>
        <w:rPr>
          <w:rFonts w:hint="eastAsia"/>
        </w:rPr>
        <w:t>　　第五节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二、江苏太白集团518项目顺利竣工投产</w:t>
      </w:r>
      <w:r>
        <w:rPr>
          <w:rFonts w:hint="eastAsia"/>
        </w:rPr>
        <w:br/>
      </w:r>
      <w:r>
        <w:rPr>
          <w:rFonts w:hint="eastAsia"/>
        </w:rPr>
        <w:t>　　　　三、江苏太白集团公司发展目标</w:t>
      </w:r>
      <w:r>
        <w:rPr>
          <w:rFonts w:hint="eastAsia"/>
        </w:rPr>
        <w:br/>
      </w:r>
      <w:r>
        <w:rPr>
          <w:rFonts w:hint="eastAsia"/>
        </w:rPr>
        <w:t>　　第六节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二、东佳集团钛白粉项目节能减排成绩突出</w:t>
      </w:r>
      <w:r>
        <w:rPr>
          <w:rFonts w:hint="eastAsia"/>
        </w:rPr>
        <w:br/>
      </w:r>
      <w:r>
        <w:rPr>
          <w:rFonts w:hint="eastAsia"/>
        </w:rPr>
        <w:t>　　　　三、山东东佳集团实现跨越式发展</w:t>
      </w:r>
      <w:r>
        <w:rPr>
          <w:rFonts w:hint="eastAsia"/>
        </w:rPr>
        <w:br/>
      </w:r>
      <w:r>
        <w:rPr>
          <w:rFonts w:hint="eastAsia"/>
        </w:rPr>
        <w:t>　　第七节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二、2006年龙蟒出口钛白粉达2.1万吨</w:t>
      </w:r>
      <w:r>
        <w:rPr>
          <w:rFonts w:hint="eastAsia"/>
        </w:rPr>
        <w:br/>
      </w:r>
      <w:r>
        <w:rPr>
          <w:rFonts w:hint="eastAsia"/>
        </w:rPr>
        <w:t>　　　　三、龙蟒钛业钛白粉装置灾后已经顺利复产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二、攀锦钛业生产经营状况分析</w:t>
      </w:r>
      <w:r>
        <w:rPr>
          <w:rFonts w:hint="eastAsia"/>
        </w:rPr>
        <w:br/>
      </w:r>
      <w:r>
        <w:rPr>
          <w:rFonts w:hint="eastAsia"/>
        </w:rPr>
        <w:t>　　　　三、攀锦钛业“海外掘金”</w:t>
      </w:r>
      <w:r>
        <w:rPr>
          <w:rFonts w:hint="eastAsia"/>
        </w:rPr>
        <w:br/>
      </w:r>
      <w:r>
        <w:rPr>
          <w:rFonts w:hint="eastAsia"/>
        </w:rPr>
        <w:t>　　　　四、浅析钛白粉生产对水气渣循环的利用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二、宁波新福钛白粉有限公司</w:t>
      </w:r>
      <w:r>
        <w:rPr>
          <w:rFonts w:hint="eastAsia"/>
        </w:rPr>
        <w:br/>
      </w:r>
      <w:r>
        <w:rPr>
          <w:rFonts w:hint="eastAsia"/>
        </w:rPr>
        <w:t>　　　　三、上海江沪钛白化工制品有限公司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钛白粉行业投资及发展趋势策略分析</w:t>
      </w:r>
      <w:r>
        <w:rPr>
          <w:rFonts w:hint="eastAsia"/>
        </w:rPr>
        <w:br/>
      </w:r>
      <w:r>
        <w:rPr>
          <w:rFonts w:hint="eastAsia"/>
        </w:rPr>
        <w:t>　　第一节 钛白粉行业投资环境分析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一、全球钛白粉需求稳定增长</w:t>
      </w:r>
      <w:r>
        <w:rPr>
          <w:rFonts w:hint="eastAsia"/>
        </w:rPr>
        <w:br/>
      </w:r>
      <w:r>
        <w:rPr>
          <w:rFonts w:hint="eastAsia"/>
        </w:rPr>
        <w:t>　　　　二、亚洲钛白粉盈利情况有望提高</w:t>
      </w:r>
      <w:r>
        <w:rPr>
          <w:rFonts w:hint="eastAsia"/>
        </w:rPr>
        <w:br/>
      </w:r>
      <w:r>
        <w:rPr>
          <w:rFonts w:hint="eastAsia"/>
        </w:rPr>
        <w:t>　　　　三、中国钛白粉产业进入成熟期</w:t>
      </w:r>
      <w:r>
        <w:rPr>
          <w:rFonts w:hint="eastAsia"/>
        </w:rPr>
        <w:br/>
      </w:r>
      <w:r>
        <w:rPr>
          <w:rFonts w:hint="eastAsia"/>
        </w:rPr>
        <w:t>　　第二节 钛白粉行业发展的前景与方向</w:t>
      </w:r>
      <w:r>
        <w:rPr>
          <w:rFonts w:hint="eastAsia"/>
        </w:rPr>
        <w:br/>
      </w:r>
      <w:r>
        <w:rPr>
          <w:rFonts w:hint="eastAsia"/>
        </w:rPr>
        <w:t>　　　　一、中国钛白粉行业的发展趋向</w:t>
      </w:r>
      <w:r>
        <w:rPr>
          <w:rFonts w:hint="eastAsia"/>
        </w:rPr>
        <w:br/>
      </w:r>
      <w:r>
        <w:rPr>
          <w:rFonts w:hint="eastAsia"/>
        </w:rPr>
        <w:t>　　　　二、中国钛白粉产品的发展方向</w:t>
      </w:r>
      <w:r>
        <w:rPr>
          <w:rFonts w:hint="eastAsia"/>
        </w:rPr>
        <w:br/>
      </w:r>
      <w:r>
        <w:rPr>
          <w:rFonts w:hint="eastAsia"/>
        </w:rPr>
        <w:t>　　　　三、纳米二氧化钛发展潜力巨大</w:t>
      </w:r>
      <w:r>
        <w:rPr>
          <w:rFonts w:hint="eastAsia"/>
        </w:rPr>
        <w:br/>
      </w:r>
      <w:r>
        <w:rPr>
          <w:rFonts w:hint="eastAsia"/>
        </w:rPr>
        <w:t>　　第三节 中~智~林~－钛白粉行业发展策略分析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二、2008年化解钛白粉四大矛盾的六项策略</w:t>
      </w:r>
      <w:r>
        <w:rPr>
          <w:rFonts w:hint="eastAsia"/>
        </w:rPr>
        <w:br/>
      </w:r>
      <w:r>
        <w:rPr>
          <w:rFonts w:hint="eastAsia"/>
        </w:rPr>
        <w:t>　　　　三、我国钛白粉工业发展问的解决策略</w:t>
      </w:r>
      <w:r>
        <w:rPr>
          <w:rFonts w:hint="eastAsia"/>
        </w:rPr>
        <w:br/>
      </w:r>
      <w:r>
        <w:rPr>
          <w:rFonts w:hint="eastAsia"/>
        </w:rPr>
        <w:t>　　　　四、利用市场杠杆促进钛白粉产业升级策略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e734781e6415a" w:history="1">
        <w:r>
          <w:rPr>
            <w:rStyle w:val="Hyperlink"/>
          </w:rPr>
          <w:t>2009-2011年中国钛白粉行业深度评估及市场调查研究发展分析报告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e734781e6415a" w:history="1">
        <w:r>
          <w:rPr>
            <w:rStyle w:val="Hyperlink"/>
          </w:rPr>
          <w:t>https://www.20087.com/2009-03/R_2009_2011zuobaifenshendupinggujishicBaoGao.html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b0f1a4c7340db" w:history="1">
      <w:r>
        <w:rPr>
          <w:rStyle w:val="Hyperlink"/>
        </w:rPr>
        <w:t>2009-2011年中国钛白粉行业深度评估及市场调查研究发展分析报告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uobaifenshendupinggujishicBaoGao.html" TargetMode="External" Id="Rc5ae734781e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uobaifenshendupinggujishicBaoGao.html" TargetMode="External" Id="Re4fb0f1a4c7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2009-03-02T07:41:00Z</dcterms:created>
  <dcterms:modified xsi:type="dcterms:W3CDTF">2009-03-02T08:41:00Z</dcterms:modified>
  <dc:subject>2009-2011年中国钛白粉行业深度评估及市场调查研究发展分析报告</dc:subject>
  <dc:title>2009-2011年中国钛白粉行业深度评估及市场调查研究发展分析报告</dc:title>
  <cp:keywords>2009-2011年中国钛白粉行业深度评估及市场调查研究发展分析报告</cp:keywords>
  <dc:description>2009-2011年中国钛白粉行业深度评估及市场调查研究发展分析报告</dc:description>
</cp:coreProperties>
</file>