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0b2ee4b34d68" w:history="1">
              <w:r>
                <w:rPr>
                  <w:rStyle w:val="Hyperlink"/>
                </w:rPr>
                <w:t>2009-2011年中国钢铁物流行业深度评估及市场调查研究发展分析报告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0b2ee4b34d68" w:history="1">
              <w:r>
                <w:rPr>
                  <w:rStyle w:val="Hyperlink"/>
                </w:rPr>
                <w:t>2009-2011年中国钢铁物流行业深度评估及市场调查研究发展分析报告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20b2ee4b34d68" w:history="1">
                <w:r>
                  <w:rPr>
                    <w:rStyle w:val="Hyperlink"/>
                  </w:rPr>
                  <w:t>https://www.20087.com/2009-03/R_2009_2011gangtiewuliushendupinggujisBaoGao.html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第一节 物流的基本概念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三、现代物流简介</w:t>
      </w:r>
      <w:r>
        <w:rPr>
          <w:rFonts w:hint="eastAsia"/>
        </w:rPr>
        <w:br/>
      </w:r>
      <w:r>
        <w:rPr>
          <w:rFonts w:hint="eastAsia"/>
        </w:rPr>
        <w:t>　　　　四、物流的供应链管理</w:t>
      </w:r>
      <w:r>
        <w:rPr>
          <w:rFonts w:hint="eastAsia"/>
        </w:rPr>
        <w:br/>
      </w:r>
      <w:r>
        <w:rPr>
          <w:rFonts w:hint="eastAsia"/>
        </w:rPr>
        <w:t>　　第二节 钢铁物流介绍</w:t>
      </w:r>
      <w:r>
        <w:rPr>
          <w:rFonts w:hint="eastAsia"/>
        </w:rPr>
        <w:br/>
      </w:r>
      <w:r>
        <w:rPr>
          <w:rFonts w:hint="eastAsia"/>
        </w:rPr>
        <w:t>　　　　一、钢铁物流分类</w:t>
      </w:r>
      <w:r>
        <w:rPr>
          <w:rFonts w:hint="eastAsia"/>
        </w:rPr>
        <w:br/>
      </w:r>
      <w:r>
        <w:rPr>
          <w:rFonts w:hint="eastAsia"/>
        </w:rPr>
        <w:t>　　　　二、钢铁供应物流</w:t>
      </w:r>
      <w:r>
        <w:rPr>
          <w:rFonts w:hint="eastAsia"/>
        </w:rPr>
        <w:br/>
      </w:r>
      <w:r>
        <w:rPr>
          <w:rFonts w:hint="eastAsia"/>
        </w:rPr>
        <w:t>　　　　三、钢铁生产物流</w:t>
      </w:r>
      <w:r>
        <w:rPr>
          <w:rFonts w:hint="eastAsia"/>
        </w:rPr>
        <w:br/>
      </w:r>
      <w:r>
        <w:rPr>
          <w:rFonts w:hint="eastAsia"/>
        </w:rPr>
        <w:t>　　　　四、钢铁分销物流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2007-2008年世界钢铁物流行业发展状况分析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2007-2008年世界钢铁物流业的发展特点</w:t>
      </w:r>
      <w:r>
        <w:rPr>
          <w:rFonts w:hint="eastAsia"/>
        </w:rPr>
        <w:br/>
      </w:r>
      <w:r>
        <w:rPr>
          <w:rFonts w:hint="eastAsia"/>
        </w:rPr>
        <w:t>　　　　一、远洋运输和公铁联运相结合</w:t>
      </w:r>
      <w:r>
        <w:rPr>
          <w:rFonts w:hint="eastAsia"/>
        </w:rPr>
        <w:br/>
      </w:r>
      <w:r>
        <w:rPr>
          <w:rFonts w:hint="eastAsia"/>
        </w:rPr>
        <w:t>　　　　二、物流外包及物流共同化</w:t>
      </w:r>
      <w:r>
        <w:rPr>
          <w:rFonts w:hint="eastAsia"/>
        </w:rPr>
        <w:br/>
      </w:r>
      <w:r>
        <w:rPr>
          <w:rFonts w:hint="eastAsia"/>
        </w:rPr>
        <w:t>　　　　三、回收物流受到重视</w:t>
      </w:r>
      <w:r>
        <w:rPr>
          <w:rFonts w:hint="eastAsia"/>
        </w:rPr>
        <w:br/>
      </w:r>
      <w:r>
        <w:rPr>
          <w:rFonts w:hint="eastAsia"/>
        </w:rPr>
        <w:t>　　第二节 2007-2008年世界主要国家钢铁物流行业发展情况分析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2009-2011年世界钢铁物流行业发展趋势分析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2007-2008年中国钢铁物流行业发展环境及预测分析</w:t>
      </w:r>
      <w:r>
        <w:rPr>
          <w:rFonts w:hint="eastAsia"/>
        </w:rPr>
        <w:br/>
      </w:r>
      <w:r>
        <w:rPr>
          <w:rFonts w:hint="eastAsia"/>
        </w:rPr>
        <w:t>　　第一节 2007-2008年我国钢铁物流行业发展环境分析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一、对钢铁工业的宏观调控政策</w:t>
      </w:r>
      <w:r>
        <w:rPr>
          <w:rFonts w:hint="eastAsia"/>
        </w:rPr>
        <w:br/>
      </w:r>
      <w:r>
        <w:rPr>
          <w:rFonts w:hint="eastAsia"/>
        </w:rPr>
        <w:t>　　　　二、其他相关产业政策</w:t>
      </w:r>
      <w:r>
        <w:rPr>
          <w:rFonts w:hint="eastAsia"/>
        </w:rPr>
        <w:br/>
      </w:r>
      <w:r>
        <w:rPr>
          <w:rFonts w:hint="eastAsia"/>
        </w:rPr>
        <w:t>　　　　三、物流产业政策的影响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我国钢铁物流行业发展的基础条件</w:t>
      </w:r>
      <w:r>
        <w:rPr>
          <w:rFonts w:hint="eastAsia"/>
        </w:rPr>
        <w:br/>
      </w:r>
      <w:r>
        <w:rPr>
          <w:rFonts w:hint="eastAsia"/>
        </w:rPr>
        <w:t>　　第四节 我国物流需求总量分析</w:t>
      </w:r>
      <w:r>
        <w:rPr>
          <w:rFonts w:hint="eastAsia"/>
        </w:rPr>
        <w:br/>
      </w:r>
      <w:r>
        <w:rPr>
          <w:rFonts w:hint="eastAsia"/>
        </w:rPr>
        <w:t>　　　　一、物流需求总量快速上升，但增长速度有所减缓</w:t>
      </w:r>
      <w:r>
        <w:rPr>
          <w:rFonts w:hint="eastAsia"/>
        </w:rPr>
        <w:br/>
      </w:r>
      <w:r>
        <w:rPr>
          <w:rFonts w:hint="eastAsia"/>
        </w:rPr>
        <w:t>　　　　二、需求增幅明显高于GDP增长速度</w:t>
      </w:r>
      <w:r>
        <w:rPr>
          <w:rFonts w:hint="eastAsia"/>
        </w:rPr>
        <w:br/>
      </w:r>
      <w:r>
        <w:rPr>
          <w:rFonts w:hint="eastAsia"/>
        </w:rPr>
        <w:t>　　　　三、我国物流市场需求结构分析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2007-2008年中国钢铁物流行业发展形势分析</w:t>
      </w:r>
      <w:r>
        <w:rPr>
          <w:rFonts w:hint="eastAsia"/>
        </w:rPr>
        <w:br/>
      </w:r>
      <w:r>
        <w:rPr>
          <w:rFonts w:hint="eastAsia"/>
        </w:rPr>
        <w:t>　　第一节 中国钢铁物流业的发展背景</w:t>
      </w:r>
      <w:r>
        <w:rPr>
          <w:rFonts w:hint="eastAsia"/>
        </w:rPr>
        <w:br/>
      </w:r>
      <w:r>
        <w:rPr>
          <w:rFonts w:hint="eastAsia"/>
        </w:rPr>
        <w:t>　　　　一、中国钢铁行业发展带动钢铁物流业规模扩大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二、三大因素推动中国钢铁物流业快速发展</w:t>
      </w:r>
      <w:r>
        <w:rPr>
          <w:rFonts w:hint="eastAsia"/>
        </w:rPr>
        <w:br/>
      </w:r>
      <w:r>
        <w:rPr>
          <w:rFonts w:hint="eastAsia"/>
        </w:rPr>
        <w:t>　　　　三、中国出口退税率调整对钢铁物流市场的影响</w:t>
      </w:r>
      <w:r>
        <w:rPr>
          <w:rFonts w:hint="eastAsia"/>
        </w:rPr>
        <w:br/>
      </w:r>
      <w:r>
        <w:rPr>
          <w:rFonts w:hint="eastAsia"/>
        </w:rPr>
        <w:t>　　　　四、国内铁路大提速加快钢铁物流发展</w:t>
      </w:r>
      <w:r>
        <w:rPr>
          <w:rFonts w:hint="eastAsia"/>
        </w:rPr>
        <w:br/>
      </w:r>
      <w:r>
        <w:rPr>
          <w:rFonts w:hint="eastAsia"/>
        </w:rPr>
        <w:t>　　第二节 2007-2008年中国钢铁物流发展概况</w:t>
      </w:r>
      <w:r>
        <w:rPr>
          <w:rFonts w:hint="eastAsia"/>
        </w:rPr>
        <w:br/>
      </w:r>
      <w:r>
        <w:rPr>
          <w:rFonts w:hint="eastAsia"/>
        </w:rPr>
        <w:t>　　　　一、中国钢铁物流业发展综述</w:t>
      </w:r>
      <w:r>
        <w:rPr>
          <w:rFonts w:hint="eastAsia"/>
        </w:rPr>
        <w:br/>
      </w:r>
      <w:r>
        <w:rPr>
          <w:rFonts w:hint="eastAsia"/>
        </w:rPr>
        <w:t>　　　　二、中国钢铁物流发展进入快车道</w:t>
      </w:r>
      <w:r>
        <w:rPr>
          <w:rFonts w:hint="eastAsia"/>
        </w:rPr>
        <w:br/>
      </w:r>
      <w:r>
        <w:rPr>
          <w:rFonts w:hint="eastAsia"/>
        </w:rPr>
        <w:t>　　　　三、国内钢铁物流业发展的现代特征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四、国内钢铁物流业发展模式</w:t>
      </w:r>
      <w:r>
        <w:rPr>
          <w:rFonts w:hint="eastAsia"/>
        </w:rPr>
        <w:br/>
      </w:r>
      <w:r>
        <w:rPr>
          <w:rFonts w:hint="eastAsia"/>
        </w:rPr>
        <w:t>　　　　五、中国钢材物流服务业发展概况</w:t>
      </w:r>
      <w:r>
        <w:rPr>
          <w:rFonts w:hint="eastAsia"/>
        </w:rPr>
        <w:br/>
      </w:r>
      <w:r>
        <w:rPr>
          <w:rFonts w:hint="eastAsia"/>
        </w:rPr>
        <w:t>　　　　六、中国西部钢铁物流提前进入国际发展轨道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第三节 2007-2008年中国钢铁物流业竞争分析</w:t>
      </w:r>
      <w:r>
        <w:rPr>
          <w:rFonts w:hint="eastAsia"/>
        </w:rPr>
        <w:br/>
      </w:r>
      <w:r>
        <w:rPr>
          <w:rFonts w:hint="eastAsia"/>
        </w:rPr>
        <w:t>　　　　一、中国不同性质企业争夺钢铁物流大蛋糕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二、中国在钢铁物流业的竞争力十分薄弱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三、全面提升钢铁物流行业竞争力的对策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　　四、提升钢铁物流企业市场竞争力应强化钢材物流管理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t>　　第四节 2007-2008年中国钢铁物流行业发展面临的挑战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一、中国钢铁物流发展存在的问题</w:t>
      </w:r>
      <w:r>
        <w:rPr>
          <w:rFonts w:hint="eastAsia"/>
        </w:rPr>
        <w:br/>
      </w:r>
      <w:r>
        <w:rPr>
          <w:rFonts w:hint="eastAsia"/>
        </w:rPr>
        <w:t>　　　　二、中国钢铁物流业面临成本上升的压力</w:t>
      </w:r>
      <w:r>
        <w:rPr>
          <w:rFonts w:hint="eastAsia"/>
        </w:rPr>
        <w:br/>
      </w:r>
      <w:r>
        <w:rPr>
          <w:rFonts w:hint="eastAsia"/>
        </w:rPr>
        <w:t>　　　　三、钢铁物流面临的诸多问题</w:t>
      </w:r>
      <w:r>
        <w:rPr>
          <w:rFonts w:hint="eastAsia"/>
        </w:rPr>
        <w:br/>
      </w:r>
      <w:r>
        <w:rPr>
          <w:rFonts w:hint="eastAsia"/>
        </w:rPr>
        <w:t>　　　　四、国内钢材物流行业发展中的不足</w:t>
      </w:r>
      <w:r>
        <w:rPr>
          <w:rFonts w:hint="eastAsia"/>
        </w:rPr>
        <w:br/>
      </w:r>
      <w:r>
        <w:rPr>
          <w:rFonts w:hint="eastAsia"/>
        </w:rPr>
        <w:t>　　第五节 2007-2008年中国钢铁物流业发展的对策分析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二、中国钢铁物流业发展战略探索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三、中国钢铁物流业发展的三大措施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四、中国钢材物流业发展对策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现代钢铁物流的发展</w:t>
      </w:r>
      <w:r>
        <w:rPr>
          <w:rFonts w:hint="eastAsia"/>
        </w:rPr>
        <w:br/>
      </w:r>
      <w:r>
        <w:rPr>
          <w:rFonts w:hint="eastAsia"/>
        </w:rPr>
        <w:t>　　第一节 现代钢铁物流发展概况</w:t>
      </w:r>
      <w:r>
        <w:rPr>
          <w:rFonts w:hint="eastAsia"/>
        </w:rPr>
        <w:br/>
      </w:r>
      <w:r>
        <w:rPr>
          <w:rFonts w:hint="eastAsia"/>
        </w:rPr>
        <w:t>　　　　一、中国发展现代钢铁物流势在必行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二、中国打造现代钢铁物流链分析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三、从《全国沿海港口布局规划》看现代化钢铁物流发展前景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第二节 第三方钢铁物流</w:t>
      </w:r>
      <w:r>
        <w:rPr>
          <w:rFonts w:hint="eastAsia"/>
        </w:rPr>
        <w:br/>
      </w:r>
      <w:r>
        <w:rPr>
          <w:rFonts w:hint="eastAsia"/>
        </w:rPr>
        <w:t>　　　　一、中国发展第三方钢铁物流的必要性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二、中国现代钢铁物流应向第三方物流迈进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三、建立第三方现代钢铁物流的对策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四、企业提供高效现代第三方钢铁物流的措施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第三节 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二、中国解决现代物流面临人才瓶颈的措施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三、中国发展现代化钢铁物流的对策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第一节 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二、中国钢铁企业内部物流无轨化运输发展概况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三、钢铁企业生产物流方面存在的共性问题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四、钢铁企业急需开发第三利润源泉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五、钢铁企业降低物流成本方法解析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第二节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三、钢铁企业实施现代物流管理的对策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第三节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三、钢铁企业逆向物流管理的主要内容与做法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四、钢铁企业逆向物流管理策略</w:t>
      </w:r>
      <w:r>
        <w:rPr>
          <w:rFonts w:hint="eastAsia"/>
        </w:rPr>
        <w:br/>
      </w:r>
      <w:r>
        <w:rPr>
          <w:rFonts w:hint="eastAsia"/>
        </w:rPr>
        <w:t>　　第四节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二、上海钢铁物流产业面临融资困境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三、上海解决钢铁物流业融资担保问题的对策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第二节 广东乐从</w:t>
      </w:r>
      <w:r>
        <w:rPr>
          <w:rFonts w:hint="eastAsia"/>
        </w:rPr>
        <w:br/>
      </w:r>
      <w:r>
        <w:rPr>
          <w:rFonts w:hint="eastAsia"/>
        </w:rPr>
        <w:t>　　　　一、广东乐从钢铁物流业发展简况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二、广东乐从华南（国际）物流钢铁交易中心地位凸显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三、广东乐从钢铁物流产业集群将壮大发展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一、武汉阳逻构建中部钢铁物流中心优势分析</w:t>
      </w:r>
      <w:r>
        <w:rPr>
          <w:rFonts w:hint="eastAsia"/>
        </w:rPr>
        <w:br/>
      </w:r>
      <w:r>
        <w:rPr>
          <w:rFonts w:hint="eastAsia"/>
        </w:rPr>
        <w:t>　　　　二、武汉钢铁物流基地信息化建设的作用</w:t>
      </w:r>
      <w:r>
        <w:rPr>
          <w:rFonts w:hint="eastAsia"/>
        </w:rPr>
        <w:br/>
      </w:r>
      <w:r>
        <w:rPr>
          <w:rFonts w:hint="eastAsia"/>
        </w:rPr>
        <w:t>　　　　三、武汉华中国际钢铁物流基地总体规划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2007-2008年中国钢铁物流重点企业分析</w:t>
      </w:r>
      <w:r>
        <w:rPr>
          <w:rFonts w:hint="eastAsia"/>
        </w:rPr>
        <w:br/>
      </w:r>
      <w:r>
        <w:rPr>
          <w:rFonts w:hint="eastAsia"/>
        </w:rPr>
        <w:t>　　第一节 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湖南盛仕达钢铁物流有限公司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钢铁流通业发展概况</w:t>
      </w:r>
      <w:r>
        <w:rPr>
          <w:rFonts w:hint="eastAsia"/>
        </w:rPr>
        <w:br/>
      </w:r>
      <w:r>
        <w:rPr>
          <w:rFonts w:hint="eastAsia"/>
        </w:rPr>
        <w:t>　　第一节 钢铁流通业发展综述</w:t>
      </w:r>
      <w:r>
        <w:rPr>
          <w:rFonts w:hint="eastAsia"/>
        </w:rPr>
        <w:br/>
      </w:r>
      <w:r>
        <w:rPr>
          <w:rFonts w:hint="eastAsia"/>
        </w:rPr>
        <w:t>　　　　一、中国钢铁流通业的发展历史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二、中国钢铁流通行业发展的特点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三、中国钢铁流通行业信息化调查分析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第二节 钢铁流通模式发展分析</w:t>
      </w:r>
      <w:r>
        <w:rPr>
          <w:rFonts w:hint="eastAsia"/>
        </w:rPr>
        <w:br/>
      </w:r>
      <w:r>
        <w:rPr>
          <w:rFonts w:hint="eastAsia"/>
        </w:rPr>
        <w:t>　　　　一、国外钢铁流通模式概述</w:t>
      </w:r>
      <w:r>
        <w:rPr>
          <w:rFonts w:hint="eastAsia"/>
        </w:rPr>
        <w:br/>
      </w:r>
      <w:r>
        <w:rPr>
          <w:rFonts w:hint="eastAsia"/>
        </w:rPr>
        <w:t>　　　　二、中国钢铁流通企业商业模式变革探析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三、中国钢铁流通行业服务模式变化情况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四、中国钢铁流通业不同交易模式存在的问题</w:t>
      </w:r>
      <w:r>
        <w:rPr>
          <w:rFonts w:hint="eastAsia"/>
        </w:rPr>
        <w:br/>
      </w:r>
      <w:r>
        <w:rPr>
          <w:rFonts w:hint="eastAsia"/>
        </w:rPr>
        <w:t>　　　　五、创新中国钢铁流通模式对策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六、钢铁流通企业未来具有竞争的盈利模式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第三节 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二、国内钢铁流通业的战略困境</w:t>
      </w:r>
      <w:r>
        <w:rPr>
          <w:rFonts w:hint="eastAsia"/>
        </w:rPr>
        <w:br/>
      </w:r>
      <w:r>
        <w:rPr>
          <w:rFonts w:hint="eastAsia"/>
        </w:rPr>
        <w:t>　　　　三、中国钢铁流通业面临严峻考验</w:t>
      </w:r>
      <w:r>
        <w:rPr>
          <w:rFonts w:hint="eastAsia"/>
        </w:rPr>
        <w:br/>
      </w:r>
      <w:r>
        <w:rPr>
          <w:rFonts w:hint="eastAsia"/>
        </w:rPr>
        <w:t>　　第四节 钢铁流通业的发展对策</w:t>
      </w:r>
      <w:r>
        <w:rPr>
          <w:rFonts w:hint="eastAsia"/>
        </w:rPr>
        <w:br/>
      </w:r>
      <w:r>
        <w:rPr>
          <w:rFonts w:hint="eastAsia"/>
        </w:rPr>
        <w:t>　　　　一、钢铁流通业发展的有效措施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二、中国钢铁流通业发展的对策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三、钢铁流通企业的发展建议</w:t>
      </w:r>
      <w:r>
        <w:rPr>
          <w:rFonts w:hint="eastAsia"/>
        </w:rPr>
        <w:br/>
      </w:r>
      <w:r>
        <w:rPr>
          <w:rFonts w:hint="eastAsia"/>
        </w:rPr>
        <w:t>　　第五节 钢铁流通业前景展望</w:t>
      </w:r>
      <w:r>
        <w:rPr>
          <w:rFonts w:hint="eastAsia"/>
        </w:rPr>
        <w:br/>
      </w:r>
      <w:r>
        <w:rPr>
          <w:rFonts w:hint="eastAsia"/>
        </w:rPr>
        <w:t>　　　　一、未来中国钢铁流通业基本格局及定位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二、中国钢铁流通业将进行全新的产业整合</w:t>
      </w:r>
      <w:r>
        <w:rPr>
          <w:rFonts w:hint="eastAsia"/>
        </w:rPr>
        <w:br/>
      </w:r>
      <w:r>
        <w:rPr>
          <w:rFonts w:hint="eastAsia"/>
        </w:rPr>
        <w:t>　　　　三、中国环渤海地区钢铁流通业发展趋势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2009-2011年中国钢铁物流发展前景趋势分析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2009-2011年中国钢铁行业发展预测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一、2009-2011年中国钢铁工业发展态势</w:t>
      </w:r>
      <w:r>
        <w:rPr>
          <w:rFonts w:hint="eastAsia"/>
        </w:rPr>
        <w:br/>
      </w:r>
      <w:r>
        <w:rPr>
          <w:rFonts w:hint="eastAsia"/>
        </w:rPr>
        <w:t>　　　　二、“十一五”期间中国钢材需求预测</w:t>
      </w:r>
      <w:r>
        <w:rPr>
          <w:rFonts w:hint="eastAsia"/>
        </w:rPr>
        <w:br/>
      </w:r>
      <w:r>
        <w:rPr>
          <w:rFonts w:hint="eastAsia"/>
        </w:rPr>
        <w:t>　　　　三、未来钢铁业发展展望</w:t>
      </w:r>
      <w:r>
        <w:rPr>
          <w:rFonts w:hint="eastAsia"/>
        </w:rPr>
        <w:br/>
      </w:r>
      <w:r>
        <w:rPr>
          <w:rFonts w:hint="eastAsia"/>
        </w:rPr>
        <w:t>　　第二节 2009-2011年中国钢铁物流发展趋势分析</w:t>
      </w:r>
      <w:r>
        <w:rPr>
          <w:rFonts w:hint="eastAsia"/>
        </w:rPr>
        <w:br/>
      </w:r>
      <w:r>
        <w:rPr>
          <w:rFonts w:hint="eastAsia"/>
        </w:rPr>
        <w:t>　　　　一、中国钢铁物流业发展趋势</w:t>
      </w:r>
      <w:r>
        <w:rPr>
          <w:rFonts w:hint="eastAsia"/>
        </w:rPr>
        <w:br/>
      </w:r>
      <w:r>
        <w:rPr>
          <w:rFonts w:hint="eastAsia"/>
        </w:rPr>
        <w:t>　　　　二、中国钢铁物流业发展展望</w:t>
      </w:r>
      <w:r>
        <w:rPr>
          <w:rFonts w:hint="eastAsia"/>
        </w:rPr>
        <w:br/>
      </w:r>
      <w:r>
        <w:rPr>
          <w:rFonts w:hint="eastAsia"/>
        </w:rPr>
        <w:t>　　　　三、钢铁行业变革给钢铁物流带来发展空间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t>　　第三节 2009-2011年中国钢铁物流行业竞争态势预测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2009-2011年中国钢铁物流行业投资机会与风险分析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2009-2011年中国钢铁物流行业投资环境</w:t>
      </w:r>
      <w:r>
        <w:rPr>
          <w:rFonts w:hint="eastAsia"/>
        </w:rPr>
        <w:br/>
      </w:r>
      <w:r>
        <w:rPr>
          <w:rFonts w:hint="eastAsia"/>
        </w:rPr>
        <w:t>　　　　一、世界各地区再掀钢铁投资热潮</w:t>
      </w:r>
      <w:r>
        <w:rPr>
          <w:rFonts w:hint="eastAsia"/>
        </w:rPr>
        <w:br/>
      </w:r>
      <w:r>
        <w:rPr>
          <w:rFonts w:hint="eastAsia"/>
        </w:rPr>
        <w:t>　　　　二、推进中国钢材物流业发展的有利条件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第二节 2009-2011年中国钢铁物流行业投资机遇</w:t>
      </w:r>
      <w:r>
        <w:rPr>
          <w:rFonts w:hint="eastAsia"/>
        </w:rPr>
        <w:br/>
      </w:r>
      <w:r>
        <w:rPr>
          <w:rFonts w:hint="eastAsia"/>
        </w:rPr>
        <w:t>　　　　一、中国钢铁还有很大发展空间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二、钢铁催生物流大市场</w:t>
      </w:r>
      <w:r>
        <w:rPr>
          <w:rFonts w:hint="eastAsia"/>
        </w:rPr>
        <w:br/>
      </w:r>
      <w:r>
        <w:rPr>
          <w:rFonts w:hint="eastAsia"/>
        </w:rPr>
        <w:t>　　　　三、钢铁物流投资前景广阔</w:t>
      </w:r>
      <w:r>
        <w:rPr>
          <w:rFonts w:hint="eastAsia"/>
        </w:rPr>
        <w:br/>
      </w:r>
      <w:r>
        <w:rPr>
          <w:rFonts w:hint="eastAsia"/>
        </w:rPr>
        <w:t>　　第三节 中:智:林　2009-2011年中国钢铁物流行业投资风险及建议</w:t>
      </w:r>
      <w:r>
        <w:rPr>
          <w:rFonts w:hint="eastAsia"/>
        </w:rPr>
        <w:br/>
      </w:r>
      <w:r>
        <w:rPr>
          <w:rFonts w:hint="eastAsia"/>
        </w:rPr>
        <w:t>　　　　一、中国钢铁工业发展环境不断恶化</w:t>
      </w:r>
      <w:r>
        <w:rPr>
          <w:rFonts w:hint="eastAsia"/>
        </w:rPr>
        <w:br/>
      </w:r>
      <w:r>
        <w:rPr>
          <w:rFonts w:hint="eastAsia"/>
        </w:rPr>
        <w:t>　　　　二、国内钢铁企业物流发展存在的风险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三、钢铁物流业应重点投资建立现代物流体系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0b2ee4b34d68" w:history="1">
        <w:r>
          <w:rPr>
            <w:rStyle w:val="Hyperlink"/>
          </w:rPr>
          <w:t>2009-2011年中国钢铁物流行业深度评估及市场调查研究发展分析报告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20b2ee4b34d68" w:history="1">
        <w:r>
          <w:rPr>
            <w:rStyle w:val="Hyperlink"/>
          </w:rPr>
          <w:t>https://www.20087.com/2009-03/R_2009_2011gangtiewuliushendupinggujisBaoGao.html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de68f894b463c" w:history="1">
      <w:r>
        <w:rPr>
          <w:rStyle w:val="Hyperlink"/>
        </w:rPr>
        <w:t>2009-2011年中国钢铁物流行业深度评估及市场调查研究发展分析报告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gangtiewuliushendupinggujisBaoGao.html" TargetMode="External" Id="R7da20b2ee4b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gangtiewuliushendupinggujisBaoGao.html" TargetMode="External" Id="R279de68f894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2009-03-02T02:13:00Z</dcterms:created>
  <dcterms:modified xsi:type="dcterms:W3CDTF">2009-03-02T03:13:00Z</dcterms:modified>
  <dc:subject>2009-2011年中国钢铁物流行业深度评估及市场调查研究发展分析报告</dc:subject>
  <dc:title>2009-2011年中国钢铁物流行业深度评估及市场调查研究发展分析报告</dc:title>
  <cp:keywords>2009-2011年中国钢铁物流行业深度评估及市场调查研究发展分析报告</cp:keywords>
  <dc:description>2009-2011年中国钢铁物流行业深度评估及市场调查研究发展分析报告</dc:description>
</cp:coreProperties>
</file>