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ebc6056e407e" w:history="1">
              <w:r>
                <w:rPr>
                  <w:rStyle w:val="Hyperlink"/>
                </w:rPr>
                <w:t>2009-2011年中国GPS导航行业深度评估及市场调查研究发展分析报告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ebc6056e407e" w:history="1">
              <w:r>
                <w:rPr>
                  <w:rStyle w:val="Hyperlink"/>
                </w:rPr>
                <w:t>2009-2011年中国GPS导航行业深度评估及市场调查研究发展分析报告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6ebc6056e407e" w:history="1">
                <w:r>
                  <w:rPr>
                    <w:rStyle w:val="Hyperlink"/>
                  </w:rPr>
                  <w:t>https://www.20087.com/2009-03/R_2009_2011daohangshendupinggujishichaBaoGao.html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GPS的介绍</w:t>
      </w:r>
      <w:r>
        <w:rPr>
          <w:rFonts w:hint="eastAsia"/>
        </w:rPr>
        <w:br/>
      </w:r>
      <w:r>
        <w:rPr>
          <w:rFonts w:hint="eastAsia"/>
        </w:rPr>
        <w:t>　　　　一、GPS的定义</w:t>
      </w:r>
      <w:r>
        <w:rPr>
          <w:rFonts w:hint="eastAsia"/>
        </w:rPr>
        <w:br/>
      </w:r>
      <w:r>
        <w:rPr>
          <w:rFonts w:hint="eastAsia"/>
        </w:rPr>
        <w:t>　　　　二、GPS的发展历程</w:t>
      </w:r>
      <w:r>
        <w:rPr>
          <w:rFonts w:hint="eastAsia"/>
        </w:rPr>
        <w:br/>
      </w:r>
      <w:r>
        <w:rPr>
          <w:rFonts w:hint="eastAsia"/>
        </w:rPr>
        <w:t>　　　　三、GPS的广泛用途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一、GPS导航系统的概念</w:t>
      </w:r>
      <w:r>
        <w:rPr>
          <w:rFonts w:hint="eastAsia"/>
        </w:rPr>
        <w:br/>
      </w:r>
      <w:r>
        <w:rPr>
          <w:rFonts w:hint="eastAsia"/>
        </w:rPr>
        <w:t>　　　　二、GPS系统构成及特点</w:t>
      </w:r>
      <w:r>
        <w:rPr>
          <w:rFonts w:hint="eastAsia"/>
        </w:rPr>
        <w:br/>
      </w:r>
      <w:r>
        <w:rPr>
          <w:rFonts w:hint="eastAsia"/>
        </w:rPr>
        <w:t>　　　　三、GPS导航系统的功能</w:t>
      </w:r>
      <w:r>
        <w:rPr>
          <w:rFonts w:hint="eastAsia"/>
        </w:rPr>
        <w:br/>
      </w:r>
      <w:r>
        <w:rPr>
          <w:rFonts w:hint="eastAsia"/>
        </w:rPr>
        <w:t>　　　　四、全球定位系统定位原理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国际GPS导航市场概述</w:t>
      </w:r>
      <w:r>
        <w:rPr>
          <w:rFonts w:hint="eastAsia"/>
        </w:rPr>
        <w:br/>
      </w:r>
      <w:r>
        <w:rPr>
          <w:rFonts w:hint="eastAsia"/>
        </w:rPr>
        <w:t>　　第一节 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　　四、国外卫星导航定位应用产业的发展趋势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　　五、全球GNSS市场概况</w:t>
      </w:r>
      <w:r>
        <w:rPr>
          <w:rFonts w:hint="eastAsia"/>
        </w:rPr>
        <w:br/>
      </w:r>
      <w:r>
        <w:rPr>
          <w:rFonts w:hint="eastAsia"/>
        </w:rPr>
        <w:t>　　第二节 美国GPS系统</w:t>
      </w:r>
      <w:r>
        <w:rPr>
          <w:rFonts w:hint="eastAsia"/>
        </w:rPr>
        <w:br/>
      </w:r>
      <w:r>
        <w:rPr>
          <w:rFonts w:hint="eastAsia"/>
        </w:rPr>
        <w:t>　　　　一、美国开放GPS的缘由</w:t>
      </w:r>
      <w:r>
        <w:rPr>
          <w:rFonts w:hint="eastAsia"/>
        </w:rPr>
        <w:br/>
      </w:r>
      <w:r>
        <w:rPr>
          <w:rFonts w:hint="eastAsia"/>
        </w:rPr>
        <w:t>　　　　二、美国确保GPS系统的发展</w:t>
      </w:r>
      <w:r>
        <w:rPr>
          <w:rFonts w:hint="eastAsia"/>
        </w:rPr>
        <w:br/>
      </w:r>
      <w:r>
        <w:rPr>
          <w:rFonts w:hint="eastAsia"/>
        </w:rPr>
        <w:t>　　　　三、美国升级GPS全球定位系统满足未来需求</w:t>
      </w:r>
      <w:r>
        <w:rPr>
          <w:rFonts w:hint="eastAsia"/>
        </w:rPr>
        <w:br/>
      </w:r>
      <w:r>
        <w:rPr>
          <w:rFonts w:hint="eastAsia"/>
        </w:rPr>
        <w:t>　　　　四、美国GPS新动向</w:t>
      </w:r>
      <w:r>
        <w:rPr>
          <w:rFonts w:hint="eastAsia"/>
        </w:rPr>
        <w:br/>
      </w:r>
      <w:r>
        <w:rPr>
          <w:rFonts w:hint="eastAsia"/>
        </w:rPr>
        <w:t>　　　　五、美国的GPS政策</w:t>
      </w:r>
      <w:r>
        <w:rPr>
          <w:rFonts w:hint="eastAsia"/>
        </w:rPr>
        <w:br/>
      </w:r>
      <w:r>
        <w:rPr>
          <w:rFonts w:hint="eastAsia"/>
        </w:rPr>
        <w:t>　　第三节 俄罗斯GLONASS系统</w:t>
      </w:r>
      <w:r>
        <w:rPr>
          <w:rFonts w:hint="eastAsia"/>
        </w:rPr>
        <w:br/>
      </w:r>
      <w:r>
        <w:rPr>
          <w:rFonts w:hint="eastAsia"/>
        </w:rPr>
        <w:t>　　　　一、俄罗斯GLONASS卫星导航系统发展回顾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二、俄罗斯GLONASS全球导航定位系统发展面临困难</w:t>
      </w:r>
      <w:r>
        <w:rPr>
          <w:rFonts w:hint="eastAsia"/>
        </w:rPr>
        <w:br/>
      </w:r>
      <w:r>
        <w:rPr>
          <w:rFonts w:hint="eastAsia"/>
        </w:rPr>
        <w:t>　　　　三、俄罗斯GLONASS系统欲在2010年完成部署</w:t>
      </w:r>
      <w:r>
        <w:rPr>
          <w:rFonts w:hint="eastAsia"/>
        </w:rPr>
        <w:br/>
      </w:r>
      <w:r>
        <w:rPr>
          <w:rFonts w:hint="eastAsia"/>
        </w:rPr>
        <w:t>　　　　四、Glonass系统与GPS系统比较</w:t>
      </w:r>
      <w:r>
        <w:rPr>
          <w:rFonts w:hint="eastAsia"/>
        </w:rPr>
        <w:br/>
      </w:r>
      <w:r>
        <w:rPr>
          <w:rFonts w:hint="eastAsia"/>
        </w:rPr>
        <w:t>　　第四节 欧洲伽利略系统</w:t>
      </w:r>
      <w:r>
        <w:rPr>
          <w:rFonts w:hint="eastAsia"/>
        </w:rPr>
        <w:br/>
      </w:r>
      <w:r>
        <w:rPr>
          <w:rFonts w:hint="eastAsia"/>
        </w:rPr>
        <w:t>　　　　一、欧洲伽利略全球卫星导航系统的概述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二、欧洲伽利略导航系统原理与服务范围</w:t>
      </w:r>
      <w:r>
        <w:rPr>
          <w:rFonts w:hint="eastAsia"/>
        </w:rPr>
        <w:br/>
      </w:r>
      <w:r>
        <w:rPr>
          <w:rFonts w:hint="eastAsia"/>
        </w:rPr>
        <w:t>　　　　三、欧洲伽利略定位系统第一颗卫星发射成功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四、欧洲伽利略挑战美国GPS技术优势显现</w:t>
      </w:r>
      <w:r>
        <w:rPr>
          <w:rFonts w:hint="eastAsia"/>
        </w:rPr>
        <w:br/>
      </w:r>
      <w:r>
        <w:rPr>
          <w:rFonts w:hint="eastAsia"/>
        </w:rPr>
        <w:t>　　第五节 2008年日本卫星导航业发展情况</w:t>
      </w:r>
      <w:r>
        <w:rPr>
          <w:rFonts w:hint="eastAsia"/>
        </w:rPr>
        <w:br/>
      </w:r>
      <w:r>
        <w:rPr>
          <w:rFonts w:hint="eastAsia"/>
        </w:rPr>
        <w:t>　　　　一、日本汽车卫星导航设备增加了防盗预警</w:t>
      </w:r>
      <w:r>
        <w:rPr>
          <w:rFonts w:hint="eastAsia"/>
        </w:rPr>
        <w:br/>
      </w:r>
      <w:r>
        <w:rPr>
          <w:rFonts w:hint="eastAsia"/>
        </w:rPr>
        <w:t>　　　　二、2008年日本车载导航仪已能接收数字电视</w:t>
      </w:r>
      <w:r>
        <w:rPr>
          <w:rFonts w:hint="eastAsia"/>
        </w:rPr>
        <w:br/>
      </w:r>
      <w:r>
        <w:rPr>
          <w:rFonts w:hint="eastAsia"/>
        </w:rPr>
        <w:t>　　　　三、日本导航仪市场国内放缓海外扩大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中国GPS导航市场的发展</w:t>
      </w:r>
      <w:r>
        <w:rPr>
          <w:rFonts w:hint="eastAsia"/>
        </w:rPr>
        <w:br/>
      </w:r>
      <w:r>
        <w:rPr>
          <w:rFonts w:hint="eastAsia"/>
        </w:rPr>
        <w:t>　　第一节 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二、中国GPS导航的市场概况</w:t>
      </w:r>
      <w:r>
        <w:rPr>
          <w:rFonts w:hint="eastAsia"/>
        </w:rPr>
        <w:br/>
      </w:r>
      <w:r>
        <w:rPr>
          <w:rFonts w:hint="eastAsia"/>
        </w:rPr>
        <w:t>　　　　三、GPS成时尚生活新向导</w:t>
      </w:r>
      <w:r>
        <w:rPr>
          <w:rFonts w:hint="eastAsia"/>
        </w:rPr>
        <w:br/>
      </w:r>
      <w:r>
        <w:rPr>
          <w:rFonts w:hint="eastAsia"/>
        </w:rPr>
        <w:t>　　　　四、国内全球定位系统的应用现状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五、中国卫星导航应用产业化的论述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六、中国卫星导航应用产业发展取得实质性成果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第二节 中国北斗系统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五、中国发射 “北斗”导航卫星计划</w:t>
      </w:r>
      <w:r>
        <w:rPr>
          <w:rFonts w:hint="eastAsia"/>
        </w:rPr>
        <w:br/>
      </w:r>
      <w:r>
        <w:rPr>
          <w:rFonts w:hint="eastAsia"/>
        </w:rPr>
        <w:t>　　　　六、北斗一号系统民用应用现状</w:t>
      </w:r>
      <w:r>
        <w:rPr>
          <w:rFonts w:hint="eastAsia"/>
        </w:rPr>
        <w:br/>
      </w:r>
      <w:r>
        <w:rPr>
          <w:rFonts w:hint="eastAsia"/>
        </w:rPr>
        <w:t>　　第三节 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一、卫星导航定位产业的特征</w:t>
      </w:r>
      <w:r>
        <w:rPr>
          <w:rFonts w:hint="eastAsia"/>
        </w:rPr>
        <w:br/>
      </w:r>
      <w:r>
        <w:rPr>
          <w:rFonts w:hint="eastAsia"/>
        </w:rPr>
        <w:t>　　　　二、卫星导航定位产业的竞争分析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三、北斗星通公司战略能力与地位分析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四、主要结论</w:t>
      </w:r>
      <w:r>
        <w:rPr>
          <w:rFonts w:hint="eastAsia"/>
        </w:rPr>
        <w:br/>
      </w:r>
      <w:r>
        <w:rPr>
          <w:rFonts w:hint="eastAsia"/>
        </w:rPr>
        <w:t>　　第四节 2008年中国GPS行业市场发展情况</w:t>
      </w:r>
      <w:r>
        <w:rPr>
          <w:rFonts w:hint="eastAsia"/>
        </w:rPr>
        <w:br/>
      </w:r>
      <w:r>
        <w:rPr>
          <w:rFonts w:hint="eastAsia"/>
        </w:rPr>
        <w:t>　　　　一、西气东输全面启用GPS卫星定位巡检管理模式</w:t>
      </w:r>
      <w:r>
        <w:rPr>
          <w:rFonts w:hint="eastAsia"/>
        </w:rPr>
        <w:br/>
      </w:r>
      <w:r>
        <w:rPr>
          <w:rFonts w:hint="eastAsia"/>
        </w:rPr>
        <w:t>　　　　二、中国首套自主产权GPS芯片组在西安诞生</w:t>
      </w:r>
      <w:r>
        <w:rPr>
          <w:rFonts w:hint="eastAsia"/>
        </w:rPr>
        <w:br/>
      </w:r>
      <w:r>
        <w:rPr>
          <w:rFonts w:hint="eastAsia"/>
        </w:rPr>
        <w:t>　　　　三、GPS导航产品的销售模式</w:t>
      </w:r>
      <w:r>
        <w:rPr>
          <w:rFonts w:hint="eastAsia"/>
        </w:rPr>
        <w:br/>
      </w:r>
      <w:r>
        <w:rPr>
          <w:rFonts w:hint="eastAsia"/>
        </w:rPr>
        <w:t>　　　　四、中国技术与欧美抢夺卫星导航市场</w:t>
      </w:r>
      <w:r>
        <w:rPr>
          <w:rFonts w:hint="eastAsia"/>
        </w:rPr>
        <w:br/>
      </w:r>
      <w:r>
        <w:rPr>
          <w:rFonts w:hint="eastAsia"/>
        </w:rPr>
        <w:t>　　　　五、国内GPS导航市场规模</w:t>
      </w:r>
      <w:r>
        <w:rPr>
          <w:rFonts w:hint="eastAsia"/>
        </w:rPr>
        <w:br/>
      </w:r>
      <w:r>
        <w:rPr>
          <w:rFonts w:hint="eastAsia"/>
        </w:rPr>
        <w:t>　　　　六、国内GPS导航市场竞争热点</w:t>
      </w:r>
      <w:r>
        <w:rPr>
          <w:rFonts w:hint="eastAsia"/>
        </w:rPr>
        <w:br/>
      </w:r>
      <w:r>
        <w:rPr>
          <w:rFonts w:hint="eastAsia"/>
        </w:rPr>
        <w:t>　　　　七、国内GPS导航市场主流产品</w:t>
      </w:r>
      <w:r>
        <w:rPr>
          <w:rFonts w:hint="eastAsia"/>
        </w:rPr>
        <w:br/>
      </w:r>
      <w:r>
        <w:rPr>
          <w:rFonts w:hint="eastAsia"/>
        </w:rPr>
        <w:t>　　　　八、国内GPS市场价格决定因素</w:t>
      </w:r>
      <w:r>
        <w:rPr>
          <w:rFonts w:hint="eastAsia"/>
        </w:rPr>
        <w:br/>
      </w:r>
      <w:r>
        <w:rPr>
          <w:rFonts w:hint="eastAsia"/>
        </w:rPr>
        <w:t>　　　　九、国内市场运作模式</w:t>
      </w:r>
      <w:r>
        <w:rPr>
          <w:rFonts w:hint="eastAsia"/>
        </w:rPr>
        <w:br/>
      </w:r>
      <w:r>
        <w:rPr>
          <w:rFonts w:hint="eastAsia"/>
        </w:rPr>
        <w:t>　　第五节 2008年中国卫星导航产业发展分析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一、卫星导航将迎来新的发展机遇</w:t>
      </w:r>
      <w:r>
        <w:rPr>
          <w:rFonts w:hint="eastAsia"/>
        </w:rPr>
        <w:br/>
      </w:r>
      <w:r>
        <w:rPr>
          <w:rFonts w:hint="eastAsia"/>
        </w:rPr>
        <w:t>　　　　二、中国导航产业未来几年市场潜力</w:t>
      </w:r>
      <w:r>
        <w:rPr>
          <w:rFonts w:hint="eastAsia"/>
        </w:rPr>
        <w:br/>
      </w:r>
      <w:r>
        <w:rPr>
          <w:rFonts w:hint="eastAsia"/>
        </w:rPr>
        <w:t>　　　　三、中国多系统卫星定位导航接收技术获突破性进展</w:t>
      </w:r>
      <w:r>
        <w:rPr>
          <w:rFonts w:hint="eastAsia"/>
        </w:rPr>
        <w:br/>
      </w:r>
      <w:r>
        <w:rPr>
          <w:rFonts w:hint="eastAsia"/>
        </w:rPr>
        <w:t>　　　　四、广西卫星导航定位技术进入新阶段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五、全国首个双星导航服务系统在哈建成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六、杭州要建立全球先进的“GPS卫星定位系统”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七、西安高新区将建国家导航产业基地</w:t>
      </w:r>
      <w:r>
        <w:rPr>
          <w:rFonts w:hint="eastAsia"/>
        </w:rPr>
        <w:br/>
      </w:r>
      <w:r>
        <w:rPr>
          <w:rFonts w:hint="eastAsia"/>
        </w:rPr>
        <w:t>　　第六节 2008年国内GPS导航产品市场概况</w:t>
      </w:r>
      <w:r>
        <w:rPr>
          <w:rFonts w:hint="eastAsia"/>
        </w:rPr>
        <w:br/>
      </w:r>
      <w:r>
        <w:rPr>
          <w:rFonts w:hint="eastAsia"/>
        </w:rPr>
        <w:t>　　　　一、2008年GPS导航市场情况分析</w:t>
      </w:r>
      <w:r>
        <w:rPr>
          <w:rFonts w:hint="eastAsia"/>
        </w:rPr>
        <w:br/>
      </w:r>
      <w:r>
        <w:rPr>
          <w:rFonts w:hint="eastAsia"/>
        </w:rPr>
        <w:t>　　　　二、手机GPS与车载GPS急增</w:t>
      </w:r>
      <w:r>
        <w:rPr>
          <w:rFonts w:hint="eastAsia"/>
        </w:rPr>
        <w:br/>
      </w:r>
      <w:r>
        <w:rPr>
          <w:rFonts w:hint="eastAsia"/>
        </w:rPr>
        <w:t>　　　　三、高灵敏度GNSS接收机受到特别关注</w:t>
      </w:r>
      <w:r>
        <w:rPr>
          <w:rFonts w:hint="eastAsia"/>
        </w:rPr>
        <w:br/>
      </w:r>
      <w:r>
        <w:rPr>
          <w:rFonts w:hint="eastAsia"/>
        </w:rPr>
        <w:t>　　　　四、中国台湾地区GPS厂商表现不俗</w:t>
      </w:r>
      <w:r>
        <w:rPr>
          <w:rFonts w:hint="eastAsia"/>
        </w:rPr>
        <w:br/>
      </w:r>
      <w:r>
        <w:rPr>
          <w:rFonts w:hint="eastAsia"/>
        </w:rPr>
        <w:t>　　第七节 2008年国内GPS导航市场竞争情况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四、GPS产业需求和管理滞后</w:t>
      </w:r>
      <w:r>
        <w:rPr>
          <w:rFonts w:hint="eastAsia"/>
        </w:rPr>
        <w:br/>
      </w:r>
      <w:r>
        <w:rPr>
          <w:rFonts w:hint="eastAsia"/>
        </w:rPr>
        <w:t>　　　　五、GPS市场引发电子行业暗战</w:t>
      </w:r>
      <w:r>
        <w:rPr>
          <w:rFonts w:hint="eastAsia"/>
        </w:rPr>
        <w:br/>
      </w:r>
      <w:r>
        <w:rPr>
          <w:rFonts w:hint="eastAsia"/>
        </w:rPr>
        <w:t>　　第八节 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一、卫星导航业民用市场发展的困局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二、电子地图是瓶颈</w:t>
      </w:r>
      <w:r>
        <w:rPr>
          <w:rFonts w:hint="eastAsia"/>
        </w:rPr>
        <w:br/>
      </w:r>
      <w:r>
        <w:rPr>
          <w:rFonts w:hint="eastAsia"/>
        </w:rPr>
        <w:t>　　　　三、GPS成假冒伪劣泛滥成灾</w:t>
      </w:r>
      <w:r>
        <w:rPr>
          <w:rFonts w:hint="eastAsia"/>
        </w:rPr>
        <w:br/>
      </w:r>
      <w:r>
        <w:rPr>
          <w:rFonts w:hint="eastAsia"/>
        </w:rPr>
        <w:t>　　　　四、中国卫星导航产业的发展措施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五、国内全球定位系统发展的思路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GPS汽车导航</w:t>
      </w:r>
      <w:r>
        <w:rPr>
          <w:rFonts w:hint="eastAsia"/>
        </w:rPr>
        <w:br/>
      </w:r>
      <w:r>
        <w:rPr>
          <w:rFonts w:hint="eastAsia"/>
        </w:rPr>
        <w:t>　　第一节 GPS汽车导航的概述</w:t>
      </w:r>
      <w:r>
        <w:rPr>
          <w:rFonts w:hint="eastAsia"/>
        </w:rPr>
        <w:br/>
      </w:r>
      <w:r>
        <w:rPr>
          <w:rFonts w:hint="eastAsia"/>
        </w:rPr>
        <w:t>　　　　一、车载GPS导航系统的介绍</w:t>
      </w:r>
      <w:r>
        <w:rPr>
          <w:rFonts w:hint="eastAsia"/>
        </w:rPr>
        <w:br/>
      </w:r>
      <w:r>
        <w:rPr>
          <w:rFonts w:hint="eastAsia"/>
        </w:rPr>
        <w:t>　　　　二、车载卫星导航系统的四个重要因素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三、GPS汽车导航产品的分类</w:t>
      </w:r>
      <w:r>
        <w:rPr>
          <w:rFonts w:hint="eastAsia"/>
        </w:rPr>
        <w:br/>
      </w:r>
      <w:r>
        <w:rPr>
          <w:rFonts w:hint="eastAsia"/>
        </w:rPr>
        <w:t>　　　　四、GPS的功能在汽车导航中的应用</w:t>
      </w:r>
      <w:r>
        <w:rPr>
          <w:rFonts w:hint="eastAsia"/>
        </w:rPr>
        <w:br/>
      </w:r>
      <w:r>
        <w:rPr>
          <w:rFonts w:hint="eastAsia"/>
        </w:rPr>
        <w:t>　　第二节 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二、2004年世界车用导航系统发展的市场驱力与阻力分析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三、便携式汽车导航仪市场迅速增长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四、美国车载导航系统的使用概况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五、日本汽车导航仪市场增长较快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第三节 中国GPS汽车导航的发展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五、2008年中国汽车导航市场的发展</w:t>
      </w:r>
      <w:r>
        <w:rPr>
          <w:rFonts w:hint="eastAsia"/>
        </w:rPr>
        <w:br/>
      </w:r>
      <w:r>
        <w:rPr>
          <w:rFonts w:hint="eastAsia"/>
        </w:rPr>
        <w:t>　　第四节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智能交通与动态导航</w:t>
      </w:r>
      <w:r>
        <w:rPr>
          <w:rFonts w:hint="eastAsia"/>
        </w:rPr>
        <w:br/>
      </w:r>
      <w:r>
        <w:rPr>
          <w:rFonts w:hint="eastAsia"/>
        </w:rPr>
        <w:t>　　第一节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一、智能交通系统的定义</w:t>
      </w:r>
      <w:r>
        <w:rPr>
          <w:rFonts w:hint="eastAsia"/>
        </w:rPr>
        <w:br/>
      </w:r>
      <w:r>
        <w:rPr>
          <w:rFonts w:hint="eastAsia"/>
        </w:rPr>
        <w:t>　　　　二、GPS在智能交通中的应用</w:t>
      </w:r>
      <w:r>
        <w:rPr>
          <w:rFonts w:hint="eastAsia"/>
        </w:rPr>
        <w:br/>
      </w:r>
      <w:r>
        <w:rPr>
          <w:rFonts w:hint="eastAsia"/>
        </w:rPr>
        <w:t>　　　　三、智能交通系统的标准体系介绍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四、RFID智能交通系统概述</w:t>
      </w:r>
      <w:r>
        <w:rPr>
          <w:rFonts w:hint="eastAsia"/>
        </w:rPr>
        <w:br/>
      </w:r>
      <w:r>
        <w:rPr>
          <w:rFonts w:hint="eastAsia"/>
        </w:rPr>
        <w:t>　　第二节 智能交通系统的发展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五、国内智能交通系统进入建设应用阶段</w:t>
      </w:r>
      <w:r>
        <w:rPr>
          <w:rFonts w:hint="eastAsia"/>
        </w:rPr>
        <w:br/>
      </w:r>
      <w:r>
        <w:rPr>
          <w:rFonts w:hint="eastAsia"/>
        </w:rPr>
        <w:t>　　第三节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一、ITS基础条件</w:t>
      </w:r>
      <w:r>
        <w:rPr>
          <w:rFonts w:hint="eastAsia"/>
        </w:rPr>
        <w:br/>
      </w:r>
      <w:r>
        <w:rPr>
          <w:rFonts w:hint="eastAsia"/>
        </w:rPr>
        <w:t>　　　　二、ITS规划模式</w:t>
      </w:r>
      <w:r>
        <w:rPr>
          <w:rFonts w:hint="eastAsia"/>
        </w:rPr>
        <w:br/>
      </w:r>
      <w:r>
        <w:rPr>
          <w:rFonts w:hint="eastAsia"/>
        </w:rPr>
        <w:t>　　　　三、ITS投资模式</w:t>
      </w:r>
      <w:r>
        <w:rPr>
          <w:rFonts w:hint="eastAsia"/>
        </w:rPr>
        <w:br/>
      </w:r>
      <w:r>
        <w:rPr>
          <w:rFonts w:hint="eastAsia"/>
        </w:rPr>
        <w:t>　　　　四、ITS建设模式</w:t>
      </w:r>
      <w:r>
        <w:rPr>
          <w:rFonts w:hint="eastAsia"/>
        </w:rPr>
        <w:br/>
      </w:r>
      <w:r>
        <w:rPr>
          <w:rFonts w:hint="eastAsia"/>
        </w:rPr>
        <w:t>　　　　五、ITS运营模式</w:t>
      </w:r>
      <w:r>
        <w:rPr>
          <w:rFonts w:hint="eastAsia"/>
        </w:rPr>
        <w:br/>
      </w:r>
      <w:r>
        <w:rPr>
          <w:rFonts w:hint="eastAsia"/>
        </w:rPr>
        <w:t>　　　　六、ITS管理模式</w:t>
      </w:r>
      <w:r>
        <w:rPr>
          <w:rFonts w:hint="eastAsia"/>
        </w:rPr>
        <w:br/>
      </w:r>
      <w:r>
        <w:rPr>
          <w:rFonts w:hint="eastAsia"/>
        </w:rPr>
        <w:t>　　第三节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第四节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电子地图市场</w:t>
      </w:r>
      <w:r>
        <w:rPr>
          <w:rFonts w:hint="eastAsia"/>
        </w:rPr>
        <w:br/>
      </w:r>
      <w:r>
        <w:rPr>
          <w:rFonts w:hint="eastAsia"/>
        </w:rPr>
        <w:t>　　第一节 电子地图的介绍</w:t>
      </w:r>
      <w:r>
        <w:rPr>
          <w:rFonts w:hint="eastAsia"/>
        </w:rPr>
        <w:br/>
      </w:r>
      <w:r>
        <w:rPr>
          <w:rFonts w:hint="eastAsia"/>
        </w:rPr>
        <w:t>　　　　一、电子地图的定义</w:t>
      </w:r>
      <w:r>
        <w:rPr>
          <w:rFonts w:hint="eastAsia"/>
        </w:rPr>
        <w:br/>
      </w:r>
      <w:r>
        <w:rPr>
          <w:rFonts w:hint="eastAsia"/>
        </w:rPr>
        <w:t>　　　　二、电子地图的类型</w:t>
      </w:r>
      <w:r>
        <w:rPr>
          <w:rFonts w:hint="eastAsia"/>
        </w:rPr>
        <w:br/>
      </w:r>
      <w:r>
        <w:rPr>
          <w:rFonts w:hint="eastAsia"/>
        </w:rPr>
        <w:t>　　　　三、电子地图的特点</w:t>
      </w:r>
      <w:r>
        <w:rPr>
          <w:rFonts w:hint="eastAsia"/>
        </w:rPr>
        <w:br/>
      </w:r>
      <w:r>
        <w:rPr>
          <w:rFonts w:hint="eastAsia"/>
        </w:rPr>
        <w:t>　　第二节 中国电子地图市场的发展</w:t>
      </w:r>
      <w:r>
        <w:rPr>
          <w:rFonts w:hint="eastAsia"/>
        </w:rPr>
        <w:br/>
      </w:r>
      <w:r>
        <w:rPr>
          <w:rFonts w:hint="eastAsia"/>
        </w:rPr>
        <w:t>　　　　一、国内电子地图市场的总体分析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二、电子地图全面迈入应用阶段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三、智能交通中的电子地图浅析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四、嵌入式车载电子地图模型概述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五、车载导航电子地图正逐步形成产业化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重点企业及发展动态</w:t>
      </w:r>
      <w:r>
        <w:rPr>
          <w:rFonts w:hint="eastAsia"/>
        </w:rPr>
        <w:br/>
      </w:r>
      <w:r>
        <w:rPr>
          <w:rFonts w:hint="eastAsia"/>
        </w:rPr>
        <w:t>　　第一节 四维图新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三、四维图新晋身全球第五大卫星导航电子地图厂商</w:t>
      </w:r>
      <w:r>
        <w:rPr>
          <w:rFonts w:hint="eastAsia"/>
        </w:rPr>
        <w:br/>
      </w:r>
      <w:r>
        <w:rPr>
          <w:rFonts w:hint="eastAsia"/>
        </w:rPr>
        <w:t>　　　　四、NAVTEQ与四维图新联手深挖中国电子地图市场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五、四维图新创新发展解决GPS瓶颈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　　六、四维图新导航地图市场份额占七成</w:t>
      </w:r>
      <w:r>
        <w:rPr>
          <w:rFonts w:hint="eastAsia"/>
        </w:rPr>
        <w:br/>
      </w:r>
      <w:r>
        <w:rPr>
          <w:rFonts w:hint="eastAsia"/>
        </w:rPr>
        <w:t>　　第二节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五、深圳航盛在汽车音响市场的占有率为25%</w:t>
      </w:r>
      <w:r>
        <w:rPr>
          <w:rFonts w:hint="eastAsia"/>
        </w:rPr>
        <w:br/>
      </w:r>
      <w:r>
        <w:rPr>
          <w:rFonts w:hint="eastAsia"/>
        </w:rPr>
        <w:t>　　　　六、航盛电子12年打造汽车电子产业的龙头</w:t>
      </w:r>
      <w:r>
        <w:rPr>
          <w:rFonts w:hint="eastAsia"/>
        </w:rPr>
        <w:br/>
      </w:r>
      <w:r>
        <w:rPr>
          <w:rFonts w:hint="eastAsia"/>
        </w:rPr>
        <w:t>　　　　七、航盛电子成为世界级OEM供应商的跨越式发展前景</w:t>
      </w:r>
      <w:r>
        <w:rPr>
          <w:rFonts w:hint="eastAsia"/>
        </w:rPr>
        <w:br/>
      </w:r>
      <w:r>
        <w:rPr>
          <w:rFonts w:hint="eastAsia"/>
        </w:rPr>
        <w:t>　　　　八、航盛抢占高端汽车电子产业制高点</w:t>
      </w:r>
      <w:r>
        <w:rPr>
          <w:rFonts w:hint="eastAsia"/>
        </w:rPr>
        <w:br/>
      </w:r>
      <w:r>
        <w:rPr>
          <w:rFonts w:hint="eastAsia"/>
        </w:rPr>
        <w:t>　　第三节 深圳麦士威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二、深圳麦士威高调进入汽车导航产品终端市场</w:t>
      </w:r>
      <w:r>
        <w:rPr>
          <w:rFonts w:hint="eastAsia"/>
        </w:rPr>
        <w:br/>
      </w:r>
      <w:r>
        <w:rPr>
          <w:rFonts w:hint="eastAsia"/>
        </w:rPr>
        <w:t>　　　　三、深圳麦士威汽车智能导航系统公开亮相</w:t>
      </w:r>
      <w:r>
        <w:rPr>
          <w:rFonts w:hint="eastAsia"/>
        </w:rPr>
        <w:br/>
      </w:r>
      <w:r>
        <w:rPr>
          <w:rFonts w:hint="eastAsia"/>
        </w:rPr>
        <w:t>　　第四节 北京合众思壮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二、北京合众思壮诠释高科技专业的卫星导航</w:t>
      </w:r>
      <w:r>
        <w:rPr>
          <w:rFonts w:hint="eastAsia"/>
        </w:rPr>
        <w:br/>
      </w:r>
      <w:r>
        <w:rPr>
          <w:rFonts w:hint="eastAsia"/>
        </w:rPr>
        <w:t>　　　　三、合众思壮GPS定位开拓西北市场</w:t>
      </w:r>
      <w:r>
        <w:rPr>
          <w:rFonts w:hint="eastAsia"/>
        </w:rPr>
        <w:br/>
      </w:r>
      <w:r>
        <w:rPr>
          <w:rFonts w:hint="eastAsia"/>
        </w:rPr>
        <w:t>　　　　四、北京合众思壮亮相中国卫星导航十年成就展</w:t>
      </w:r>
      <w:r>
        <w:rPr>
          <w:rFonts w:hint="eastAsia"/>
        </w:rPr>
        <w:br/>
      </w:r>
      <w:r>
        <w:rPr>
          <w:rFonts w:hint="eastAsia"/>
        </w:rPr>
        <w:t>　　第五节 西安华迅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二、国内第一块民用高性能GPS射频芯片</w:t>
      </w:r>
      <w:r>
        <w:rPr>
          <w:rFonts w:hint="eastAsia"/>
        </w:rPr>
        <w:br/>
      </w:r>
      <w:r>
        <w:rPr>
          <w:rFonts w:hint="eastAsia"/>
        </w:rPr>
        <w:t>　　　　三、终结中国GPS产业无芯时代</w:t>
      </w:r>
      <w:r>
        <w:rPr>
          <w:rFonts w:hint="eastAsia"/>
        </w:rPr>
        <w:br/>
      </w:r>
      <w:r>
        <w:rPr>
          <w:rFonts w:hint="eastAsia"/>
        </w:rPr>
        <w:t>　　第六节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</w:t>
      </w:r>
      <w:r>
        <w:rPr>
          <w:rFonts w:hint="eastAsia"/>
        </w:rPr>
        <w:br/>
      </w:r>
      <w:r>
        <w:rPr>
          <w:rFonts w:hint="eastAsia"/>
        </w:rPr>
        <w:t>　　　　三、赛格导航进军GPS应用市场</w:t>
      </w:r>
      <w:r>
        <w:rPr>
          <w:rFonts w:hint="eastAsia"/>
        </w:rPr>
        <w:br/>
      </w:r>
      <w:r>
        <w:rPr>
          <w:rFonts w:hint="eastAsia"/>
        </w:rPr>
        <w:t>　　第七节 北斗星通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二、企业主营业务及主要产品</w:t>
      </w:r>
      <w:r>
        <w:rPr>
          <w:rFonts w:hint="eastAsia"/>
        </w:rPr>
        <w:br/>
      </w:r>
      <w:r>
        <w:rPr>
          <w:rFonts w:hint="eastAsia"/>
        </w:rPr>
        <w:t>　　　　三、企业经营回顾</w:t>
      </w:r>
      <w:r>
        <w:rPr>
          <w:rFonts w:hint="eastAsia"/>
        </w:rPr>
        <w:br/>
      </w:r>
      <w:r>
        <w:rPr>
          <w:rFonts w:hint="eastAsia"/>
        </w:rPr>
        <w:t>　　　　四、北斗星通投资风险分析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中国GPS导航市场的发展预测</w:t>
      </w:r>
      <w:r>
        <w:rPr>
          <w:rFonts w:hint="eastAsia"/>
        </w:rPr>
        <w:br/>
      </w:r>
      <w:r>
        <w:rPr>
          <w:rFonts w:hint="eastAsia"/>
        </w:rPr>
        <w:t>　　第一节 GPS导航市场的发展趋势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第二节 GPS手机市场预测</w:t>
      </w:r>
      <w:r>
        <w:rPr>
          <w:rFonts w:hint="eastAsia"/>
        </w:rPr>
        <w:br/>
      </w:r>
      <w:r>
        <w:rPr>
          <w:rFonts w:hint="eastAsia"/>
        </w:rPr>
        <w:t>　　　　一、GPS手机未来发展趋势</w:t>
      </w:r>
      <w:r>
        <w:rPr>
          <w:rFonts w:hint="eastAsia"/>
        </w:rPr>
        <w:br/>
      </w:r>
      <w:r>
        <w:rPr>
          <w:rFonts w:hint="eastAsia"/>
        </w:rPr>
        <w:t>　　　　二、移动定位欲成3G“第一桶金”</w:t>
      </w:r>
      <w:r>
        <w:rPr>
          <w:rFonts w:hint="eastAsia"/>
        </w:rPr>
        <w:br/>
      </w:r>
      <w:r>
        <w:rPr>
          <w:rFonts w:hint="eastAsia"/>
        </w:rPr>
        <w:t>　　　　三、2011年全球GPS支持的位置服务系统（LBS）用户预测</w:t>
      </w:r>
      <w:r>
        <w:rPr>
          <w:rFonts w:hint="eastAsia"/>
        </w:rPr>
        <w:br/>
      </w:r>
      <w:r>
        <w:rPr>
          <w:rFonts w:hint="eastAsia"/>
        </w:rPr>
        <w:t>　　第三节 卫星导航业技术发展趋势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二、借鉴欧洲TMC技术经验</w:t>
      </w:r>
      <w:r>
        <w:rPr>
          <w:rFonts w:hint="eastAsia"/>
        </w:rPr>
        <w:br/>
      </w:r>
      <w:r>
        <w:rPr>
          <w:rFonts w:hint="eastAsia"/>
        </w:rPr>
        <w:t>　　　　三、导航产品走向多功能融合</w:t>
      </w:r>
      <w:r>
        <w:rPr>
          <w:rFonts w:hint="eastAsia"/>
        </w:rPr>
        <w:br/>
      </w:r>
      <w:r>
        <w:rPr>
          <w:rFonts w:hint="eastAsia"/>
        </w:rPr>
        <w:t>　　　　四、中国卫星导航突围预测</w:t>
      </w:r>
      <w:r>
        <w:rPr>
          <w:rFonts w:hint="eastAsia"/>
        </w:rPr>
        <w:br/>
      </w:r>
      <w:r>
        <w:rPr>
          <w:rFonts w:hint="eastAsia"/>
        </w:rPr>
        <w:t>　　第四节 [~中~智~林~]“十一五”期间卫星导航业发展分析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一、“十一五”促进卫星应用产业发展的意见</w:t>
      </w:r>
      <w:r>
        <w:rPr>
          <w:rFonts w:hint="eastAsia"/>
        </w:rPr>
        <w:br/>
      </w:r>
      <w:r>
        <w:rPr>
          <w:rFonts w:hint="eastAsia"/>
        </w:rPr>
        <w:t>　　　　二、“十一五”北斗星导航系统30颗卫星</w:t>
      </w:r>
      <w:r>
        <w:rPr>
          <w:rFonts w:hint="eastAsia"/>
        </w:rPr>
        <w:br/>
      </w:r>
      <w:r>
        <w:rPr>
          <w:rFonts w:hint="eastAsia"/>
        </w:rPr>
        <w:t>　　　　三、2010年中国将拥有完全自主的全球卫星导航系统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ebc6056e407e" w:history="1">
        <w:r>
          <w:rPr>
            <w:rStyle w:val="Hyperlink"/>
          </w:rPr>
          <w:t>2009-2011年中国GPS导航行业深度评估及市场调查研究发展分析报告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6ebc6056e407e" w:history="1">
        <w:r>
          <w:rPr>
            <w:rStyle w:val="Hyperlink"/>
          </w:rPr>
          <w:t>https://www.20087.com/2009-03/R_2009_2011daohangshendupinggujishichaBaoGao.html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f27866154a63" w:history="1">
      <w:r>
        <w:rPr>
          <w:rStyle w:val="Hyperlink"/>
        </w:rPr>
        <w:t>2009-2011年中国GPS导航行业深度评估及市场调查研究发展分析报告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aohangshendupinggujishichaBaoGao.html" TargetMode="External" Id="Rc496ebc6056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aohangshendupinggujishichaBaoGao.html" TargetMode="External" Id="Rc945f2786615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2009-03-02T00:12:00Z</dcterms:created>
  <dcterms:modified xsi:type="dcterms:W3CDTF">2009-03-02T01:12:00Z</dcterms:modified>
  <dc:subject>2009-2011年中国GPS导航行业深度评估及市场调查研究发展分析报告</dc:subject>
  <dc:title>2009-2011年中国GPS导航行业深度评估及市场调查研究发展分析报告</dc:title>
  <cp:keywords>2009-2011年中国GPS导航行业深度评估及市场调查研究发展分析报告</cp:keywords>
  <dc:description>2009-2011年中国GPS导航行业深度评估及市场调查研究发展分析报告</dc:description>
</cp:coreProperties>
</file>