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e754ddd384e29" w:history="1">
              <w:r>
                <w:rPr>
                  <w:rStyle w:val="Hyperlink"/>
                </w:rPr>
                <w:t>2009-2012年中国内燃机行业深度评估及市场调查研究发展分析报告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e754ddd384e29" w:history="1">
              <w:r>
                <w:rPr>
                  <w:rStyle w:val="Hyperlink"/>
                </w:rPr>
                <w:t>2009-2012年中国内燃机行业深度评估及市场调查研究发展分析报告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e754ddd384e29" w:history="1">
                <w:r>
                  <w:rPr>
                    <w:rStyle w:val="Hyperlink"/>
                  </w:rPr>
                  <w:t>https://www.20087.com/2009-03/R_2009_2012neiranjishendupinggujishichBaoGao.html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内燃机制造行业概况</w:t>
      </w:r>
      <w:r>
        <w:rPr>
          <w:rFonts w:hint="eastAsia"/>
        </w:rPr>
        <w:br/>
      </w:r>
      <w:r>
        <w:rPr>
          <w:rFonts w:hint="eastAsia"/>
        </w:rPr>
        <w:t>　　第一节 发展历史及产品分类</w:t>
      </w:r>
      <w:r>
        <w:rPr>
          <w:rFonts w:hint="eastAsia"/>
        </w:rPr>
        <w:br/>
      </w:r>
      <w:r>
        <w:rPr>
          <w:rFonts w:hint="eastAsia"/>
        </w:rPr>
        <w:t>　　　　一、内燃机发展历史</w:t>
      </w:r>
      <w:r>
        <w:rPr>
          <w:rFonts w:hint="eastAsia"/>
        </w:rPr>
        <w:br/>
      </w:r>
      <w:r>
        <w:rPr>
          <w:rFonts w:hint="eastAsia"/>
        </w:rPr>
        <w:t>　　　　二、内燃机产品分类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　　一、从高速增长转为迅速回落</w:t>
      </w:r>
      <w:r>
        <w:rPr>
          <w:rFonts w:hint="eastAsia"/>
        </w:rPr>
        <w:br/>
      </w:r>
      <w:r>
        <w:rPr>
          <w:rFonts w:hint="eastAsia"/>
        </w:rPr>
        <w:t>　　　　二、产销量降低、库存量增大</w:t>
      </w:r>
      <w:r>
        <w:rPr>
          <w:rFonts w:hint="eastAsia"/>
        </w:rPr>
        <w:br/>
      </w:r>
      <w:r>
        <w:rPr>
          <w:rFonts w:hint="eastAsia"/>
        </w:rPr>
        <w:t>　　　　三、增支减利现象严重</w:t>
      </w:r>
      <w:r>
        <w:rPr>
          <w:rFonts w:hint="eastAsia"/>
        </w:rPr>
        <w:br/>
      </w:r>
      <w:r>
        <w:rPr>
          <w:rFonts w:hint="eastAsia"/>
        </w:rPr>
        <w:t>　　　　四、严重缺电影响了正常的生产秩序</w:t>
      </w:r>
      <w:r>
        <w:rPr>
          <w:rFonts w:hint="eastAsia"/>
        </w:rPr>
        <w:br/>
      </w:r>
      <w:r>
        <w:rPr>
          <w:rFonts w:hint="eastAsia"/>
        </w:rPr>
        <w:t>　　　　五、发电机（组）供需矛盾突出</w:t>
      </w:r>
      <w:r>
        <w:rPr>
          <w:rFonts w:hint="eastAsia"/>
        </w:rPr>
        <w:br/>
      </w:r>
      <w:r>
        <w:rPr>
          <w:rFonts w:hint="eastAsia"/>
        </w:rPr>
        <w:t>　　第三节 关联产业分析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二、摩托车行业</w:t>
      </w:r>
      <w:r>
        <w:rPr>
          <w:rFonts w:hint="eastAsia"/>
        </w:rPr>
        <w:br/>
      </w:r>
      <w:r>
        <w:rPr>
          <w:rFonts w:hint="eastAsia"/>
        </w:rPr>
        <w:t>　　　　三、农用运输车行业</w:t>
      </w:r>
      <w:r>
        <w:rPr>
          <w:rFonts w:hint="eastAsia"/>
        </w:rPr>
        <w:br/>
      </w:r>
      <w:r>
        <w:rPr>
          <w:rFonts w:hint="eastAsia"/>
        </w:rPr>
        <w:t>　　　　四、工程机械行业</w:t>
      </w:r>
      <w:r>
        <w:rPr>
          <w:rFonts w:hint="eastAsia"/>
        </w:rPr>
        <w:br/>
      </w:r>
      <w:r>
        <w:rPr>
          <w:rFonts w:hint="eastAsia"/>
        </w:rPr>
        <w:t>　　第四节 国家规划主要目标</w:t>
      </w:r>
      <w:r>
        <w:rPr>
          <w:rFonts w:hint="eastAsia"/>
        </w:rPr>
        <w:br/>
      </w:r>
      <w:r>
        <w:rPr>
          <w:rFonts w:hint="eastAsia"/>
        </w:rPr>
        <w:t>　　　　一、内燃机行业“十五”规划的主要目标</w:t>
      </w:r>
      <w:r>
        <w:rPr>
          <w:rFonts w:hint="eastAsia"/>
        </w:rPr>
        <w:br/>
      </w:r>
      <w:r>
        <w:rPr>
          <w:rFonts w:hint="eastAsia"/>
        </w:rPr>
        <w:t>　　　　二、“十一五”规划内燃机工业蓝图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近年来我国内燃机行业发展政策分析</w:t>
      </w:r>
      <w:r>
        <w:rPr>
          <w:rFonts w:hint="eastAsia"/>
        </w:rPr>
        <w:br/>
      </w:r>
      <w:r>
        <w:rPr>
          <w:rFonts w:hint="eastAsia"/>
        </w:rPr>
        <w:t>　　第三节 内燃机行业发展的“波特五力模型”分析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影响内燃机行业发展的主要因素分析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2008年中国内燃机行业发展现状分析</w:t>
      </w:r>
      <w:r>
        <w:rPr>
          <w:rFonts w:hint="eastAsia"/>
        </w:rPr>
        <w:br/>
      </w:r>
      <w:r>
        <w:rPr>
          <w:rFonts w:hint="eastAsia"/>
        </w:rPr>
        <w:t>　　第一节 2008年我国内燃机行业发展概况分析</w:t>
      </w:r>
      <w:r>
        <w:rPr>
          <w:rFonts w:hint="eastAsia"/>
        </w:rPr>
        <w:br/>
      </w:r>
      <w:r>
        <w:rPr>
          <w:rFonts w:hint="eastAsia"/>
        </w:rPr>
        <w:t>　　　　一、2008年中国第一台氢内燃机点火成功</w:t>
      </w:r>
      <w:r>
        <w:rPr>
          <w:rFonts w:hint="eastAsia"/>
        </w:rPr>
        <w:br/>
      </w:r>
      <w:r>
        <w:rPr>
          <w:rFonts w:hint="eastAsia"/>
        </w:rPr>
        <w:t>　　　　二、2008年我国内燃机行业发展存在的问题分析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三、2008年我国内燃机行业发展对策分析</w:t>
      </w:r>
      <w:r>
        <w:rPr>
          <w:rFonts w:hint="eastAsia"/>
        </w:rPr>
        <w:br/>
      </w:r>
      <w:r>
        <w:rPr>
          <w:rFonts w:hint="eastAsia"/>
        </w:rPr>
        <w:t>　　第二节 2008年我国内燃机行业发展特点分析</w:t>
      </w:r>
      <w:r>
        <w:rPr>
          <w:rFonts w:hint="eastAsia"/>
        </w:rPr>
        <w:br/>
      </w:r>
      <w:r>
        <w:rPr>
          <w:rFonts w:hint="eastAsia"/>
        </w:rPr>
        <w:t>　　　　一、从高速增长转为迅速回落</w:t>
      </w:r>
      <w:r>
        <w:rPr>
          <w:rFonts w:hint="eastAsia"/>
        </w:rPr>
        <w:br/>
      </w:r>
      <w:r>
        <w:rPr>
          <w:rFonts w:hint="eastAsia"/>
        </w:rPr>
        <w:t>　　　　二、产销量降低、库存量增大</w:t>
      </w:r>
      <w:r>
        <w:rPr>
          <w:rFonts w:hint="eastAsia"/>
        </w:rPr>
        <w:br/>
      </w:r>
      <w:r>
        <w:rPr>
          <w:rFonts w:hint="eastAsia"/>
        </w:rPr>
        <w:t>　　　　三、增支减利现象严重</w:t>
      </w:r>
      <w:r>
        <w:rPr>
          <w:rFonts w:hint="eastAsia"/>
        </w:rPr>
        <w:br/>
      </w:r>
      <w:r>
        <w:rPr>
          <w:rFonts w:hint="eastAsia"/>
        </w:rPr>
        <w:t>　　　　四、严重缺电影响了正常的生产秩序</w:t>
      </w:r>
      <w:r>
        <w:rPr>
          <w:rFonts w:hint="eastAsia"/>
        </w:rPr>
        <w:br/>
      </w:r>
      <w:r>
        <w:rPr>
          <w:rFonts w:hint="eastAsia"/>
        </w:rPr>
        <w:t>　　　　五、发电机（组）供需矛盾突出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2009-2012年我国内燃机行业消费分析</w:t>
      </w:r>
      <w:r>
        <w:rPr>
          <w:rFonts w:hint="eastAsia"/>
        </w:rPr>
        <w:br/>
      </w:r>
      <w:r>
        <w:rPr>
          <w:rFonts w:hint="eastAsia"/>
        </w:rPr>
        <w:t>　　第一节 2007-2008年我国内燃机行业总消费量分析</w:t>
      </w:r>
      <w:r>
        <w:rPr>
          <w:rFonts w:hint="eastAsia"/>
        </w:rPr>
        <w:br/>
      </w:r>
      <w:r>
        <w:rPr>
          <w:rFonts w:hint="eastAsia"/>
        </w:rPr>
        <w:t>　　第二节 2007-2009年我国内燃机行业消费特点与消费趋势分析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2007-2009年我国内燃机行业供需错位情况分析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2007-2008年我国内燃机行业需求满足率与潜在需求量分析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一、2007-2008年我国内燃机行业满足率分析</w:t>
      </w:r>
      <w:r>
        <w:rPr>
          <w:rFonts w:hint="eastAsia"/>
        </w:rPr>
        <w:br/>
      </w:r>
      <w:r>
        <w:rPr>
          <w:rFonts w:hint="eastAsia"/>
        </w:rPr>
        <w:t>　　　　二、2007-2008年我国内燃机行业潜在需求量分析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2007-2008年我国内燃机行业市场价格变动分析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2009-2012我国内燃机行业消费量预测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2009-2012年我国内燃机市场供需状况分析</w:t>
      </w:r>
      <w:r>
        <w:rPr>
          <w:rFonts w:hint="eastAsia"/>
        </w:rPr>
        <w:br/>
      </w:r>
      <w:r>
        <w:rPr>
          <w:rFonts w:hint="eastAsia"/>
        </w:rPr>
        <w:t>　　第一节 2007-2008年内燃机行业供需状况</w:t>
      </w:r>
      <w:r>
        <w:rPr>
          <w:rFonts w:hint="eastAsia"/>
        </w:rPr>
        <w:br/>
      </w:r>
      <w:r>
        <w:rPr>
          <w:rFonts w:hint="eastAsia"/>
        </w:rPr>
        <w:t>　　　　一、2007-2008年内燃机供给状况</w:t>
      </w:r>
      <w:r>
        <w:rPr>
          <w:rFonts w:hint="eastAsia"/>
        </w:rPr>
        <w:br/>
      </w:r>
      <w:r>
        <w:rPr>
          <w:rFonts w:hint="eastAsia"/>
        </w:rPr>
        <w:t>　　　　二、2007-2008年内燃机需求状况</w:t>
      </w:r>
      <w:r>
        <w:rPr>
          <w:rFonts w:hint="eastAsia"/>
        </w:rPr>
        <w:br/>
      </w:r>
      <w:r>
        <w:rPr>
          <w:rFonts w:hint="eastAsia"/>
        </w:rPr>
        <w:t>　　　　三、2007-2008内燃机供需缺口分析</w:t>
      </w:r>
      <w:r>
        <w:rPr>
          <w:rFonts w:hint="eastAsia"/>
        </w:rPr>
        <w:br/>
      </w:r>
      <w:r>
        <w:rPr>
          <w:rFonts w:hint="eastAsia"/>
        </w:rPr>
        <w:t>　　第二节 2009-2012年我国内燃机供给变化趋势预测</w:t>
      </w:r>
      <w:r>
        <w:rPr>
          <w:rFonts w:hint="eastAsia"/>
        </w:rPr>
        <w:br/>
      </w:r>
      <w:r>
        <w:rPr>
          <w:rFonts w:hint="eastAsia"/>
        </w:rPr>
        <w:t>　　第三节 2009-2012年我国内燃机需求变化趋势预测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影响内燃机行业供需关系的主要因素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2009-2012年我国内燃机行业进出口市场分析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2007-2008年我国内燃机行业进出口量分析</w:t>
      </w:r>
      <w:r>
        <w:rPr>
          <w:rFonts w:hint="eastAsia"/>
        </w:rPr>
        <w:br/>
      </w:r>
      <w:r>
        <w:rPr>
          <w:rFonts w:hint="eastAsia"/>
        </w:rPr>
        <w:t>　　第三节 2007-2008年我国内燃机行业进出口特点分析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2009-2012年我国内燃机行业进出口市场预测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2009-2012年内燃机子行业市场预测</w:t>
      </w:r>
      <w:r>
        <w:rPr>
          <w:rFonts w:hint="eastAsia"/>
        </w:rPr>
        <w:br/>
      </w:r>
      <w:r>
        <w:rPr>
          <w:rFonts w:hint="eastAsia"/>
        </w:rPr>
        <w:t>　　第一节 汽车制造业</w:t>
      </w:r>
      <w:r>
        <w:rPr>
          <w:rFonts w:hint="eastAsia"/>
        </w:rPr>
        <w:br/>
      </w:r>
      <w:r>
        <w:rPr>
          <w:rFonts w:hint="eastAsia"/>
        </w:rPr>
        <w:t>　　　　一、经济模型分析汽车发展与内燃机产品需求的相关性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二、中国汽车制造业发展趋势及对内燃机产品需求影响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t>　　第二节 农机制造业</w:t>
      </w:r>
      <w:r>
        <w:rPr>
          <w:rFonts w:hint="eastAsia"/>
        </w:rPr>
        <w:br/>
      </w:r>
      <w:r>
        <w:rPr>
          <w:rFonts w:hint="eastAsia"/>
        </w:rPr>
        <w:t>　　　　一、经济模型分析农机发展与内燃机产品需求的相关性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二、中国农机制造业发展趋势及对内燃机产品需求变化影响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t>　　第三节 工程机械制造业</w:t>
      </w:r>
      <w:r>
        <w:rPr>
          <w:rFonts w:hint="eastAsia"/>
        </w:rPr>
        <w:br/>
      </w:r>
      <w:r>
        <w:rPr>
          <w:rFonts w:hint="eastAsia"/>
        </w:rPr>
        <w:t>　　　　一、经济模型分析工程机械发展与内燃机产品需求的相关性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二、中国工程机械制造业发展趋势及对内燃机产品需求影响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t>　　第四节 船舶制造业</w:t>
      </w:r>
      <w:r>
        <w:rPr>
          <w:rFonts w:hint="eastAsia"/>
        </w:rPr>
        <w:br/>
      </w:r>
      <w:r>
        <w:rPr>
          <w:rFonts w:hint="eastAsia"/>
        </w:rPr>
        <w:t>　　　　一、经济模型分析造船业发展与内燃机产品需求的相关性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二、中国船舶制造业发展趋势及对内燃机产品需求影响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t>　　第五节 内燃机发电机组</w:t>
      </w:r>
      <w:r>
        <w:rPr>
          <w:rFonts w:hint="eastAsia"/>
        </w:rPr>
        <w:br/>
      </w:r>
      <w:r>
        <w:rPr>
          <w:rFonts w:hint="eastAsia"/>
        </w:rPr>
        <w:t>　　　　一、内燃机发电机组制造业现状</w:t>
      </w:r>
      <w:r>
        <w:rPr>
          <w:rFonts w:hint="eastAsia"/>
        </w:rPr>
        <w:br/>
      </w:r>
      <w:r>
        <w:rPr>
          <w:rFonts w:hint="eastAsia"/>
        </w:rPr>
        <w:t>　　　　二、中国内燃机发电机组制造业发展趋势及对内燃机产品需求影响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第五节 西部区域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2007年全球主要企业在华投资情况分析</w:t>
      </w:r>
      <w:r>
        <w:rPr>
          <w:rFonts w:hint="eastAsia"/>
        </w:rPr>
        <w:br/>
      </w:r>
      <w:r>
        <w:rPr>
          <w:rFonts w:hint="eastAsia"/>
        </w:rPr>
        <w:t>　　第一节 德国道依茨股份公司</w:t>
      </w:r>
      <w:r>
        <w:rPr>
          <w:rFonts w:hint="eastAsia"/>
        </w:rPr>
        <w:br/>
      </w:r>
      <w:r>
        <w:rPr>
          <w:rFonts w:hint="eastAsia"/>
        </w:rPr>
        <w:t>　　　　一、国道依茨公司在华布局情况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一、AVL公司在华布局情况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一、Caterpilar公司在华布局情况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第四节 约翰迪尔拖拉机公司（JOHN DEERE）</w:t>
      </w:r>
      <w:r>
        <w:rPr>
          <w:rFonts w:hint="eastAsia"/>
        </w:rPr>
        <w:br/>
      </w:r>
      <w:r>
        <w:rPr>
          <w:rFonts w:hint="eastAsia"/>
        </w:rPr>
        <w:t>　　　　一、John Deere公司在华布局情况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三、企业品牌建设的思想构成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一、久保田公司在华布局情况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一、康明斯公司在华布局情况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2008-2010年我国内燃机行业竞争格局分析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一、内燃机行业集中度分析</w:t>
      </w:r>
      <w:r>
        <w:rPr>
          <w:rFonts w:hint="eastAsia"/>
        </w:rPr>
        <w:br/>
      </w:r>
      <w:r>
        <w:rPr>
          <w:rFonts w:hint="eastAsia"/>
        </w:rPr>
        <w:t>　　　　二、内燃机行业竞争程度</w:t>
      </w:r>
      <w:r>
        <w:rPr>
          <w:rFonts w:hint="eastAsia"/>
        </w:rPr>
        <w:br/>
      </w:r>
      <w:r>
        <w:rPr>
          <w:rFonts w:hint="eastAsia"/>
        </w:rPr>
        <w:t>　　第二节 内燃机行业企业竞争状况分析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2009-2012年我国内燃机行业竞争格局展望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2008年中国内燃机行业优势企业运营情况分析</w:t>
      </w:r>
      <w:r>
        <w:rPr>
          <w:rFonts w:hint="eastAsia"/>
        </w:rPr>
        <w:br/>
      </w:r>
      <w:r>
        <w:rPr>
          <w:rFonts w:hint="eastAsia"/>
        </w:rPr>
        <w:t>　　第一节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市场发展预测与趋势</w:t>
      </w:r>
      <w:r>
        <w:rPr>
          <w:rFonts w:hint="eastAsia"/>
        </w:rPr>
        <w:br/>
      </w:r>
      <w:r>
        <w:rPr>
          <w:rFonts w:hint="eastAsia"/>
        </w:rPr>
        <w:t>　　第一节 二十一世纪初机械制造业发展趋势与重点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t>　　　　一、内燃机增压技术</w:t>
      </w:r>
      <w:r>
        <w:rPr>
          <w:rFonts w:hint="eastAsia"/>
        </w:rPr>
        <w:br/>
      </w:r>
      <w:r>
        <w:rPr>
          <w:rFonts w:hint="eastAsia"/>
        </w:rPr>
        <w:t>　　　　二、内燃机电子控制技术</w:t>
      </w:r>
      <w:r>
        <w:rPr>
          <w:rFonts w:hint="eastAsia"/>
        </w:rPr>
        <w:br/>
      </w:r>
      <w:r>
        <w:rPr>
          <w:rFonts w:hint="eastAsia"/>
        </w:rPr>
        <w:t>　　　　三、内燃机材料技术</w:t>
      </w:r>
      <w:r>
        <w:rPr>
          <w:rFonts w:hint="eastAsia"/>
        </w:rPr>
        <w:br/>
      </w:r>
      <w:r>
        <w:rPr>
          <w:rFonts w:hint="eastAsia"/>
        </w:rPr>
        <w:t>　　　　四、内燃机制造技术</w:t>
      </w:r>
      <w:r>
        <w:rPr>
          <w:rFonts w:hint="eastAsia"/>
        </w:rPr>
        <w:br/>
      </w:r>
      <w:r>
        <w:rPr>
          <w:rFonts w:hint="eastAsia"/>
        </w:rPr>
        <w:t>　　　　五、内燃机代用燃料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内燃机行业投资机会与风险</w:t>
      </w:r>
      <w:r>
        <w:rPr>
          <w:rFonts w:hint="eastAsia"/>
        </w:rPr>
        <w:br/>
      </w:r>
      <w:r>
        <w:rPr>
          <w:rFonts w:hint="eastAsia"/>
        </w:rPr>
        <w:t>　　第一节 内燃机行业效益判断与投资机会分析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一、内燃机行业在宏观经济平稳增长中的机会</w:t>
      </w:r>
      <w:r>
        <w:rPr>
          <w:rFonts w:hint="eastAsia"/>
        </w:rPr>
        <w:br/>
      </w:r>
      <w:r>
        <w:rPr>
          <w:rFonts w:hint="eastAsia"/>
        </w:rPr>
        <w:t>　　　　二、“十一五”下游产业发展规划对内燃机的拉动</w:t>
      </w:r>
      <w:r>
        <w:rPr>
          <w:rFonts w:hint="eastAsia"/>
        </w:rPr>
        <w:br/>
      </w:r>
      <w:r>
        <w:rPr>
          <w:rFonts w:hint="eastAsia"/>
        </w:rPr>
        <w:t>　　第二节 内燃机行业风险预警及建议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企业经营战略建议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t>　　　　三、企业管理变革</w:t>
      </w:r>
      <w:r>
        <w:rPr>
          <w:rFonts w:hint="eastAsia"/>
        </w:rPr>
        <w:br/>
      </w:r>
      <w:r>
        <w:rPr>
          <w:rFonts w:hint="eastAsia"/>
        </w:rPr>
        <w:t>　　第四节 中-智-林-　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e754ddd384e29" w:history="1">
        <w:r>
          <w:rPr>
            <w:rStyle w:val="Hyperlink"/>
          </w:rPr>
          <w:t>2009-2012年中国内燃机行业深度评估及市场调查研究发展分析报告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e754ddd384e29" w:history="1">
        <w:r>
          <w:rPr>
            <w:rStyle w:val="Hyperlink"/>
          </w:rPr>
          <w:t>https://www.20087.com/2009-03/R_2009_2012neiranjishendupinggujishichBaoGao.html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78aa03c394a0e" w:history="1">
      <w:r>
        <w:rPr>
          <w:rStyle w:val="Hyperlink"/>
        </w:rPr>
        <w:t>2009-2012年中国内燃机行业深度评估及市场调查研究发展分析报告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eiranjishendupinggujishichBaoGao.html" TargetMode="External" Id="Rd14e754ddd38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eiranjishendupinggujishichBaoGao.html" TargetMode="External" Id="R65278aa03c39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2009-03-11T07:30:00Z</dcterms:created>
  <dcterms:modified xsi:type="dcterms:W3CDTF">2009-03-11T08:30:00Z</dcterms:modified>
  <dc:subject>2009-2012年中国内燃机行业深度评估及市场调查研究发展分析报告</dc:subject>
  <dc:title>2009-2012年中国内燃机行业深度评估及市场调查研究发展分析报告</dc:title>
  <cp:keywords>2009-2012年中国内燃机行业深度评估及市场调查研究发展分析报告</cp:keywords>
  <dc:description>2009-2012年中国内燃机行业深度评估及市场调查研究发展分析报告</dc:description>
</cp:coreProperties>
</file>