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4870025846a4" w:history="1">
              <w:r>
                <w:rPr>
                  <w:rStyle w:val="Hyperlink"/>
                </w:rPr>
                <w:t>2009-2012年中国婴儿用品行业发展深度与投资契机分析报告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4870025846a4" w:history="1">
              <w:r>
                <w:rPr>
                  <w:rStyle w:val="Hyperlink"/>
                </w:rPr>
                <w:t>2009-2012年中国婴儿用品行业发展深度与投资契机分析报告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b4870025846a4" w:history="1">
                <w:r>
                  <w:rPr>
                    <w:rStyle w:val="Hyperlink"/>
                  </w:rPr>
                  <w:t>https://www.20087.com/2009-03/R_2009_2012yingeryongpinfazhanshenduyuBaoGao.html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的婴童用品市场发展迅猛，零售商更是充分享受到了市场成长所带来的狂欢。据统计，全国从事婴童用品零售业务的门店数量已从2006年的大约2万家猛增至目前的3万余家。但是，在全国范围内专业性生产孕婴用品的厂家，真正较有规模的却不足30家，且大多数集中在沿海地区，市场上销售的孕婴用品以中国香港，中国台湾的品牌为主，价格都比较高，真正意义上的大陆品牌很少。就产品而言目前，国内市场上的孕婴用品处于“两头大，中间细”的状态，要么太高档，一般家庭消费不起；要么太低档，产品在质量、卫生、保健等方面都不尽人意。“一家一户”的运作模式的局限使国内的婴童企业普遍以区域型经营为主，难以发挥出较高的协同效益。</w:t>
      </w:r>
      <w:r>
        <w:rPr>
          <w:rFonts w:hint="eastAsia"/>
        </w:rPr>
        <w:br/>
      </w:r>
      <w:r>
        <w:rPr>
          <w:rFonts w:hint="eastAsia"/>
        </w:rPr>
        <w:t>　　现在，我国家庭是421结构，爷爷奶奶、外公外婆4个老人，年轻父母2个，婴儿1个。所以，孕妇及婴幼儿的健康和护理越来越受社会的关注，对孕妇和婴儿的生活用品的品质要求越来越高。家人及朋友的关心及爱护，使孕婴幼儿用品形成了庞大的消费群体。因为我国孕婴用品市场格局尚未形成，给市场留下缝隙，使之成为一个全新的行业，所以，发展婴幼儿产业，市场前景广阔，属“朝阳产业”。</w:t>
      </w:r>
      <w:r>
        <w:rPr>
          <w:rFonts w:hint="eastAsia"/>
        </w:rPr>
        <w:br/>
      </w:r>
      <w:r>
        <w:rPr>
          <w:rFonts w:hint="eastAsia"/>
        </w:rPr>
        <w:t>　　中国每年有2,000─3,000万婴儿出生，其中8-36月龄的婴幼儿约为4,500万，儿童为3.2亿，针对0－4周岁婴幼儿，消费群体就有8,000万。中国0-3岁新生儿用品家庭月消费为900多元，加上广大农村城镇地区婴幼儿消费，中国的婴幼儿用品市场每年将超过1,000亿元的市场规模。而目前这个市场却只开发了20%。预测，在未来15年内，国内婴幼儿用品市场有较稳定数量的目标消费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4870025846a4" w:history="1">
        <w:r>
          <w:rPr>
            <w:rStyle w:val="Hyperlink"/>
          </w:rPr>
          <w:t>2009-2012年中国婴儿用品行业发展深度与投资契机分析报告</w:t>
        </w:r>
      </w:hyperlink>
      <w:r>
        <w:rPr>
          <w:rFonts w:hint="eastAsia"/>
        </w:rPr>
        <w:t>》内容严谨、数据翔实，更辅以大量直观的图表帮助婴儿用品企业准确把握行业发展动向、正确制定企业竞争战略和投资策略。本报告依据国家统计局、海关总署和国家信息中心等渠道发布的权威数据，以及我中心对婴儿用品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2008年国际婴儿用品行业发展态势分析</w:t>
      </w:r>
      <w:r>
        <w:rPr>
          <w:rFonts w:hint="eastAsia"/>
        </w:rPr>
        <w:br/>
      </w:r>
      <w:r>
        <w:rPr>
          <w:rFonts w:hint="eastAsia"/>
        </w:rPr>
        <w:t>　　第一节 2008年国际人口生育状况分析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四、2008年日本人口出生率回升</w:t>
      </w:r>
      <w:r>
        <w:rPr>
          <w:rFonts w:hint="eastAsia"/>
        </w:rPr>
        <w:br/>
      </w:r>
      <w:r>
        <w:rPr>
          <w:rFonts w:hint="eastAsia"/>
        </w:rPr>
        <w:t>　　第二节 2008年国际婴儿用品市场运行态势分析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三、欧盟婴儿护理用品市场浅析</w:t>
      </w:r>
      <w:r>
        <w:rPr>
          <w:rFonts w:hint="eastAsia"/>
        </w:rPr>
        <w:br/>
      </w:r>
      <w:r>
        <w:rPr>
          <w:rFonts w:hint="eastAsia"/>
        </w:rPr>
        <w:t>　　第三节 2009-2012年国际婴儿用品行业发展趋势分析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2008年国际婴儿用品行业龙头企业运营态势分析</w:t>
      </w:r>
      <w:r>
        <w:rPr>
          <w:rFonts w:hint="eastAsia"/>
        </w:rPr>
        <w:br/>
      </w:r>
      <w:r>
        <w:rPr>
          <w:rFonts w:hint="eastAsia"/>
        </w:rPr>
        <w:t>　　第一节 美国美赞臣公司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第二节 多美滋公司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第三节 雀巢公司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第五节 宝洁公司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第六节 金佰利公司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2008年中国婴儿用品行业发展环境分析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第二节 2008年中国婴儿用品行业发展经济环境分析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第四节 2008年中国婴儿用品行业发展社会环境分析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二、2008年中国人口结构情况分析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2008年中国外婴儿用品行业发展形势研究</w:t>
      </w:r>
      <w:r>
        <w:rPr>
          <w:rFonts w:hint="eastAsia"/>
        </w:rPr>
        <w:br/>
      </w:r>
      <w:r>
        <w:rPr>
          <w:rFonts w:hint="eastAsia"/>
        </w:rPr>
        <w:t>　　第一节 2008年中国婴儿用品行业现状分析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一、中国婴儿用品产业发展现状分析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二、中国婴儿用品行业所处阶段及其特性分析</w:t>
      </w:r>
      <w:r>
        <w:rPr>
          <w:rFonts w:hint="eastAsia"/>
        </w:rPr>
        <w:br/>
      </w:r>
      <w:r>
        <w:rPr>
          <w:rFonts w:hint="eastAsia"/>
        </w:rPr>
        <w:t>　　第二节 2008年中国婴儿用品市场概况分析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二、婴儿用品市场存在的问题</w:t>
      </w:r>
      <w:r>
        <w:rPr>
          <w:rFonts w:hint="eastAsia"/>
        </w:rPr>
        <w:br/>
      </w:r>
      <w:r>
        <w:rPr>
          <w:rFonts w:hint="eastAsia"/>
        </w:rPr>
        <w:t>　　　　三、婴儿用品市场潜力巨大</w:t>
      </w:r>
      <w:r>
        <w:rPr>
          <w:rFonts w:hint="eastAsia"/>
        </w:rPr>
        <w:br/>
      </w:r>
      <w:r>
        <w:rPr>
          <w:rFonts w:hint="eastAsia"/>
        </w:rPr>
        <w:t>　　第三节 2008年中国部分城市婴儿用品市场分析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一、北京婴儿用品市场上演价格战</w:t>
      </w:r>
      <w:r>
        <w:rPr>
          <w:rFonts w:hint="eastAsia"/>
        </w:rPr>
        <w:br/>
      </w:r>
      <w:r>
        <w:rPr>
          <w:rFonts w:hint="eastAsia"/>
        </w:rPr>
        <w:t>　　　　二、成都市婴儿用品市场广阔</w:t>
      </w:r>
      <w:r>
        <w:rPr>
          <w:rFonts w:hint="eastAsia"/>
        </w:rPr>
        <w:br/>
      </w:r>
      <w:r>
        <w:rPr>
          <w:rFonts w:hint="eastAsia"/>
        </w:rPr>
        <w:t>　　　　三、临沂市婴儿用品市场发展迅速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2008年中国婴儿用品终端市场营销分析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第五节 2008年中国婴儿用品消费者购买行为分析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　　三、对婴儿用品经营的启发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2008年中国婴儿奶粉行业发展态势分析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2008年中国婴儿奶粉行业现状分析</w:t>
      </w:r>
      <w:r>
        <w:rPr>
          <w:rFonts w:hint="eastAsia"/>
        </w:rPr>
        <w:br/>
      </w:r>
      <w:r>
        <w:rPr>
          <w:rFonts w:hint="eastAsia"/>
        </w:rPr>
        <w:t>　　　　一、婴儿奶粉行业事故频发</w:t>
      </w:r>
      <w:r>
        <w:rPr>
          <w:rFonts w:hint="eastAsia"/>
        </w:rPr>
        <w:br/>
      </w:r>
      <w:r>
        <w:rPr>
          <w:rFonts w:hint="eastAsia"/>
        </w:rPr>
        <w:t>　　　　二、婴儿奶粉行业将出现高端混战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　　三、促进婴儿脑部发育奶粉成行业研究热点</w:t>
      </w:r>
      <w:r>
        <w:rPr>
          <w:rFonts w:hint="eastAsia"/>
        </w:rPr>
        <w:br/>
      </w:r>
      <w:r>
        <w:rPr>
          <w:rFonts w:hint="eastAsia"/>
        </w:rPr>
        <w:t>　　第二节 2008年中国婴儿奶粉市场概况分析</w:t>
      </w:r>
      <w:r>
        <w:rPr>
          <w:rFonts w:hint="eastAsia"/>
        </w:rPr>
        <w:br/>
      </w:r>
      <w:r>
        <w:rPr>
          <w:rFonts w:hint="eastAsia"/>
        </w:rPr>
        <w:t>　　　　一、中国高档婴儿奶粉市场空间大</w:t>
      </w:r>
      <w:r>
        <w:rPr>
          <w:rFonts w:hint="eastAsia"/>
        </w:rPr>
        <w:br/>
      </w:r>
      <w:r>
        <w:rPr>
          <w:rFonts w:hint="eastAsia"/>
        </w:rPr>
        <w:t>　　　　二、中外激战婴幼儿奶粉高端市场</w:t>
      </w:r>
      <w:r>
        <w:rPr>
          <w:rFonts w:hint="eastAsia"/>
        </w:rPr>
        <w:br/>
      </w:r>
      <w:r>
        <w:rPr>
          <w:rFonts w:hint="eastAsia"/>
        </w:rPr>
        <w:t>　　　　三、消费者青睐洋品牌婴儿奶粉</w:t>
      </w:r>
      <w:r>
        <w:rPr>
          <w:rFonts w:hint="eastAsia"/>
        </w:rPr>
        <w:br/>
      </w:r>
      <w:r>
        <w:rPr>
          <w:rFonts w:hint="eastAsia"/>
        </w:rPr>
        <w:t>　　第三节 2008年中国婴儿奶粉营销分析</w:t>
      </w:r>
      <w:r>
        <w:rPr>
          <w:rFonts w:hint="eastAsia"/>
        </w:rPr>
        <w:br/>
      </w:r>
      <w:r>
        <w:rPr>
          <w:rFonts w:hint="eastAsia"/>
        </w:rPr>
        <w:t>　　　　一、婴儿奶粉企业打起营销模式战</w:t>
      </w:r>
      <w:r>
        <w:rPr>
          <w:rFonts w:hint="eastAsia"/>
        </w:rPr>
        <w:br/>
      </w:r>
      <w:r>
        <w:rPr>
          <w:rFonts w:hint="eastAsia"/>
        </w:rPr>
        <w:t>　　　　二、数据库营销系统在婴儿奶粉企业中的应用</w:t>
      </w:r>
      <w:r>
        <w:rPr>
          <w:rFonts w:hint="eastAsia"/>
        </w:rPr>
        <w:br/>
      </w:r>
      <w:r>
        <w:rPr>
          <w:rFonts w:hint="eastAsia"/>
        </w:rPr>
        <w:t>　　　　三、4P组合在婴儿奶粉行业的应用状况</w:t>
      </w:r>
      <w:r>
        <w:rPr>
          <w:rFonts w:hint="eastAsia"/>
        </w:rPr>
        <w:br/>
      </w:r>
      <w:r>
        <w:rPr>
          <w:rFonts w:hint="eastAsia"/>
        </w:rPr>
        <w:t>　　第四节 2008年中国婴儿奶粉行业存在的问题分析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一、婴儿奶粉的质量令人忧</w:t>
      </w:r>
      <w:r>
        <w:rPr>
          <w:rFonts w:hint="eastAsia"/>
        </w:rPr>
        <w:br/>
      </w:r>
      <w:r>
        <w:rPr>
          <w:rFonts w:hint="eastAsia"/>
        </w:rPr>
        <w:t>　　　　二、婴儿奶粉营养素问题有待解决</w:t>
      </w:r>
      <w:r>
        <w:rPr>
          <w:rFonts w:hint="eastAsia"/>
        </w:rPr>
        <w:br/>
      </w:r>
      <w:r>
        <w:rPr>
          <w:rFonts w:hint="eastAsia"/>
        </w:rPr>
        <w:t>　　　　三、婴儿奶粉添加三聚氰胺事件分析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第一节 婴儿纸尿裤相关概述</w:t>
      </w:r>
      <w:r>
        <w:rPr>
          <w:rFonts w:hint="eastAsia"/>
        </w:rPr>
        <w:br/>
      </w:r>
      <w:r>
        <w:rPr>
          <w:rFonts w:hint="eastAsia"/>
        </w:rPr>
        <w:t>　　　　一、婴儿纸尿裤分类分析</w:t>
      </w:r>
      <w:r>
        <w:rPr>
          <w:rFonts w:hint="eastAsia"/>
        </w:rPr>
        <w:br/>
      </w:r>
      <w:r>
        <w:rPr>
          <w:rFonts w:hint="eastAsia"/>
        </w:rPr>
        <w:t>　　　　二、不同品牌婴儿纸尿裤的特点分析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三、纸尿裤和纸尿片的主要区别分析</w:t>
      </w:r>
      <w:r>
        <w:rPr>
          <w:rFonts w:hint="eastAsia"/>
        </w:rPr>
        <w:br/>
      </w:r>
      <w:r>
        <w:rPr>
          <w:rFonts w:hint="eastAsia"/>
        </w:rPr>
        <w:t>　　第二节 2008年中国婴儿纸尿裤市场发展态势分析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2008年中国婴儿纸尿裤的质量问题分析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2008年中国其它婴儿用品市场发展形势探析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三、医务用废塑料制成有毒奶瓶贻害国内市场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一、欧洲童车市场注重品质</w:t>
      </w:r>
      <w:r>
        <w:rPr>
          <w:rFonts w:hint="eastAsia"/>
        </w:rPr>
        <w:br/>
      </w:r>
      <w:r>
        <w:rPr>
          <w:rFonts w:hint="eastAsia"/>
        </w:rPr>
        <w:t>　　　　二、平湖童车企业合力进军国际市场</w:t>
      </w:r>
      <w:r>
        <w:rPr>
          <w:rFonts w:hint="eastAsia"/>
        </w:rPr>
        <w:br/>
      </w:r>
      <w:r>
        <w:rPr>
          <w:rFonts w:hint="eastAsia"/>
        </w:rPr>
        <w:t>　　　　三、童车的发展趋向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四、婴儿食品市场发展前景广大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四、婴儿纪念品市场前景好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2008年中国婴儿用品行业市场竞争态势分析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2008年中国中外企业竞争格局分析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一、中国婴儿奶粉市场格局初步形成</w:t>
      </w:r>
      <w:r>
        <w:rPr>
          <w:rFonts w:hint="eastAsia"/>
        </w:rPr>
        <w:br/>
      </w:r>
      <w:r>
        <w:rPr>
          <w:rFonts w:hint="eastAsia"/>
        </w:rPr>
        <w:t>　　　　二、高端婴儿奶粉市场酝酿变局</w:t>
      </w:r>
      <w:r>
        <w:rPr>
          <w:rFonts w:hint="eastAsia"/>
        </w:rPr>
        <w:br/>
      </w:r>
      <w:r>
        <w:rPr>
          <w:rFonts w:hint="eastAsia"/>
        </w:rPr>
        <w:t>　　　　三、中国婴儿乳品市场上演土洋品牌之争</w:t>
      </w:r>
      <w:r>
        <w:rPr>
          <w:rFonts w:hint="eastAsia"/>
        </w:rPr>
        <w:br/>
      </w:r>
      <w:r>
        <w:rPr>
          <w:rFonts w:hint="eastAsia"/>
        </w:rPr>
        <w:t>　　第二节 2008年中国婴儿用品行业竞争格局分析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2008年中国本土企业竞争策略分析</w:t>
      </w:r>
      <w:r>
        <w:rPr>
          <w:rFonts w:hint="eastAsia"/>
        </w:rPr>
        <w:br/>
      </w:r>
      <w:r>
        <w:rPr>
          <w:rFonts w:hint="eastAsia"/>
        </w:rPr>
        <w:t>　　　　一、国产品牌的机会在细分市场</w:t>
      </w:r>
      <w:r>
        <w:rPr>
          <w:rFonts w:hint="eastAsia"/>
        </w:rPr>
        <w:br/>
      </w:r>
      <w:r>
        <w:rPr>
          <w:rFonts w:hint="eastAsia"/>
        </w:rPr>
        <w:t>　　　　二、本土企业应着力提升服务水平</w:t>
      </w:r>
      <w:r>
        <w:rPr>
          <w:rFonts w:hint="eastAsia"/>
        </w:rPr>
        <w:br/>
      </w:r>
      <w:r>
        <w:rPr>
          <w:rFonts w:hint="eastAsia"/>
        </w:rPr>
        <w:t>　　　　三、合资不是婴儿奶粉企业的万能药方</w:t>
      </w:r>
      <w:r>
        <w:rPr>
          <w:rFonts w:hint="eastAsia"/>
        </w:rPr>
        <w:br/>
      </w:r>
      <w:r>
        <w:rPr>
          <w:rFonts w:hint="eastAsia"/>
        </w:rPr>
        <w:t>　　　　四、中国企业竞争力及竞争策略分析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2008年中国婴儿用品行业重点企业运营状况分析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伊利股份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好孩子集团海霸有限公司</w:t>
      </w:r>
      <w:r>
        <w:rPr>
          <w:rFonts w:hint="eastAsia"/>
        </w:rPr>
        <w:br/>
      </w:r>
      <w:r>
        <w:rPr>
          <w:rFonts w:hint="eastAsia"/>
        </w:rPr>
        <w:t>　　第五节 恒安集团（晋江）卫生用品有限公司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立志美丽（南京）有限公司</w:t>
      </w:r>
      <w:r>
        <w:rPr>
          <w:rFonts w:hint="eastAsia"/>
        </w:rPr>
        <w:br/>
      </w:r>
      <w:r>
        <w:rPr>
          <w:rFonts w:hint="eastAsia"/>
        </w:rPr>
        <w:t>　　第七节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2009-2012年中国婴儿用品行业发展趋势分析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2009-2012年中国婴儿用品及经营方式发展趋势分析</w:t>
      </w:r>
      <w:r>
        <w:rPr>
          <w:rFonts w:hint="eastAsia"/>
        </w:rPr>
        <w:br/>
      </w:r>
      <w:r>
        <w:rPr>
          <w:rFonts w:hint="eastAsia"/>
        </w:rPr>
        <w:t>　　　　一、婴儿用品发展趋势</w:t>
      </w:r>
      <w:r>
        <w:rPr>
          <w:rFonts w:hint="eastAsia"/>
        </w:rPr>
        <w:br/>
      </w:r>
      <w:r>
        <w:rPr>
          <w:rFonts w:hint="eastAsia"/>
        </w:rPr>
        <w:t>　　　　二、安全成为婴儿服装纺织的流行趋势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2009-2012年中国婴儿用品行业前景预测分析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　　一、婴儿潮将成为消费市场上的最大亮点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第三节 2009-2012年中国婴儿用品行业市场盈利状况预测分析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2009-2012年中国婴儿用品行业投资契机分析</w:t>
      </w:r>
      <w:r>
        <w:rPr>
          <w:rFonts w:hint="eastAsia"/>
        </w:rPr>
        <w:br/>
      </w:r>
      <w:r>
        <w:rPr>
          <w:rFonts w:hint="eastAsia"/>
        </w:rPr>
        <w:t>　　第一节 2009-2012年中国婴儿用品行业投资环境分析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2009-2012年中国婴儿用品行业投资机会分析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2009-2012年中国婴儿用品行业投资风险分析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一、婴儿配方乳粉生产许可证审查细则（2006版）</w:t>
      </w:r>
      <w:r>
        <w:rPr>
          <w:rFonts w:hint="eastAsia"/>
        </w:rPr>
        <w:br/>
      </w:r>
      <w:r>
        <w:rPr>
          <w:rFonts w:hint="eastAsia"/>
        </w:rPr>
        <w:t>　　　　二、纸尿裤/片/垫行业标准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宝洁公司在中国的产品</w:t>
      </w:r>
      <w:r>
        <w:rPr>
          <w:rFonts w:hint="eastAsia"/>
        </w:rPr>
        <w:br/>
      </w:r>
      <w:r>
        <w:rPr>
          <w:rFonts w:hint="eastAsia"/>
        </w:rPr>
        <w:t>　　图表 2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3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4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5 2003年~2008年上半年我国GDP增长趋势图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6 2004年~2009年1月我国外贸进出口总值趋势</w:t>
      </w:r>
      <w:r>
        <w:rPr>
          <w:rFonts w:hint="eastAsia"/>
        </w:rPr>
        <w:br/>
      </w:r>
      <w:r>
        <w:rPr>
          <w:rFonts w:hint="eastAsia"/>
        </w:rPr>
        <w:t>　　图表 7 2009年1月不同类型进出口贸易总值份额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8 2009年1月不同主体进出口贸易总值份额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9 2009年1月不同国别双边贸易份额</w:t>
      </w:r>
      <w:r>
        <w:rPr>
          <w:rFonts w:hint="eastAsia"/>
        </w:rPr>
        <w:br/>
      </w:r>
      <w:r>
        <w:rPr>
          <w:rFonts w:hint="eastAsia"/>
        </w:rPr>
        <w:t>　　图表 10 1978-2007年我国年末总人口和人口出生率</w:t>
      </w:r>
      <w:r>
        <w:rPr>
          <w:rFonts w:hint="eastAsia"/>
        </w:rPr>
        <w:br/>
      </w:r>
      <w:r>
        <w:rPr>
          <w:rFonts w:hint="eastAsia"/>
        </w:rPr>
        <w:t>　　图表 11 1982-2007年我国各年龄段人口占总人口比重</w:t>
      </w:r>
      <w:r>
        <w:rPr>
          <w:rFonts w:hint="eastAsia"/>
        </w:rPr>
        <w:br/>
      </w:r>
      <w:r>
        <w:rPr>
          <w:rFonts w:hint="eastAsia"/>
        </w:rPr>
        <w:t>　　图表 12 2007年我国人口数及其构成情况</w:t>
      </w:r>
      <w:r>
        <w:rPr>
          <w:rFonts w:hint="eastAsia"/>
        </w:rPr>
        <w:br/>
      </w:r>
      <w:r>
        <w:rPr>
          <w:rFonts w:hint="eastAsia"/>
        </w:rPr>
        <w:t>　　图表 13 婴儿用品的购物规律图</w:t>
      </w:r>
      <w:r>
        <w:rPr>
          <w:rFonts w:hint="eastAsia"/>
        </w:rPr>
        <w:br/>
      </w:r>
      <w:r>
        <w:rPr>
          <w:rFonts w:hint="eastAsia"/>
        </w:rPr>
        <w:t>　　图表 14 消费者提出的一些商品方面的个性化需求情况</w:t>
      </w:r>
      <w:r>
        <w:rPr>
          <w:rFonts w:hint="eastAsia"/>
        </w:rPr>
        <w:br/>
      </w:r>
      <w:r>
        <w:rPr>
          <w:rFonts w:hint="eastAsia"/>
        </w:rPr>
        <w:t>　　图表 15 被检出三聚氰胺婴幼儿配方乳粉企业名单及产品名称</w:t>
      </w:r>
      <w:r>
        <w:rPr>
          <w:rFonts w:hint="eastAsia"/>
        </w:rPr>
        <w:br/>
      </w:r>
      <w:r>
        <w:rPr>
          <w:rFonts w:hint="eastAsia"/>
        </w:rPr>
        <w:t>　　图表 16 数据库营销系统在婴幼儿奶粉企业营销环节的应用</w:t>
      </w:r>
      <w:r>
        <w:rPr>
          <w:rFonts w:hint="eastAsia"/>
        </w:rPr>
        <w:br/>
      </w:r>
      <w:r>
        <w:rPr>
          <w:rFonts w:hint="eastAsia"/>
        </w:rPr>
        <w:t>　　图表 19 2006-2007年内蒙古伊利实业集团股份有限公司成本费用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 2006-2007年浙江贝因美科工贸股份有限公司盈利结构</w:t>
      </w:r>
      <w:r>
        <w:rPr>
          <w:rFonts w:hint="eastAsia"/>
        </w:rPr>
        <w:br/>
      </w:r>
      <w:r>
        <w:rPr>
          <w:rFonts w:hint="eastAsia"/>
        </w:rPr>
        <w:t>　　图表 21 2006-2007年浙江贝因美科工贸股份有限公司资产结构</w:t>
      </w:r>
      <w:r>
        <w:rPr>
          <w:rFonts w:hint="eastAsia"/>
        </w:rPr>
        <w:br/>
      </w:r>
      <w:r>
        <w:rPr>
          <w:rFonts w:hint="eastAsia"/>
        </w:rPr>
        <w:t>　　图表 22 2006-2007年浙江贝因美科工贸股份有限公司成本费用</w:t>
      </w:r>
      <w:r>
        <w:rPr>
          <w:rFonts w:hint="eastAsia"/>
        </w:rPr>
        <w:br/>
      </w:r>
      <w:r>
        <w:rPr>
          <w:rFonts w:hint="eastAsia"/>
        </w:rPr>
        <w:t>　　图表 23 2006-2007年广东雅士利集团有限公司盈利结构</w:t>
      </w:r>
      <w:r>
        <w:rPr>
          <w:rFonts w:hint="eastAsia"/>
        </w:rPr>
        <w:br/>
      </w:r>
      <w:r>
        <w:rPr>
          <w:rFonts w:hint="eastAsia"/>
        </w:rPr>
        <w:t>　　图表 24 2006-2007年广东雅士利集团有限公司资产结构</w:t>
      </w:r>
      <w:r>
        <w:rPr>
          <w:rFonts w:hint="eastAsia"/>
        </w:rPr>
        <w:br/>
      </w:r>
      <w:r>
        <w:rPr>
          <w:rFonts w:hint="eastAsia"/>
        </w:rPr>
        <w:t>　　图表 27 2006-2007年好孩子集团海霸有限公司资产结构</w:t>
      </w:r>
      <w:r>
        <w:rPr>
          <w:rFonts w:hint="eastAsia"/>
        </w:rPr>
        <w:br/>
      </w:r>
      <w:r>
        <w:rPr>
          <w:rFonts w:hint="eastAsia"/>
        </w:rPr>
        <w:t>　　图表 29 2006-2007年恒安集团（晋江）卫生用品有限公司盈利结构</w:t>
      </w:r>
      <w:r>
        <w:rPr>
          <w:rFonts w:hint="eastAsia"/>
        </w:rPr>
        <w:br/>
      </w:r>
      <w:r>
        <w:rPr>
          <w:rFonts w:hint="eastAsia"/>
        </w:rPr>
        <w:t>　　图表 30 2006-2007年恒安集团（晋江）卫生用品有限公司资产结构</w:t>
      </w:r>
      <w:r>
        <w:rPr>
          <w:rFonts w:hint="eastAsia"/>
        </w:rPr>
        <w:br/>
      </w:r>
      <w:r>
        <w:rPr>
          <w:rFonts w:hint="eastAsia"/>
        </w:rPr>
        <w:t>　　图表 31 2006-2007年恒安集团（晋江）卫生用品有限公司成本费用</w:t>
      </w:r>
      <w:r>
        <w:rPr>
          <w:rFonts w:hint="eastAsia"/>
        </w:rPr>
        <w:br/>
      </w:r>
      <w:r>
        <w:rPr>
          <w:rFonts w:hint="eastAsia"/>
        </w:rPr>
        <w:t>　　图表 32 2006-2007年立志美丽（南京）有限公司盈利结构</w:t>
      </w:r>
      <w:r>
        <w:rPr>
          <w:rFonts w:hint="eastAsia"/>
        </w:rPr>
        <w:br/>
      </w:r>
      <w:r>
        <w:rPr>
          <w:rFonts w:hint="eastAsia"/>
        </w:rPr>
        <w:t>　　图表 33 2006-2007年立志美丽（南京）有限公司资产结构</w:t>
      </w:r>
      <w:r>
        <w:rPr>
          <w:rFonts w:hint="eastAsia"/>
        </w:rPr>
        <w:br/>
      </w:r>
      <w:r>
        <w:rPr>
          <w:rFonts w:hint="eastAsia"/>
        </w:rPr>
        <w:t>　　图表 34 2006-2007年立志美丽（南京）有限公司成本费用</w:t>
      </w:r>
      <w:r>
        <w:rPr>
          <w:rFonts w:hint="eastAsia"/>
        </w:rPr>
        <w:br/>
      </w:r>
      <w:r>
        <w:rPr>
          <w:rFonts w:hint="eastAsia"/>
        </w:rPr>
        <w:t>　　图表 37 2006-2007年小天使婴童用品（中山）有限公司成本费用</w:t>
      </w:r>
      <w:r>
        <w:rPr>
          <w:rFonts w:hint="eastAsia"/>
        </w:rPr>
        <w:br/>
      </w:r>
      <w:r>
        <w:rPr>
          <w:rFonts w:hint="eastAsia"/>
        </w:rPr>
        <w:t>　　图表 38 超市和婴儿用品专卖店的比较</w:t>
      </w:r>
      <w:r>
        <w:rPr>
          <w:rFonts w:hint="eastAsia"/>
        </w:rPr>
        <w:br/>
      </w:r>
      <w:r>
        <w:rPr>
          <w:rFonts w:hint="eastAsia"/>
        </w:rPr>
        <w:t>　　图表 39 2006-2007年中国婴儿用品行业主要企业运行情况</w:t>
      </w:r>
      <w:r>
        <w:rPr>
          <w:rFonts w:hint="eastAsia"/>
        </w:rPr>
        <w:br/>
      </w:r>
      <w:r>
        <w:rPr>
          <w:rFonts w:hint="eastAsia"/>
        </w:rPr>
        <w:t>　　图表 40 企业生产婴幼儿配方乳粉产品必备的生产设备</w:t>
      </w:r>
      <w:r>
        <w:rPr>
          <w:rFonts w:hint="eastAsia"/>
        </w:rPr>
        <w:br/>
      </w:r>
      <w:r>
        <w:rPr>
          <w:rFonts w:hint="eastAsia"/>
        </w:rPr>
        <w:t>　　图表 41 婴幼儿配方乳粉的产品标准及相关规定</w:t>
      </w:r>
      <w:r>
        <w:rPr>
          <w:rFonts w:hint="eastAsia"/>
        </w:rPr>
        <w:br/>
      </w:r>
      <w:r>
        <w:rPr>
          <w:rFonts w:hint="eastAsia"/>
        </w:rPr>
        <w:t>　　图表 42 婴幼儿配方乳粉产品的原辅材料标准</w:t>
      </w:r>
      <w:r>
        <w:rPr>
          <w:rFonts w:hint="eastAsia"/>
        </w:rPr>
        <w:br/>
      </w:r>
      <w:r>
        <w:rPr>
          <w:rFonts w:hint="eastAsia"/>
        </w:rPr>
        <w:t>　　图表 43 企业必备的出厂检验设备</w:t>
      </w:r>
      <w:r>
        <w:rPr>
          <w:rFonts w:hint="eastAsia"/>
        </w:rPr>
        <w:br/>
      </w:r>
      <w:r>
        <w:rPr>
          <w:rFonts w:hint="eastAsia"/>
        </w:rPr>
        <w:t>　　图表 44 婴幼儿配方乳粉质量检验项目表</w:t>
      </w:r>
      <w:r>
        <w:rPr>
          <w:rFonts w:hint="eastAsia"/>
        </w:rPr>
        <w:br/>
      </w:r>
      <w:r>
        <w:rPr>
          <w:rFonts w:hint="eastAsia"/>
        </w:rPr>
        <w:t>　　图表 45公司业务相关资格证书-全国市场研究行业协会会员证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4870025846a4" w:history="1">
        <w:r>
          <w:rPr>
            <w:rStyle w:val="Hyperlink"/>
          </w:rPr>
          <w:t>2009-2012年中国婴儿用品行业发展深度与投资契机分析报告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b4870025846a4" w:history="1">
        <w:r>
          <w:rPr>
            <w:rStyle w:val="Hyperlink"/>
          </w:rPr>
          <w:t>https://www.20087.com/2009-03/R_2009_2012yingeryongpinfazhanshenduyuBaoGao.html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554fcf24b4646" w:history="1">
      <w:r>
        <w:rPr>
          <w:rStyle w:val="Hyperlink"/>
        </w:rPr>
        <w:t>2009-2012年中国婴儿用品行业发展深度与投资契机分析报告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ingeryongpinfazhanshenduyuBaoGao.html" TargetMode="External" Id="Rb9bb48700258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ingeryongpinfazhanshenduyuBaoGao.html" TargetMode="External" Id="R348554fcf24b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2009-03-16T01:05:00Z</dcterms:created>
  <dcterms:modified xsi:type="dcterms:W3CDTF">2009-03-16T02:05:00Z</dcterms:modified>
  <dc:subject>2009-2012年中国婴儿用品行业发展深度与投资契机分析报告</dc:subject>
  <dc:title>2009-2012年中国婴儿用品行业发展深度与投资契机分析报告</dc:title>
  <cp:keywords>2009-2012年中国婴儿用品行业发展深度与投资契机分析报告</cp:keywords>
  <dc:description>2009-2012年中国婴儿用品行业发展深度与投资契机分析报告</dc:description>
</cp:coreProperties>
</file>