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6d36154914d50" w:history="1">
              <w:r>
                <w:rPr>
                  <w:rStyle w:val="Hyperlink"/>
                </w:rPr>
                <w:t>2009-2012年中国数字出版行业市场调研及产业投资咨询报告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6d36154914d50" w:history="1">
              <w:r>
                <w:rPr>
                  <w:rStyle w:val="Hyperlink"/>
                </w:rPr>
                <w:t>2009-2012年中国数字出版行业市场调研及产业投资咨询报告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6d36154914d50" w:history="1">
                <w:r>
                  <w:rPr>
                    <w:rStyle w:val="Hyperlink"/>
                  </w:rPr>
                  <w:t>https://www.20087.com/2009-03/R_2009_2012shuzichubanshichangdiaoyanjBaoGao.html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数字出版行业发展概述</w:t>
      </w:r>
      <w:r>
        <w:rPr>
          <w:rFonts w:hint="eastAsia"/>
        </w:rPr>
        <w:br/>
      </w:r>
      <w:r>
        <w:rPr>
          <w:rFonts w:hint="eastAsia"/>
        </w:rPr>
        <w:t>　　第一节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一、数字期刊的产业链构成</w:t>
      </w:r>
      <w:r>
        <w:rPr>
          <w:rFonts w:hint="eastAsia"/>
        </w:rPr>
        <w:br/>
      </w:r>
      <w:r>
        <w:rPr>
          <w:rFonts w:hint="eastAsia"/>
        </w:rPr>
        <w:t>　　　　二、互联网互动杂志的产业链构成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三、电子图书的产业链构成</w:t>
      </w:r>
      <w:r>
        <w:rPr>
          <w:rFonts w:hint="eastAsia"/>
        </w:rPr>
        <w:br/>
      </w:r>
      <w:r>
        <w:rPr>
          <w:rFonts w:hint="eastAsia"/>
        </w:rPr>
        <w:t>　　　　四、手机出版的产业链构成</w:t>
      </w:r>
      <w:r>
        <w:rPr>
          <w:rFonts w:hint="eastAsia"/>
        </w:rPr>
        <w:br/>
      </w:r>
      <w:r>
        <w:rPr>
          <w:rFonts w:hint="eastAsia"/>
        </w:rPr>
        <w:t>　　　　五、图书搜索的产业链构成</w:t>
      </w:r>
      <w:r>
        <w:rPr>
          <w:rFonts w:hint="eastAsia"/>
        </w:rPr>
        <w:br/>
      </w:r>
      <w:r>
        <w:rPr>
          <w:rFonts w:hint="eastAsia"/>
        </w:rPr>
        <w:t>　　第二节 数字出版产业的盈利模式</w:t>
      </w:r>
      <w:r>
        <w:rPr>
          <w:rFonts w:hint="eastAsia"/>
        </w:rPr>
        <w:br/>
      </w:r>
      <w:r>
        <w:rPr>
          <w:rFonts w:hint="eastAsia"/>
        </w:rPr>
        <w:t>　　　　一、数字期刊的盈利模式</w:t>
      </w:r>
      <w:r>
        <w:rPr>
          <w:rFonts w:hint="eastAsia"/>
        </w:rPr>
        <w:br/>
      </w:r>
      <w:r>
        <w:rPr>
          <w:rFonts w:hint="eastAsia"/>
        </w:rPr>
        <w:t>　　　　二、互联网互动杂志的盈利模式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三、电子图书的盈利模式</w:t>
      </w:r>
      <w:r>
        <w:rPr>
          <w:rFonts w:hint="eastAsia"/>
        </w:rPr>
        <w:br/>
      </w:r>
      <w:r>
        <w:rPr>
          <w:rFonts w:hint="eastAsia"/>
        </w:rPr>
        <w:t>　　　　四、手机出版的盈利模式</w:t>
      </w:r>
      <w:r>
        <w:rPr>
          <w:rFonts w:hint="eastAsia"/>
        </w:rPr>
        <w:br/>
      </w:r>
      <w:r>
        <w:rPr>
          <w:rFonts w:hint="eastAsia"/>
        </w:rPr>
        <w:t>　　　　五、图书搜索的盈利模式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2008年全球数字出版行业发展状况分析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2008年全球数字出版行业发展综述</w:t>
      </w:r>
      <w:r>
        <w:rPr>
          <w:rFonts w:hint="eastAsia"/>
        </w:rPr>
        <w:br/>
      </w:r>
      <w:r>
        <w:rPr>
          <w:rFonts w:hint="eastAsia"/>
        </w:rPr>
        <w:t>　　　　一、全球数字出版市场分析</w:t>
      </w:r>
      <w:r>
        <w:rPr>
          <w:rFonts w:hint="eastAsia"/>
        </w:rPr>
        <w:br/>
      </w:r>
      <w:r>
        <w:rPr>
          <w:rFonts w:hint="eastAsia"/>
        </w:rPr>
        <w:t>　　　　二、全球数字出版行业运行特点分析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三、全球数字出版行业技术分析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2008年全球主要国家数字出版行业发展情况分析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2009-2012年全球数字出版行业发展趋势分析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2008年国际数字出版行业主体企业综合竞争力分析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里德爱斯维尔</w:t>
      </w:r>
      <w:r>
        <w:rPr>
          <w:rFonts w:hint="eastAsia"/>
        </w:rPr>
        <w:br/>
      </w:r>
      <w:r>
        <w:rPr>
          <w:rFonts w:hint="eastAsia"/>
        </w:rPr>
        <w:t>　　第六节 加拿大汤姆森</w:t>
      </w:r>
      <w:r>
        <w:rPr>
          <w:rFonts w:hint="eastAsia"/>
        </w:rPr>
        <w:br/>
      </w:r>
      <w:r>
        <w:rPr>
          <w:rFonts w:hint="eastAsia"/>
        </w:rPr>
        <w:t>　　第七节 意大利蒙塔多利</w:t>
      </w:r>
      <w:r>
        <w:rPr>
          <w:rFonts w:hint="eastAsia"/>
        </w:rPr>
        <w:br/>
      </w:r>
      <w:r>
        <w:rPr>
          <w:rFonts w:hint="eastAsia"/>
        </w:rPr>
        <w:t>　　第八节 日本讲谈社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2008年中国数字出版行业运行环境分析</w:t>
      </w:r>
      <w:r>
        <w:rPr>
          <w:rFonts w:hint="eastAsia"/>
        </w:rPr>
        <w:br/>
      </w:r>
      <w:r>
        <w:rPr>
          <w:rFonts w:hint="eastAsia"/>
        </w:rPr>
        <w:t>　　第一节 2008年数字出版行业经济环境分析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2008年中国数字出版行业发展政策环境分析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2008年中国数字出版行业发展社会环境分析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2008年中国数字出版行业运行现状分析</w:t>
      </w:r>
      <w:r>
        <w:rPr>
          <w:rFonts w:hint="eastAsia"/>
        </w:rPr>
        <w:br/>
      </w:r>
      <w:r>
        <w:rPr>
          <w:rFonts w:hint="eastAsia"/>
        </w:rPr>
        <w:t>　　第一节 中国数字出版行业发展特征分析</w:t>
      </w:r>
      <w:r>
        <w:rPr>
          <w:rFonts w:hint="eastAsia"/>
        </w:rPr>
        <w:br/>
      </w:r>
      <w:r>
        <w:rPr>
          <w:rFonts w:hint="eastAsia"/>
        </w:rPr>
        <w:t>　　　　一、传统出版业已陷入滞胀状态，数字出版风头正健</w:t>
      </w:r>
      <w:r>
        <w:rPr>
          <w:rFonts w:hint="eastAsia"/>
        </w:rPr>
        <w:br/>
      </w:r>
      <w:r>
        <w:rPr>
          <w:rFonts w:hint="eastAsia"/>
        </w:rPr>
        <w:t>　　　　二、数字出版加快进入中国出版业生产、流通、消费领域</w:t>
      </w:r>
      <w:r>
        <w:rPr>
          <w:rFonts w:hint="eastAsia"/>
        </w:rPr>
        <w:br/>
      </w:r>
      <w:r>
        <w:rPr>
          <w:rFonts w:hint="eastAsia"/>
        </w:rPr>
        <w:t>　　　　三、数字出版产业集中度较高</w:t>
      </w:r>
      <w:r>
        <w:rPr>
          <w:rFonts w:hint="eastAsia"/>
        </w:rPr>
        <w:br/>
      </w:r>
      <w:r>
        <w:rPr>
          <w:rFonts w:hint="eastAsia"/>
        </w:rPr>
        <w:t>　　　　四、中国数字出版业显现“上游冷、下游热”两极分化状态</w:t>
      </w:r>
      <w:r>
        <w:rPr>
          <w:rFonts w:hint="eastAsia"/>
        </w:rPr>
        <w:br/>
      </w:r>
      <w:r>
        <w:rPr>
          <w:rFonts w:hint="eastAsia"/>
        </w:rPr>
        <w:t>　　　　五、中国数字出版产业需要多方位整合</w:t>
      </w:r>
      <w:r>
        <w:rPr>
          <w:rFonts w:hint="eastAsia"/>
        </w:rPr>
        <w:br/>
      </w:r>
      <w:r>
        <w:rPr>
          <w:rFonts w:hint="eastAsia"/>
        </w:rPr>
        <w:t>　　　　六、未来中国数字出版将与传统出版业相互促进</w:t>
      </w:r>
      <w:r>
        <w:rPr>
          <w:rFonts w:hint="eastAsia"/>
        </w:rPr>
        <w:br/>
      </w:r>
      <w:r>
        <w:rPr>
          <w:rFonts w:hint="eastAsia"/>
        </w:rPr>
        <w:t>　　第二节 2008年中国数字出版行业存在问题分析</w:t>
      </w:r>
      <w:r>
        <w:rPr>
          <w:rFonts w:hint="eastAsia"/>
        </w:rPr>
        <w:br/>
      </w:r>
      <w:r>
        <w:rPr>
          <w:rFonts w:hint="eastAsia"/>
        </w:rPr>
        <w:t>　　　　一、对版权的保护手段仍停留在初级阶段</w:t>
      </w:r>
      <w:r>
        <w:rPr>
          <w:rFonts w:hint="eastAsia"/>
        </w:rPr>
        <w:br/>
      </w:r>
      <w:r>
        <w:rPr>
          <w:rFonts w:hint="eastAsia"/>
        </w:rPr>
        <w:t>　　　　二、行业缺乏科学规范的管理制度与标准</w:t>
      </w:r>
      <w:r>
        <w:rPr>
          <w:rFonts w:hint="eastAsia"/>
        </w:rPr>
        <w:br/>
      </w:r>
      <w:r>
        <w:rPr>
          <w:rFonts w:hint="eastAsia"/>
        </w:rPr>
        <w:t>　　　　三、业界对数字出版缺乏足够的研究和认识</w:t>
      </w:r>
      <w:r>
        <w:rPr>
          <w:rFonts w:hint="eastAsia"/>
        </w:rPr>
        <w:br/>
      </w:r>
      <w:r>
        <w:rPr>
          <w:rFonts w:hint="eastAsia"/>
        </w:rPr>
        <w:t>　　　　四、数字出版知识资源利用单一</w:t>
      </w:r>
      <w:r>
        <w:rPr>
          <w:rFonts w:hint="eastAsia"/>
        </w:rPr>
        <w:br/>
      </w:r>
      <w:r>
        <w:rPr>
          <w:rFonts w:hint="eastAsia"/>
        </w:rPr>
        <w:t>　　　　五、出版企业创新能力不足</w:t>
      </w:r>
      <w:r>
        <w:rPr>
          <w:rFonts w:hint="eastAsia"/>
        </w:rPr>
        <w:br/>
      </w:r>
      <w:r>
        <w:rPr>
          <w:rFonts w:hint="eastAsia"/>
        </w:rPr>
        <w:t>　　　　六、数字出版行业人才匮乏</w:t>
      </w:r>
      <w:r>
        <w:rPr>
          <w:rFonts w:hint="eastAsia"/>
        </w:rPr>
        <w:br/>
      </w:r>
      <w:r>
        <w:rPr>
          <w:rFonts w:hint="eastAsia"/>
        </w:rPr>
        <w:t>　　第三节 2008年中国数字初步产业应对策略分析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2008年中国数字出版行业市场动态分析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2008年中国数字出版行业市场分析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三、影响数字出版市场的因素分析</w:t>
      </w:r>
      <w:r>
        <w:rPr>
          <w:rFonts w:hint="eastAsia"/>
        </w:rPr>
        <w:br/>
      </w:r>
      <w:r>
        <w:rPr>
          <w:rFonts w:hint="eastAsia"/>
        </w:rPr>
        <w:t>　　第二节 2008年中国数字出版发展尚存三大难题</w:t>
      </w:r>
      <w:r>
        <w:rPr>
          <w:rFonts w:hint="eastAsia"/>
        </w:rPr>
        <w:br/>
      </w:r>
      <w:r>
        <w:rPr>
          <w:rFonts w:hint="eastAsia"/>
        </w:rPr>
        <w:t>　　　　一、版权问题</w:t>
      </w:r>
      <w:r>
        <w:rPr>
          <w:rFonts w:hint="eastAsia"/>
        </w:rPr>
        <w:br/>
      </w:r>
      <w:r>
        <w:rPr>
          <w:rFonts w:hint="eastAsia"/>
        </w:rPr>
        <w:t>　　　　二、现有的技术条件</w:t>
      </w:r>
      <w:r>
        <w:rPr>
          <w:rFonts w:hint="eastAsia"/>
        </w:rPr>
        <w:br/>
      </w:r>
      <w:r>
        <w:rPr>
          <w:rFonts w:hint="eastAsia"/>
        </w:rPr>
        <w:t>　　　　三、阅读习惯</w:t>
      </w:r>
      <w:r>
        <w:rPr>
          <w:rFonts w:hint="eastAsia"/>
        </w:rPr>
        <w:br/>
      </w:r>
      <w:r>
        <w:rPr>
          <w:rFonts w:hint="eastAsia"/>
        </w:rPr>
        <w:t>　　第三节 2008年中国数字出版行业市场供需平衡分析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2008年中国数字期刊产业运行走势分析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2008年中国数字期刊产业规模分析</w:t>
      </w:r>
      <w:r>
        <w:rPr>
          <w:rFonts w:hint="eastAsia"/>
        </w:rPr>
        <w:br/>
      </w:r>
      <w:r>
        <w:rPr>
          <w:rFonts w:hint="eastAsia"/>
        </w:rPr>
        <w:t>　　　　一、中国数字期刊产业的市场规模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二、中国数字期刊产业的用户规模</w:t>
      </w:r>
      <w:r>
        <w:rPr>
          <w:rFonts w:hint="eastAsia"/>
        </w:rPr>
        <w:br/>
      </w:r>
      <w:r>
        <w:rPr>
          <w:rFonts w:hint="eastAsia"/>
        </w:rPr>
        <w:t>　　第二节 2008年中国数字期刊产业的竞争格局分析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二、中国数字期刊产业的用户份额</w:t>
      </w:r>
      <w:r>
        <w:rPr>
          <w:rFonts w:hint="eastAsia"/>
        </w:rPr>
        <w:br/>
      </w:r>
      <w:r>
        <w:rPr>
          <w:rFonts w:hint="eastAsia"/>
        </w:rPr>
        <w:t>　　第三节 2008年中国数字期刊企业竞争力分析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第四节 2008年中国数字期刊用户行为分析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二、中国用户获取数字期刊的途径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三、中国数字期刊用户的付费方式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四、中国数字期刊用户的月均阅读量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五、中国数字期刊用户的月均消费额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六、中国用户对数字期刊的潜在需求</w:t>
      </w:r>
      <w:r>
        <w:rPr>
          <w:rFonts w:hint="eastAsia"/>
        </w:rPr>
        <w:br/>
      </w:r>
      <w:r>
        <w:rPr>
          <w:rFonts w:hint="eastAsia"/>
        </w:rPr>
        <w:t>　　第五节 2008年中国数字期刊产业的影响因素和发展趋势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2008年中国互联网互动杂志产业运行动态分析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2008年中国互联网互动杂志发展规模分析</w:t>
      </w:r>
      <w:r>
        <w:rPr>
          <w:rFonts w:hint="eastAsia"/>
        </w:rPr>
        <w:br/>
      </w:r>
      <w:r>
        <w:rPr>
          <w:rFonts w:hint="eastAsia"/>
        </w:rPr>
        <w:t>　　　　一、中国互联网互动杂志的市场规模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二、中国互联网互动杂志的用户规模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第二节 2008年中国互联网互动杂志产业的竞争格局分析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二、中国互联网互动杂志的用户份额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三、中国互联网互动杂志的发行量份额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第三节 2008年中国互联网互动杂志企业竞争力分析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一、中国互联网互动杂志企业的发展概况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二、ZCOM的发展和盈利现状</w:t>
      </w:r>
      <w:r>
        <w:rPr>
          <w:rFonts w:hint="eastAsia"/>
        </w:rPr>
        <w:br/>
      </w:r>
      <w:r>
        <w:rPr>
          <w:rFonts w:hint="eastAsia"/>
        </w:rPr>
        <w:t>　　　　三、POCO的发展和盈利现状</w:t>
      </w:r>
      <w:r>
        <w:rPr>
          <w:rFonts w:hint="eastAsia"/>
        </w:rPr>
        <w:br/>
      </w:r>
      <w:r>
        <w:rPr>
          <w:rFonts w:hint="eastAsia"/>
        </w:rPr>
        <w:t>　　　　四、XPLUS的发展和盈利现状</w:t>
      </w:r>
      <w:r>
        <w:rPr>
          <w:rFonts w:hint="eastAsia"/>
        </w:rPr>
        <w:br/>
      </w:r>
      <w:r>
        <w:rPr>
          <w:rFonts w:hint="eastAsia"/>
        </w:rPr>
        <w:t>　　　　五、ZBOX的发展和盈利现状</w:t>
      </w:r>
      <w:r>
        <w:rPr>
          <w:rFonts w:hint="eastAsia"/>
        </w:rPr>
        <w:br/>
      </w:r>
      <w:r>
        <w:rPr>
          <w:rFonts w:hint="eastAsia"/>
        </w:rPr>
        <w:t>　　　　六、Somode的发展和盈利现状</w:t>
      </w:r>
      <w:r>
        <w:rPr>
          <w:rFonts w:hint="eastAsia"/>
        </w:rPr>
        <w:br/>
      </w:r>
      <w:r>
        <w:rPr>
          <w:rFonts w:hint="eastAsia"/>
        </w:rPr>
        <w:t>　　第四节 2008年中国互动杂志用户行为分析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二、中国用户减少阅读互动杂志的原因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三、中国用户阅读互动杂志的途径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四、中国用户使用互动杂志阅读器的情况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四、中国用户最常阅读的互动杂志类别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五、中国互动杂志读者对传统杂志品牌的认可程度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六、中国用户DIY互动杂志的情况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七、中国互动杂志用户的月均阅读量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八、中国互动杂志用户的月均消费额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九、中国用户了解互动杂志的渠道</w:t>
      </w:r>
      <w:r>
        <w:rPr>
          <w:rFonts w:hint="eastAsia"/>
        </w:rPr>
        <w:br/>
      </w:r>
      <w:r>
        <w:rPr>
          <w:rFonts w:hint="eastAsia"/>
        </w:rPr>
        <w:t>　　　　十、中国用户对互动杂志内广告的认知情况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t>　　第五节 2008年中国互动期刊产业的影响因素和发展趋势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2008年中国电子图书产业运行态势分析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二、中国电子图书产业的用户规模</w:t>
      </w:r>
      <w:r>
        <w:rPr>
          <w:rFonts w:hint="eastAsia"/>
        </w:rPr>
        <w:br/>
      </w:r>
      <w:r>
        <w:rPr>
          <w:rFonts w:hint="eastAsia"/>
        </w:rPr>
        <w:t>　　第二节 2008年中国电子图书产业的竞争格局分析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二、中国电子图书产业的用户份额</w:t>
      </w:r>
      <w:r>
        <w:rPr>
          <w:rFonts w:hint="eastAsia"/>
        </w:rPr>
        <w:br/>
      </w:r>
      <w:r>
        <w:rPr>
          <w:rFonts w:hint="eastAsia"/>
        </w:rPr>
        <w:t>　　第三节 2008年中国电子图书企业竞争力分析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第四节 2008年中国电子图书用户行为分析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二、中国电子图书用户的付费方式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三、中国电子图书用户的月均阅读量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四、中国电子图书用户的月均消费额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五、中国用户对电子图书的潜在需求</w:t>
      </w:r>
      <w:r>
        <w:rPr>
          <w:rFonts w:hint="eastAsia"/>
        </w:rPr>
        <w:br/>
      </w:r>
      <w:r>
        <w:rPr>
          <w:rFonts w:hint="eastAsia"/>
        </w:rPr>
        <w:t>　　第五节 2008年中国电子图书产业的影响因素和发展趋势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2008年中国手机出版产业运行局势分析</w:t>
      </w:r>
      <w:r>
        <w:rPr>
          <w:rFonts w:hint="eastAsia"/>
        </w:rPr>
        <w:br/>
      </w:r>
      <w:r>
        <w:rPr>
          <w:rFonts w:hint="eastAsia"/>
        </w:rPr>
        <w:t>　　第一节 2008年中国手机出版产业规模分析</w:t>
      </w:r>
      <w:r>
        <w:rPr>
          <w:rFonts w:hint="eastAsia"/>
        </w:rPr>
        <w:br/>
      </w:r>
      <w:r>
        <w:rPr>
          <w:rFonts w:hint="eastAsia"/>
        </w:rPr>
        <w:t>　　　　一、中国手机出版产业的市场规模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二、中国手机出版产业的用户规模</w:t>
      </w:r>
      <w:r>
        <w:rPr>
          <w:rFonts w:hint="eastAsia"/>
        </w:rPr>
        <w:br/>
      </w:r>
      <w:r>
        <w:rPr>
          <w:rFonts w:hint="eastAsia"/>
        </w:rPr>
        <w:t>　　第二节 2008年中国手机出版产业的竞争格局分析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一、中国手机书刊的用户份额</w:t>
      </w:r>
      <w:r>
        <w:rPr>
          <w:rFonts w:hint="eastAsia"/>
        </w:rPr>
        <w:br/>
      </w:r>
      <w:r>
        <w:rPr>
          <w:rFonts w:hint="eastAsia"/>
        </w:rPr>
        <w:t>　　　　二、中国手机报的用户份额</w:t>
      </w:r>
      <w:r>
        <w:rPr>
          <w:rFonts w:hint="eastAsia"/>
        </w:rPr>
        <w:br/>
      </w:r>
      <w:r>
        <w:rPr>
          <w:rFonts w:hint="eastAsia"/>
        </w:rPr>
        <w:t>　　第三节 2008年中国手机出版企业竞争力分析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二、“梦网书城”的发展现状</w:t>
      </w:r>
      <w:r>
        <w:rPr>
          <w:rFonts w:hint="eastAsia"/>
        </w:rPr>
        <w:br/>
      </w:r>
      <w:r>
        <w:rPr>
          <w:rFonts w:hint="eastAsia"/>
        </w:rPr>
        <w:t>　　　　三、移动书城的发展现状</w:t>
      </w:r>
      <w:r>
        <w:rPr>
          <w:rFonts w:hint="eastAsia"/>
        </w:rPr>
        <w:br/>
      </w:r>
      <w:r>
        <w:rPr>
          <w:rFonts w:hint="eastAsia"/>
        </w:rPr>
        <w:t>　　　　四、起点中文移动书库的发展现状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五、解放日报手机报的发展现状</w:t>
      </w:r>
      <w:r>
        <w:rPr>
          <w:rFonts w:hint="eastAsia"/>
        </w:rPr>
        <w:br/>
      </w:r>
      <w:r>
        <w:rPr>
          <w:rFonts w:hint="eastAsia"/>
        </w:rPr>
        <w:t>　　第四节 2008年中国手机出版用户行为分析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二、中国手机书刊用户的月均阅读量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三、中国手机书刊用户的单本消费额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四、中国手机报用户的月均消费额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五、中国用户对手机出版物的潜在需求</w:t>
      </w:r>
      <w:r>
        <w:rPr>
          <w:rFonts w:hint="eastAsia"/>
        </w:rPr>
        <w:br/>
      </w:r>
      <w:r>
        <w:rPr>
          <w:rFonts w:hint="eastAsia"/>
        </w:rPr>
        <w:t>　　第五节 2008年中国手机出版产业的影响因素和发展趋势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2008年中国数字出版行业细分区域市场格局分析</w:t>
      </w:r>
      <w:r>
        <w:rPr>
          <w:rFonts w:hint="eastAsia"/>
        </w:rPr>
        <w:br/>
      </w:r>
      <w:r>
        <w:rPr>
          <w:rFonts w:hint="eastAsia"/>
        </w:rPr>
        <w:t>　　第一节 东北地区数字出版市场发展状况分析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第二节 华北地区数字出版市场发展状况分析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西部地区数字出版市场发展状况分析</w:t>
      </w:r>
      <w:r>
        <w:rPr>
          <w:rFonts w:hint="eastAsia"/>
        </w:rPr>
        <w:br/>
      </w:r>
      <w:r>
        <w:rPr>
          <w:rFonts w:hint="eastAsia"/>
        </w:rPr>
        <w:t>　　第七节 中国数字出版行业各细分区域市场发展状况对比分析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2008年中国数字出版行业国内主体企业综合竞争力分析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中国出版集团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中华书局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科学出版社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译林出版社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2008年中国图书搜索行业市场运行走势分析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2008年中国图书搜索的发展规模分析</w:t>
      </w:r>
      <w:r>
        <w:rPr>
          <w:rFonts w:hint="eastAsia"/>
        </w:rPr>
        <w:br/>
      </w:r>
      <w:r>
        <w:rPr>
          <w:rFonts w:hint="eastAsia"/>
        </w:rPr>
        <w:t>　　　　一、中国图书搜索的市场规模</w:t>
      </w:r>
      <w:r>
        <w:rPr>
          <w:rFonts w:hint="eastAsia"/>
        </w:rPr>
        <w:br/>
      </w:r>
      <w:r>
        <w:rPr>
          <w:rFonts w:hint="eastAsia"/>
        </w:rPr>
        <w:t>　　　　二、中国图书搜索的用户规模</w:t>
      </w:r>
      <w:r>
        <w:rPr>
          <w:rFonts w:hint="eastAsia"/>
        </w:rPr>
        <w:br/>
      </w:r>
      <w:r>
        <w:rPr>
          <w:rFonts w:hint="eastAsia"/>
        </w:rPr>
        <w:t>　　第二节 2008年中国图书搜索的竞争格局分析</w:t>
      </w:r>
      <w:r>
        <w:rPr>
          <w:rFonts w:hint="eastAsia"/>
        </w:rPr>
        <w:br/>
      </w:r>
      <w:r>
        <w:rPr>
          <w:rFonts w:hint="eastAsia"/>
        </w:rPr>
        <w:t>　　　　一、中国图书搜索的用户份额</w:t>
      </w:r>
      <w:r>
        <w:rPr>
          <w:rFonts w:hint="eastAsia"/>
        </w:rPr>
        <w:br/>
      </w:r>
      <w:r>
        <w:rPr>
          <w:rFonts w:hint="eastAsia"/>
        </w:rPr>
        <w:t>　　　　二、中国图书搜索的合作伙伴拓展情况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第三节 2008年中国图书搜索企业竞争力分析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一、中国图书搜索企业的发展概况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二、Google中文图书搜索的发展和盈利现状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三、百度图书搜索的发展和盈利现状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四、腾讯SOSO图书搜索的发展现状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五、方正爱读爱看的发展现状</w:t>
      </w:r>
      <w:r>
        <w:rPr>
          <w:rFonts w:hint="eastAsia"/>
        </w:rPr>
        <w:br/>
      </w:r>
      <w:r>
        <w:rPr>
          <w:rFonts w:hint="eastAsia"/>
        </w:rPr>
        <w:t>　　第四节 2008年中国图书搜索用户行为分析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二、中国图书搜索用户的人均月度有效浏览时间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三、中国用户对图书搜索的潜在需求</w:t>
      </w:r>
      <w:r>
        <w:rPr>
          <w:rFonts w:hint="eastAsia"/>
        </w:rPr>
        <w:br/>
      </w:r>
      <w:r>
        <w:rPr>
          <w:rFonts w:hint="eastAsia"/>
        </w:rPr>
        <w:t>　　第五节 2008年中国图书搜索产业的发展趋势和未来的盈利模式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2009-2012年中国数字出版行业发展趋势预测分析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2009-2012年中国数字出版发展趋势分析</w:t>
      </w:r>
      <w:r>
        <w:rPr>
          <w:rFonts w:hint="eastAsia"/>
        </w:rPr>
        <w:br/>
      </w:r>
      <w:r>
        <w:rPr>
          <w:rFonts w:hint="eastAsia"/>
        </w:rPr>
        <w:t>　　　　一、趋势是多元并存</w:t>
      </w:r>
      <w:r>
        <w:rPr>
          <w:rFonts w:hint="eastAsia"/>
        </w:rPr>
        <w:br/>
      </w:r>
      <w:r>
        <w:rPr>
          <w:rFonts w:hint="eastAsia"/>
        </w:rPr>
        <w:t>　　　　二、图书和和大众市场互为促进</w:t>
      </w:r>
      <w:r>
        <w:rPr>
          <w:rFonts w:hint="eastAsia"/>
        </w:rPr>
        <w:br/>
      </w:r>
      <w:r>
        <w:rPr>
          <w:rFonts w:hint="eastAsia"/>
        </w:rPr>
        <w:t>　　　　三、出版社成立专职机构推进网络出版机制</w:t>
      </w:r>
      <w:r>
        <w:rPr>
          <w:rFonts w:hint="eastAsia"/>
        </w:rPr>
        <w:br/>
      </w:r>
      <w:r>
        <w:rPr>
          <w:rFonts w:hint="eastAsia"/>
        </w:rPr>
        <w:t>　　　　四、e纸一体化</w:t>
      </w:r>
      <w:r>
        <w:rPr>
          <w:rFonts w:hint="eastAsia"/>
        </w:rPr>
        <w:br/>
      </w:r>
      <w:r>
        <w:rPr>
          <w:rFonts w:hint="eastAsia"/>
        </w:rPr>
        <w:t>　　第二节 2009-2012年中国数字出版行业市场预测分析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三、区域市场竞争预测分析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2009-2012年中国数字出版行业市场盈利预测分析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2009-2012年中国数字出版行业投资机会与风险分析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一、数字出版蕴含巨大潜在市场</w:t>
      </w:r>
      <w:r>
        <w:rPr>
          <w:rFonts w:hint="eastAsia"/>
        </w:rPr>
        <w:br/>
      </w:r>
      <w:r>
        <w:rPr>
          <w:rFonts w:hint="eastAsia"/>
        </w:rPr>
        <w:t>　　　　二、信息化冲击传统纸媒出版业</w:t>
      </w:r>
      <w:r>
        <w:rPr>
          <w:rFonts w:hint="eastAsia"/>
        </w:rPr>
        <w:br/>
      </w:r>
      <w:r>
        <w:rPr>
          <w:rFonts w:hint="eastAsia"/>
        </w:rPr>
        <w:t>　　第二节 2009-2012年中国数字出版行业投资风险分析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金融危机对数字出版产业的影响及企业应对策略分析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金融危机对数字出版产业的影响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二、金融危机对中国数字出版产业的传导机制</w:t>
      </w:r>
      <w:r>
        <w:rPr>
          <w:rFonts w:hint="eastAsia"/>
        </w:rPr>
        <w:br/>
      </w:r>
      <w:r>
        <w:rPr>
          <w:rFonts w:hint="eastAsia"/>
        </w:rPr>
        <w:t>　　　　三、中国数字出版出口需求受金融危机影响分析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四、2008年中国出台对数字出版出口利好政策解析</w:t>
      </w:r>
      <w:r>
        <w:rPr>
          <w:rFonts w:hint="eastAsia"/>
        </w:rPr>
        <w:br/>
      </w:r>
      <w:r>
        <w:rPr>
          <w:rFonts w:hint="eastAsia"/>
        </w:rPr>
        <w:t>　　第二节 我国数字出版产业应对金融危机的主要策略探讨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2008年中国就业与人才分析</w:t>
      </w:r>
      <w:r>
        <w:rPr>
          <w:rFonts w:hint="eastAsia"/>
        </w:rPr>
        <w:br/>
      </w:r>
      <w:r>
        <w:rPr>
          <w:rFonts w:hint="eastAsia"/>
        </w:rPr>
        <w:t>　　图表 2008年中国城市化进程分析</w:t>
      </w:r>
      <w:r>
        <w:rPr>
          <w:rFonts w:hint="eastAsia"/>
        </w:rPr>
        <w:br/>
      </w:r>
      <w:r>
        <w:rPr>
          <w:rFonts w:hint="eastAsia"/>
        </w:rPr>
        <w:t>　　图表 2008年中国学历结构分析</w:t>
      </w:r>
      <w:r>
        <w:rPr>
          <w:rFonts w:hint="eastAsia"/>
        </w:rPr>
        <w:br/>
      </w:r>
      <w:r>
        <w:rPr>
          <w:rFonts w:hint="eastAsia"/>
        </w:rPr>
        <w:t>　　图表 英国培生教育集团教学内容及师资力量分析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美国麦格劳－希尔公司教学内容及师资力量分析</w:t>
      </w:r>
      <w:r>
        <w:rPr>
          <w:rFonts w:hint="eastAsia"/>
        </w:rPr>
        <w:br/>
      </w:r>
      <w:r>
        <w:rPr>
          <w:rFonts w:hint="eastAsia"/>
        </w:rPr>
        <w:t>　　图表 德国贝塔斯曼集团教学内容及师资力量分析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爱尔兰霍顿米孚林教学内容及师资力量分析</w:t>
      </w:r>
      <w:r>
        <w:rPr>
          <w:rFonts w:hint="eastAsia"/>
        </w:rPr>
        <w:br/>
      </w:r>
      <w:r>
        <w:rPr>
          <w:rFonts w:hint="eastAsia"/>
        </w:rPr>
        <w:t>　　图表 里德爱斯维尔教学内容及师资力量分析</w:t>
      </w:r>
      <w:r>
        <w:rPr>
          <w:rFonts w:hint="eastAsia"/>
        </w:rPr>
        <w:br/>
      </w:r>
      <w:r>
        <w:rPr>
          <w:rFonts w:hint="eastAsia"/>
        </w:rPr>
        <w:t>　　图表 加拿大汤姆森教学内容及师资力量分析</w:t>
      </w:r>
      <w:r>
        <w:rPr>
          <w:rFonts w:hint="eastAsia"/>
        </w:rPr>
        <w:br/>
      </w:r>
      <w:r>
        <w:rPr>
          <w:rFonts w:hint="eastAsia"/>
        </w:rPr>
        <w:t>　　图表 意大利蒙塔多利教学内容及师资力量分析</w:t>
      </w:r>
      <w:r>
        <w:rPr>
          <w:rFonts w:hint="eastAsia"/>
        </w:rPr>
        <w:br/>
      </w:r>
      <w:r>
        <w:rPr>
          <w:rFonts w:hint="eastAsia"/>
        </w:rPr>
        <w:t>　　图表 日本讲谈社教学内容及师资力量分析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2008年中国经济增长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2008年中国财政收支状况</w:t>
      </w:r>
      <w:r>
        <w:rPr>
          <w:rFonts w:hint="eastAsia"/>
        </w:rPr>
        <w:br/>
      </w:r>
      <w:r>
        <w:rPr>
          <w:rFonts w:hint="eastAsia"/>
        </w:rPr>
        <w:t>　　图表 2008年中国数字出版行业市场规模分析</w:t>
      </w:r>
      <w:r>
        <w:rPr>
          <w:rFonts w:hint="eastAsia"/>
        </w:rPr>
        <w:br/>
      </w:r>
      <w:r>
        <w:rPr>
          <w:rFonts w:hint="eastAsia"/>
        </w:rPr>
        <w:t>　　图表 2008年中国数字出版行业市场供给状况分析</w:t>
      </w:r>
      <w:r>
        <w:rPr>
          <w:rFonts w:hint="eastAsia"/>
        </w:rPr>
        <w:br/>
      </w:r>
      <w:r>
        <w:rPr>
          <w:rFonts w:hint="eastAsia"/>
        </w:rPr>
        <w:t>　　图表 2008年中国数字出版行业市场需求分析</w:t>
      </w:r>
      <w:r>
        <w:rPr>
          <w:rFonts w:hint="eastAsia"/>
        </w:rPr>
        <w:br/>
      </w:r>
      <w:r>
        <w:rPr>
          <w:rFonts w:hint="eastAsia"/>
        </w:rPr>
        <w:t>　　图表 中国出版集团教学内容及师资力量分析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人民教育出版社教学内容及师资力量分析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高等教育出版社教学内容及师资力量分析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外语教学与研究出版社教学内容及师资力量分析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商务印书馆教学内容及师资力量分析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中华书局教学内容及师资力量分析</w:t>
      </w:r>
      <w:r>
        <w:rPr>
          <w:rFonts w:hint="eastAsia"/>
        </w:rPr>
        <w:br/>
      </w:r>
      <w:r>
        <w:rPr>
          <w:rFonts w:hint="eastAsia"/>
        </w:rPr>
        <w:t>　　图表 科学出版社教学内容及师资力量分析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译林出版社教学内容及师资力量分析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上海世纪出版集团教学内容及师资力量分析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湖南出版投资控股集团有限公司教学内容及师资力量分析</w:t>
      </w:r>
      <w:r>
        <w:rPr>
          <w:rFonts w:hint="eastAsia"/>
        </w:rPr>
        <w:br/>
      </w:r>
      <w:r>
        <w:rPr>
          <w:rFonts w:hint="eastAsia"/>
        </w:rPr>
        <w:t>　　图表 2009-2012年中国数字出版行业市场供给预测分析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2009-2012年中国数字出版行业市场需求预测分析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2009-2012年中国数字出版行业区域市场竞争预测分析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2009-2012年中国数字出版行业市场盈利预测分析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6d36154914d50" w:history="1">
        <w:r>
          <w:rPr>
            <w:rStyle w:val="Hyperlink"/>
          </w:rPr>
          <w:t>2009-2012年中国数字出版行业市场调研及产业投资咨询报告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6d36154914d50" w:history="1">
        <w:r>
          <w:rPr>
            <w:rStyle w:val="Hyperlink"/>
          </w:rPr>
          <w:t>https://www.20087.com/2009-03/R_2009_2012shuzichubanshichangdiaoyanjBaoGao.html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热点：数字出版是干什么的、数字出版专业就业方向、数字出版好就业吗、数字出版是什么意思、什么是数字阅读、数字出版产品、数字出版是冷门专业吗、数字出版专业属于哪个大类、数字出版含金量高吗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5ffcc8e94169" w:history="1">
      <w:r>
        <w:rPr>
          <w:rStyle w:val="Hyperlink"/>
        </w:rPr>
        <w:t>2009-2012年中国数字出版行业市场调研及产业投资咨询报告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zichubanshichangdiaoyanjBaoGao.html" TargetMode="External" Id="R6766d361549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zichubanshichangdiaoyanjBaoGao.html" TargetMode="External" Id="R17705ffcc8e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2009-03-16T03:14:00Z</dcterms:created>
  <dcterms:modified xsi:type="dcterms:W3CDTF">2009-03-16T04:14:00Z</dcterms:modified>
  <dc:subject>2009-2012年中国数字出版行业市场调研及产业投资咨询报告</dc:subject>
  <dc:title>2009-2012年中国数字出版行业市场调研及产业投资咨询报告</dc:title>
  <cp:keywords>2009-2012年中国数字出版行业市场调研及产业投资咨询报告</cp:keywords>
  <dc:description>2009-2012年中国数字出版行业市场调研及产业投资咨询报告</dc:description>
</cp:coreProperties>
</file>