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aed7bf5af4824" w:history="1">
              <w:r>
                <w:rPr>
                  <w:rStyle w:val="Hyperlink"/>
                </w:rPr>
                <w:t>2009-2012年中国止咳药市场调研与投资前景分析报告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aed7bf5af4824" w:history="1">
              <w:r>
                <w:rPr>
                  <w:rStyle w:val="Hyperlink"/>
                </w:rPr>
                <w:t>2009-2012年中国止咳药市场调研与投资前景分析报告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aed7bf5af4824" w:history="1">
                <w:r>
                  <w:rPr>
                    <w:rStyle w:val="Hyperlink"/>
                  </w:rPr>
                  <w:t>https://www.20087.com/2009-03/R_2009_2012zhikeyaoshichangdiaoyanyutoBaoGao.html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2009年全球止咳药市场发展概述</w:t>
      </w:r>
      <w:r>
        <w:rPr>
          <w:rFonts w:hint="eastAsia"/>
        </w:rPr>
        <w:br/>
      </w:r>
      <w:r>
        <w:rPr>
          <w:rFonts w:hint="eastAsia"/>
        </w:rPr>
        <w:t>　　第一节 2009年全球止咳药市场现状与特点分析</w:t>
      </w:r>
      <w:r>
        <w:rPr>
          <w:rFonts w:hint="eastAsia"/>
        </w:rPr>
        <w:br/>
      </w:r>
      <w:r>
        <w:rPr>
          <w:rFonts w:hint="eastAsia"/>
        </w:rPr>
        <w:t>　　　　一、全球止咳药市场规模分析</w:t>
      </w:r>
      <w:r>
        <w:rPr>
          <w:rFonts w:hint="eastAsia"/>
        </w:rPr>
        <w:br/>
      </w:r>
      <w:r>
        <w:rPr>
          <w:rFonts w:hint="eastAsia"/>
        </w:rPr>
        <w:t>　　　　二、全球止咳药市场结构分析</w:t>
      </w:r>
      <w:r>
        <w:rPr>
          <w:rFonts w:hint="eastAsia"/>
        </w:rPr>
        <w:br/>
      </w:r>
      <w:r>
        <w:rPr>
          <w:rFonts w:hint="eastAsia"/>
        </w:rPr>
        <w:t>　　　　三、止咳药DTC营销现状分析</w:t>
      </w:r>
      <w:r>
        <w:rPr>
          <w:rFonts w:hint="eastAsia"/>
        </w:rPr>
        <w:br/>
      </w:r>
      <w:r>
        <w:rPr>
          <w:rFonts w:hint="eastAsia"/>
        </w:rPr>
        <w:t>　　　　四、全球止咳药市场特点分析</w:t>
      </w:r>
      <w:r>
        <w:rPr>
          <w:rFonts w:hint="eastAsia"/>
        </w:rPr>
        <w:br/>
      </w:r>
      <w:r>
        <w:rPr>
          <w:rFonts w:hint="eastAsia"/>
        </w:rPr>
        <w:t>　　第二节 2008年主要国家和地区止咳药市场发展概要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中国止咳药市场运行现状分析</w:t>
      </w:r>
      <w:r>
        <w:rPr>
          <w:rFonts w:hint="eastAsia"/>
        </w:rPr>
        <w:br/>
      </w:r>
      <w:r>
        <w:rPr>
          <w:rFonts w:hint="eastAsia"/>
        </w:rPr>
        <w:t>　　第一节 中国止咳药市场规模分析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三、各季度增长情况</w:t>
      </w:r>
      <w:r>
        <w:rPr>
          <w:rFonts w:hint="eastAsia"/>
        </w:rPr>
        <w:br/>
      </w:r>
      <w:r>
        <w:rPr>
          <w:rFonts w:hint="eastAsia"/>
        </w:rPr>
        <w:t>　　第二节 中国止咳药产品市场结构分析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二、西药类止咳药</w:t>
      </w:r>
      <w:r>
        <w:rPr>
          <w:rFonts w:hint="eastAsia"/>
        </w:rPr>
        <w:br/>
      </w:r>
      <w:r>
        <w:rPr>
          <w:rFonts w:hint="eastAsia"/>
        </w:rPr>
        <w:t>　　　　三、中成药类止咳药</w:t>
      </w:r>
      <w:r>
        <w:rPr>
          <w:rFonts w:hint="eastAsia"/>
        </w:rPr>
        <w:br/>
      </w:r>
      <w:r>
        <w:rPr>
          <w:rFonts w:hint="eastAsia"/>
        </w:rPr>
        <w:t>　　第三节 中国止咳药品牌市场结构分析</w:t>
      </w:r>
      <w:r>
        <w:rPr>
          <w:rFonts w:hint="eastAsia"/>
        </w:rPr>
        <w:br/>
      </w:r>
      <w:r>
        <w:rPr>
          <w:rFonts w:hint="eastAsia"/>
        </w:rPr>
        <w:t>　　　　一、止咳药市场整体品牌结构</w:t>
      </w:r>
      <w:r>
        <w:rPr>
          <w:rFonts w:hint="eastAsia"/>
        </w:rPr>
        <w:br/>
      </w:r>
      <w:r>
        <w:rPr>
          <w:rFonts w:hint="eastAsia"/>
        </w:rPr>
        <w:t>　　　　二、西药类止咳药品牌市场结构</w:t>
      </w:r>
      <w:r>
        <w:rPr>
          <w:rFonts w:hint="eastAsia"/>
        </w:rPr>
        <w:br/>
      </w:r>
      <w:r>
        <w:rPr>
          <w:rFonts w:hint="eastAsia"/>
        </w:rPr>
        <w:t>　　　　三、中成药类止咳药品牌市场结构</w:t>
      </w:r>
      <w:r>
        <w:rPr>
          <w:rFonts w:hint="eastAsia"/>
        </w:rPr>
        <w:br/>
      </w:r>
      <w:r>
        <w:rPr>
          <w:rFonts w:hint="eastAsia"/>
        </w:rPr>
        <w:t>　　第四节 中国止咳药销售渠道分析</w:t>
      </w:r>
      <w:r>
        <w:rPr>
          <w:rFonts w:hint="eastAsia"/>
        </w:rPr>
        <w:br/>
      </w:r>
      <w:r>
        <w:rPr>
          <w:rFonts w:hint="eastAsia"/>
        </w:rPr>
        <w:t>　　　　一、止咳药市场整体销售渠道分析</w:t>
      </w:r>
      <w:r>
        <w:rPr>
          <w:rFonts w:hint="eastAsia"/>
        </w:rPr>
        <w:br/>
      </w:r>
      <w:r>
        <w:rPr>
          <w:rFonts w:hint="eastAsia"/>
        </w:rPr>
        <w:t>　　　　二、西药类止咳药销售渠道分析</w:t>
      </w:r>
      <w:r>
        <w:rPr>
          <w:rFonts w:hint="eastAsia"/>
        </w:rPr>
        <w:br/>
      </w:r>
      <w:r>
        <w:rPr>
          <w:rFonts w:hint="eastAsia"/>
        </w:rPr>
        <w:t>　　　　三、中成药类止咳药销售渠道分析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2009年中国止咳药市场发展态势分析</w:t>
      </w:r>
      <w:r>
        <w:rPr>
          <w:rFonts w:hint="eastAsia"/>
        </w:rPr>
        <w:br/>
      </w:r>
      <w:r>
        <w:rPr>
          <w:rFonts w:hint="eastAsia"/>
        </w:rPr>
        <w:t>　　第一节 2009年中国止咳药市场总体分析</w:t>
      </w:r>
      <w:r>
        <w:rPr>
          <w:rFonts w:hint="eastAsia"/>
        </w:rPr>
        <w:br/>
      </w:r>
      <w:r>
        <w:rPr>
          <w:rFonts w:hint="eastAsia"/>
        </w:rPr>
        <w:t>　　　　一、止咳药市场容量分析</w:t>
      </w:r>
      <w:r>
        <w:rPr>
          <w:rFonts w:hint="eastAsia"/>
        </w:rPr>
        <w:br/>
      </w:r>
      <w:r>
        <w:rPr>
          <w:rFonts w:hint="eastAsia"/>
        </w:rPr>
        <w:t>　　　　二、止咳药行业集中度分析</w:t>
      </w:r>
      <w:r>
        <w:rPr>
          <w:rFonts w:hint="eastAsia"/>
        </w:rPr>
        <w:br/>
      </w:r>
      <w:r>
        <w:rPr>
          <w:rFonts w:hint="eastAsia"/>
        </w:rPr>
        <w:t>　　　　三、止咳药市场价格分析</w:t>
      </w:r>
      <w:r>
        <w:rPr>
          <w:rFonts w:hint="eastAsia"/>
        </w:rPr>
        <w:br/>
      </w:r>
      <w:r>
        <w:rPr>
          <w:rFonts w:hint="eastAsia"/>
        </w:rPr>
        <w:t>　　　　四、农村止咳药市场潜力巨大</w:t>
      </w:r>
      <w:r>
        <w:rPr>
          <w:rFonts w:hint="eastAsia"/>
        </w:rPr>
        <w:br/>
      </w:r>
      <w:r>
        <w:rPr>
          <w:rFonts w:hint="eastAsia"/>
        </w:rPr>
        <w:t>　　　　五、止咳药市场广告分析</w:t>
      </w:r>
      <w:r>
        <w:rPr>
          <w:rFonts w:hint="eastAsia"/>
        </w:rPr>
        <w:br/>
      </w:r>
      <w:r>
        <w:rPr>
          <w:rFonts w:hint="eastAsia"/>
        </w:rPr>
        <w:t>　　第二节 2009年中国止咳药零售市场分析</w:t>
      </w:r>
      <w:r>
        <w:rPr>
          <w:rFonts w:hint="eastAsia"/>
        </w:rPr>
        <w:br/>
      </w:r>
      <w:r>
        <w:rPr>
          <w:rFonts w:hint="eastAsia"/>
        </w:rPr>
        <w:t>　　　　一、止咳药零售市场总体分析</w:t>
      </w:r>
      <w:r>
        <w:rPr>
          <w:rFonts w:hint="eastAsia"/>
        </w:rPr>
        <w:br/>
      </w:r>
      <w:r>
        <w:rPr>
          <w:rFonts w:hint="eastAsia"/>
        </w:rPr>
        <w:t>　　　　二、化学药止咳药零售情况分析</w:t>
      </w:r>
      <w:r>
        <w:rPr>
          <w:rFonts w:hint="eastAsia"/>
        </w:rPr>
        <w:br/>
      </w:r>
      <w:r>
        <w:rPr>
          <w:rFonts w:hint="eastAsia"/>
        </w:rPr>
        <w:t>　　　　三、中成药止咳药零售情况分析</w:t>
      </w:r>
      <w:r>
        <w:rPr>
          <w:rFonts w:hint="eastAsia"/>
        </w:rPr>
        <w:br/>
      </w:r>
      <w:r>
        <w:rPr>
          <w:rFonts w:hint="eastAsia"/>
        </w:rPr>
        <w:t>　　　　四、中成药类止咳药占市场主导地位</w:t>
      </w:r>
      <w:r>
        <w:rPr>
          <w:rFonts w:hint="eastAsia"/>
        </w:rPr>
        <w:br/>
      </w:r>
      <w:r>
        <w:rPr>
          <w:rFonts w:hint="eastAsia"/>
        </w:rPr>
        <w:t>　　　　五、主要城市和地区止咳药零售市场分析</w:t>
      </w:r>
      <w:r>
        <w:rPr>
          <w:rFonts w:hint="eastAsia"/>
        </w:rPr>
        <w:br/>
      </w:r>
      <w:r>
        <w:rPr>
          <w:rFonts w:hint="eastAsia"/>
        </w:rPr>
        <w:t>　　第三节 2009年中国止咳药消费者需求分析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2009年中国止咳药市场供需分析</w:t>
      </w:r>
      <w:r>
        <w:rPr>
          <w:rFonts w:hint="eastAsia"/>
        </w:rPr>
        <w:br/>
      </w:r>
      <w:r>
        <w:rPr>
          <w:rFonts w:hint="eastAsia"/>
        </w:rPr>
        <w:t>　　第一节 2009年中国止咳药市场需求分析</w:t>
      </w:r>
      <w:r>
        <w:rPr>
          <w:rFonts w:hint="eastAsia"/>
        </w:rPr>
        <w:br/>
      </w:r>
      <w:r>
        <w:rPr>
          <w:rFonts w:hint="eastAsia"/>
        </w:rPr>
        <w:t>　　　　一、止咳药市场整体需求情况</w:t>
      </w:r>
      <w:r>
        <w:rPr>
          <w:rFonts w:hint="eastAsia"/>
        </w:rPr>
        <w:br/>
      </w:r>
      <w:r>
        <w:rPr>
          <w:rFonts w:hint="eastAsia"/>
        </w:rPr>
        <w:t>　　　　二、中成药类止咳药需求看涨</w:t>
      </w:r>
      <w:r>
        <w:rPr>
          <w:rFonts w:hint="eastAsia"/>
        </w:rPr>
        <w:br/>
      </w:r>
      <w:r>
        <w:rPr>
          <w:rFonts w:hint="eastAsia"/>
        </w:rPr>
        <w:t>　　　　三、西药类止咳药市场平稳发展</w:t>
      </w:r>
      <w:r>
        <w:rPr>
          <w:rFonts w:hint="eastAsia"/>
        </w:rPr>
        <w:br/>
      </w:r>
      <w:r>
        <w:rPr>
          <w:rFonts w:hint="eastAsia"/>
        </w:rPr>
        <w:t>　　第二节 2009年中国止咳药市场供给分析</w:t>
      </w:r>
      <w:r>
        <w:rPr>
          <w:rFonts w:hint="eastAsia"/>
        </w:rPr>
        <w:br/>
      </w:r>
      <w:r>
        <w:rPr>
          <w:rFonts w:hint="eastAsia"/>
        </w:rPr>
        <w:t>　　　　一、止咳药品种类繁多</w:t>
      </w:r>
      <w:r>
        <w:rPr>
          <w:rFonts w:hint="eastAsia"/>
        </w:rPr>
        <w:br/>
      </w:r>
      <w:r>
        <w:rPr>
          <w:rFonts w:hint="eastAsia"/>
        </w:rPr>
        <w:t>　　　　二、中低价位止咳药物占市场供给主导</w:t>
      </w:r>
      <w:r>
        <w:rPr>
          <w:rFonts w:hint="eastAsia"/>
        </w:rPr>
        <w:br/>
      </w:r>
      <w:r>
        <w:rPr>
          <w:rFonts w:hint="eastAsia"/>
        </w:rPr>
        <w:t>　　　　三、止咳药市场供给总体态势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一、市场需求潜力依然较大</w:t>
      </w:r>
      <w:r>
        <w:rPr>
          <w:rFonts w:hint="eastAsia"/>
        </w:rPr>
        <w:br/>
      </w:r>
      <w:r>
        <w:rPr>
          <w:rFonts w:hint="eastAsia"/>
        </w:rPr>
        <w:t>　　　　二、西药领先市场</w:t>
      </w:r>
      <w:r>
        <w:rPr>
          <w:rFonts w:hint="eastAsia"/>
        </w:rPr>
        <w:br/>
      </w:r>
      <w:r>
        <w:rPr>
          <w:rFonts w:hint="eastAsia"/>
        </w:rPr>
        <w:t>　　　　三、品牌集中度提高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2009年中国止咳药市场竞争态势分析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2009年中国止咳药市场竞争现状分析</w:t>
      </w:r>
      <w:r>
        <w:rPr>
          <w:rFonts w:hint="eastAsia"/>
        </w:rPr>
        <w:br/>
      </w:r>
      <w:r>
        <w:rPr>
          <w:rFonts w:hint="eastAsia"/>
        </w:rPr>
        <w:t>　　第二节 2009年中国止咳药集中度分析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二、产量集中度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　　四、品牌集中度</w:t>
      </w:r>
      <w:r>
        <w:rPr>
          <w:rFonts w:hint="eastAsia"/>
        </w:rPr>
        <w:br/>
      </w:r>
      <w:r>
        <w:rPr>
          <w:rFonts w:hint="eastAsia"/>
        </w:rPr>
        <w:t>　　第三节 2009年中国止咳药市场竞争格局分析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二、中成药与西药竞争格局</w:t>
      </w:r>
      <w:r>
        <w:rPr>
          <w:rFonts w:hint="eastAsia"/>
        </w:rPr>
        <w:br/>
      </w:r>
      <w:r>
        <w:rPr>
          <w:rFonts w:hint="eastAsia"/>
        </w:rPr>
        <w:t>　　　　三、止咳药价格竞争格局</w:t>
      </w:r>
      <w:r>
        <w:rPr>
          <w:rFonts w:hint="eastAsia"/>
        </w:rPr>
        <w:br/>
      </w:r>
      <w:r>
        <w:rPr>
          <w:rFonts w:hint="eastAsia"/>
        </w:rPr>
        <w:t>　　　　四、品牌竞争格局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2009年中国止咳药主力厂商市场竞争力评价</w:t>
      </w:r>
      <w:r>
        <w:rPr>
          <w:rFonts w:hint="eastAsia"/>
        </w:rPr>
        <w:br/>
      </w:r>
      <w:r>
        <w:rPr>
          <w:rFonts w:hint="eastAsia"/>
        </w:rPr>
        <w:t>　　第一节 京都念慈庵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第二节 广东潘高寿药业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第三节 贵州益佰制药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第四节 贵州神奇制药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第五节 广州白云山制药公司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第六节 北京同仁堂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第七节 四川太极集团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t>　　第八节 贵州百灵制药</w:t>
      </w:r>
      <w:r>
        <w:rPr>
          <w:rFonts w:hint="eastAsia"/>
        </w:rPr>
        <w:br/>
      </w:r>
      <w:r>
        <w:rPr>
          <w:rFonts w:hint="eastAsia"/>
        </w:rPr>
        <w:t>　　　　一、企业发展战略</w:t>
      </w:r>
      <w:r>
        <w:rPr>
          <w:rFonts w:hint="eastAsia"/>
        </w:rPr>
        <w:br/>
      </w:r>
      <w:r>
        <w:rPr>
          <w:rFonts w:hint="eastAsia"/>
        </w:rPr>
        <w:t>　　　　二、2008年企业经营业绩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2009-2012年影响中国止咳药市场发展因素分析</w:t>
      </w:r>
      <w:r>
        <w:rPr>
          <w:rFonts w:hint="eastAsia"/>
        </w:rPr>
        <w:br/>
      </w:r>
      <w:r>
        <w:rPr>
          <w:rFonts w:hint="eastAsia"/>
        </w:rPr>
        <w:t>　　第一节 2009-2012年影响中国止咳药市场发展有利因素</w:t>
      </w:r>
      <w:r>
        <w:rPr>
          <w:rFonts w:hint="eastAsia"/>
        </w:rPr>
        <w:br/>
      </w:r>
      <w:r>
        <w:rPr>
          <w:rFonts w:hint="eastAsia"/>
        </w:rPr>
        <w:t>　　　　一、市场需求稳中有升</w:t>
      </w:r>
      <w:r>
        <w:rPr>
          <w:rFonts w:hint="eastAsia"/>
        </w:rPr>
        <w:br/>
      </w:r>
      <w:r>
        <w:rPr>
          <w:rFonts w:hint="eastAsia"/>
        </w:rPr>
        <w:t>　　　　二、政策扶持，OTC药物市场发展空间广阔</w:t>
      </w:r>
      <w:r>
        <w:rPr>
          <w:rFonts w:hint="eastAsia"/>
        </w:rPr>
        <w:br/>
      </w:r>
      <w:r>
        <w:rPr>
          <w:rFonts w:hint="eastAsia"/>
        </w:rPr>
        <w:t>　　　　三、药物研发和制备技术进一步提高</w:t>
      </w:r>
      <w:r>
        <w:rPr>
          <w:rFonts w:hint="eastAsia"/>
        </w:rPr>
        <w:br/>
      </w:r>
      <w:r>
        <w:rPr>
          <w:rFonts w:hint="eastAsia"/>
        </w:rPr>
        <w:t>　　　　四、农村等新兴市场孕育较大发展机会</w:t>
      </w:r>
      <w:r>
        <w:rPr>
          <w:rFonts w:hint="eastAsia"/>
        </w:rPr>
        <w:br/>
      </w:r>
      <w:r>
        <w:rPr>
          <w:rFonts w:hint="eastAsia"/>
        </w:rPr>
        <w:t>　　第二节 2009-2012年影响中国止咳药市场发展不利因素</w:t>
      </w:r>
      <w:r>
        <w:rPr>
          <w:rFonts w:hint="eastAsia"/>
        </w:rPr>
        <w:br/>
      </w:r>
      <w:r>
        <w:rPr>
          <w:rFonts w:hint="eastAsia"/>
        </w:rPr>
        <w:t>　　　　一、药物生产商利润空间受到压缩</w:t>
      </w:r>
      <w:r>
        <w:rPr>
          <w:rFonts w:hint="eastAsia"/>
        </w:rPr>
        <w:br/>
      </w:r>
      <w:r>
        <w:rPr>
          <w:rFonts w:hint="eastAsia"/>
        </w:rPr>
        <w:t>　　　　二、竞争将进一步加剧</w:t>
      </w:r>
      <w:r>
        <w:rPr>
          <w:rFonts w:hint="eastAsia"/>
        </w:rPr>
        <w:br/>
      </w:r>
      <w:r>
        <w:rPr>
          <w:rFonts w:hint="eastAsia"/>
        </w:rPr>
        <w:t>　　　　三、止咳药企业经营环境有待改善</w:t>
      </w:r>
      <w:r>
        <w:rPr>
          <w:rFonts w:hint="eastAsia"/>
        </w:rPr>
        <w:br/>
      </w:r>
      <w:r>
        <w:rPr>
          <w:rFonts w:hint="eastAsia"/>
        </w:rPr>
        <w:t>　　　　四、药品价格持续降低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2009-2012年中国止咳药市场趋势分析与前景预测</w:t>
      </w:r>
      <w:r>
        <w:rPr>
          <w:rFonts w:hint="eastAsia"/>
        </w:rPr>
        <w:br/>
      </w:r>
      <w:r>
        <w:rPr>
          <w:rFonts w:hint="eastAsia"/>
        </w:rPr>
        <w:t>　　第一节 2009-2012年中国止咳药市场趋势分析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一、2009-2012年中国止咳药市场产品发展趋势</w:t>
      </w:r>
      <w:r>
        <w:rPr>
          <w:rFonts w:hint="eastAsia"/>
        </w:rPr>
        <w:br/>
      </w:r>
      <w:r>
        <w:rPr>
          <w:rFonts w:hint="eastAsia"/>
        </w:rPr>
        <w:t>　　　　二、2009-2012年中国止咳药市场价格变化趋势</w:t>
      </w:r>
      <w:r>
        <w:rPr>
          <w:rFonts w:hint="eastAsia"/>
        </w:rPr>
        <w:br/>
      </w:r>
      <w:r>
        <w:rPr>
          <w:rFonts w:hint="eastAsia"/>
        </w:rPr>
        <w:t>　　　　三、2009-2012年中国止咳药市场渠道发展趋势</w:t>
      </w:r>
      <w:r>
        <w:rPr>
          <w:rFonts w:hint="eastAsia"/>
        </w:rPr>
        <w:br/>
      </w:r>
      <w:r>
        <w:rPr>
          <w:rFonts w:hint="eastAsia"/>
        </w:rPr>
        <w:t>　　　　四、2009-2012年中国止咳药市场用户需求趋势</w:t>
      </w:r>
      <w:r>
        <w:rPr>
          <w:rFonts w:hint="eastAsia"/>
        </w:rPr>
        <w:br/>
      </w:r>
      <w:r>
        <w:rPr>
          <w:rFonts w:hint="eastAsia"/>
        </w:rPr>
        <w:t>　　　　五、2009-2012年中国止咳药市场服务发展趋势</w:t>
      </w:r>
      <w:r>
        <w:rPr>
          <w:rFonts w:hint="eastAsia"/>
        </w:rPr>
        <w:br/>
      </w:r>
      <w:r>
        <w:rPr>
          <w:rFonts w:hint="eastAsia"/>
        </w:rPr>
        <w:t>　　第二节 2009-2012年中国止咳药市场发展预测</w:t>
      </w:r>
      <w:r>
        <w:rPr>
          <w:rFonts w:hint="eastAsia"/>
        </w:rPr>
        <w:br/>
      </w:r>
      <w:r>
        <w:rPr>
          <w:rFonts w:hint="eastAsia"/>
        </w:rPr>
        <w:t>　　　　一、2009-2012年中国止咳药市场规模预测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二、2009-2012年中国止咳药市场结构预测</w:t>
      </w:r>
      <w:r>
        <w:rPr>
          <w:rFonts w:hint="eastAsia"/>
        </w:rPr>
        <w:br/>
      </w:r>
      <w:r>
        <w:rPr>
          <w:rFonts w:hint="eastAsia"/>
        </w:rPr>
        <w:t>　　第三节 止咳药最新研发动态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2009-2012年中国止咳药企业市场策略分析</w:t>
      </w:r>
      <w:r>
        <w:rPr>
          <w:rFonts w:hint="eastAsia"/>
        </w:rPr>
        <w:br/>
      </w:r>
      <w:r>
        <w:rPr>
          <w:rFonts w:hint="eastAsia"/>
        </w:rPr>
        <w:t>　　第一节 2009-2012年中国止咳药生产企业的应对策略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　　五、服务策略：完善针对消费者的售后服务体系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第二节 止咳药OTC市场导入策略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三、区域选择策略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2009-2012年中国止咳药投资前景分析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2009-2012年中国止咳药投资机会分析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一、2009-2012年止咳药区域投资机会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二、2009-2012年止咳药主要产品投资机会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三、2009-2012年止咳药的市场投资机会</w:t>
      </w:r>
      <w:r>
        <w:rPr>
          <w:rFonts w:hint="eastAsia"/>
        </w:rPr>
        <w:br/>
      </w:r>
      <w:r>
        <w:rPr>
          <w:rFonts w:hint="eastAsia"/>
        </w:rPr>
        <w:t>　　第二节 2009-2012年中国止咳药投资风险预警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四、研发创新风险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中.智.林.2009-2012年中国止咳药投资专家建议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aed7bf5af4824" w:history="1">
        <w:r>
          <w:rPr>
            <w:rStyle w:val="Hyperlink"/>
          </w:rPr>
          <w:t>2009-2012年中国止咳药市场调研与投资前景分析报告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aed7bf5af4824" w:history="1">
        <w:r>
          <w:rPr>
            <w:rStyle w:val="Hyperlink"/>
          </w:rPr>
          <w:t>https://www.20087.com/2009-03/R_2009_2012zhikeyaoshichangdiaoyanyutoBaoGao.html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6b75b6f3349cd" w:history="1">
      <w:r>
        <w:rPr>
          <w:rStyle w:val="Hyperlink"/>
        </w:rPr>
        <w:t>2009-2012年中国止咳药市场调研与投资前景分析报告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ikeyaoshichangdiaoyanyutoBaoGao.html" TargetMode="External" Id="R069aed7bf5af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ikeyaoshichangdiaoyanyutoBaoGao.html" TargetMode="External" Id="Rd716b75b6f3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2009-03-23T04:28:00Z</dcterms:created>
  <dcterms:modified xsi:type="dcterms:W3CDTF">2009-03-23T05:28:00Z</dcterms:modified>
  <dc:subject>2009-2012年中国止咳药市场调研与投资前景分析报告</dc:subject>
  <dc:title>2009-2012年中国止咳药市场调研与投资前景分析报告</dc:title>
  <cp:keywords>2009-2012年中国止咳药市场调研与投资前景分析报告</cp:keywords>
  <dc:description>2009-2012年中国止咳药市场调研与投资前景分析报告</dc:description>
</cp:coreProperties>
</file>